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A5" w:rsidRDefault="00365BA5">
      <w:pPr>
        <w:pStyle w:val="ConsPlusTitle"/>
        <w:jc w:val="center"/>
        <w:rPr>
          <w:rFonts w:ascii="Times New Roman" w:hAnsi="Times New Roman" w:cs="Times New Roman"/>
          <w:sz w:val="28"/>
          <w:szCs w:val="28"/>
        </w:rPr>
      </w:pPr>
    </w:p>
    <w:p w:rsidR="00365BA5" w:rsidRDefault="00365BA5" w:rsidP="00365BA5">
      <w:pPr>
        <w:pStyle w:val="ConsPlusTitle"/>
        <w:jc w:val="center"/>
        <w:rPr>
          <w:rFonts w:ascii="Times New Roman" w:hAnsi="Times New Roman" w:cs="Times New Roman"/>
          <w:sz w:val="28"/>
          <w:szCs w:val="28"/>
        </w:rPr>
      </w:pPr>
    </w:p>
    <w:p w:rsidR="00365BA5" w:rsidRDefault="00365BA5" w:rsidP="00365BA5">
      <w:pPr>
        <w:rPr>
          <w:rFonts w:ascii="Arial" w:hAnsi="Arial" w:cs="Arial"/>
          <w:b/>
          <w:kern w:val="28"/>
          <w:sz w:val="24"/>
          <w:szCs w:val="24"/>
          <w:lang w:eastAsia="ru-RU"/>
        </w:rPr>
      </w:pPr>
      <w:r>
        <w:rPr>
          <w:noProof/>
          <w:lang w:eastAsia="ru-RU"/>
        </w:rPr>
        <w:drawing>
          <wp:anchor distT="0" distB="0" distL="114300" distR="114300" simplePos="0" relativeHeight="251658240" behindDoc="0" locked="0" layoutInCell="1" allowOverlap="1">
            <wp:simplePos x="0" y="0"/>
            <wp:positionH relativeFrom="margin">
              <wp:posOffset>2577465</wp:posOffset>
            </wp:positionH>
            <wp:positionV relativeFrom="paragraph">
              <wp:posOffset>-539115</wp:posOffset>
            </wp:positionV>
            <wp:extent cx="523875" cy="638175"/>
            <wp:effectExtent l="19050" t="0" r="9525" b="0"/>
            <wp:wrapNone/>
            <wp:docPr id="2"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5" cstate="print"/>
                    <a:srcRect/>
                    <a:stretch>
                      <a:fillRect/>
                    </a:stretch>
                  </pic:blipFill>
                  <pic:spPr bwMode="auto">
                    <a:xfrm>
                      <a:off x="0" y="0"/>
                      <a:ext cx="523875" cy="638175"/>
                    </a:xfrm>
                    <a:prstGeom prst="rect">
                      <a:avLst/>
                    </a:prstGeom>
                    <a:noFill/>
                  </pic:spPr>
                </pic:pic>
              </a:graphicData>
            </a:graphic>
          </wp:anchor>
        </w:drawing>
      </w:r>
    </w:p>
    <w:p w:rsidR="00365BA5" w:rsidRDefault="00365BA5" w:rsidP="00365BA5">
      <w:pPr>
        <w:spacing w:line="240" w:lineRule="auto"/>
        <w:jc w:val="center"/>
        <w:rPr>
          <w:rFonts w:ascii="Times New Roman" w:hAnsi="Times New Roman" w:cs="Times New Roman"/>
          <w:sz w:val="24"/>
          <w:szCs w:val="24"/>
          <w:lang w:eastAsia="ru-RU"/>
        </w:rPr>
      </w:pPr>
      <w:r>
        <w:rPr>
          <w:rFonts w:ascii="Times New Roman" w:hAnsi="Times New Roman" w:cs="Times New Roman"/>
          <w:b/>
          <w:kern w:val="28"/>
          <w:sz w:val="24"/>
          <w:szCs w:val="24"/>
          <w:lang w:eastAsia="ru-RU"/>
        </w:rPr>
        <w:t>АДМИНИСТРАЦИЯ ВОЗНЕСЕНСКОГО СЕЛЬСОВЕТА</w:t>
      </w:r>
    </w:p>
    <w:p w:rsidR="00365BA5" w:rsidRDefault="00365BA5" w:rsidP="00365BA5">
      <w:pPr>
        <w:spacing w:line="240" w:lineRule="auto"/>
        <w:jc w:val="center"/>
        <w:rPr>
          <w:rFonts w:ascii="Times New Roman" w:hAnsi="Times New Roman" w:cs="Times New Roman"/>
          <w:sz w:val="24"/>
          <w:szCs w:val="24"/>
          <w:lang w:eastAsia="ru-RU"/>
        </w:rPr>
      </w:pPr>
      <w:r>
        <w:rPr>
          <w:rFonts w:ascii="Times New Roman" w:hAnsi="Times New Roman" w:cs="Times New Roman"/>
          <w:b/>
          <w:kern w:val="28"/>
          <w:sz w:val="24"/>
          <w:szCs w:val="24"/>
          <w:lang w:eastAsia="ru-RU"/>
        </w:rPr>
        <w:t>АБАНСКОГО РАЙОНА КРАСНОЯРСКОГО КРАЯ</w:t>
      </w:r>
    </w:p>
    <w:p w:rsidR="00365BA5" w:rsidRDefault="00365BA5" w:rsidP="00365BA5">
      <w:pPr>
        <w:spacing w:line="240" w:lineRule="auto"/>
        <w:jc w:val="center"/>
        <w:rPr>
          <w:rFonts w:ascii="Times New Roman" w:hAnsi="Times New Roman" w:cs="Times New Roman"/>
          <w:sz w:val="24"/>
          <w:szCs w:val="24"/>
          <w:lang w:eastAsia="ru-RU"/>
        </w:rPr>
      </w:pPr>
    </w:p>
    <w:p w:rsidR="00365BA5" w:rsidRDefault="00365BA5" w:rsidP="00365BA5">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ПОСТАНОВЛЕНИЕ</w:t>
      </w:r>
    </w:p>
    <w:p w:rsidR="00365BA5" w:rsidRDefault="00365BA5" w:rsidP="00365BA5">
      <w:pPr>
        <w:pStyle w:val="ConsPlusTitle"/>
        <w:jc w:val="center"/>
        <w:rPr>
          <w:rFonts w:ascii="Times New Roman" w:hAnsi="Times New Roman" w:cs="Times New Roman"/>
          <w:sz w:val="26"/>
          <w:szCs w:val="26"/>
        </w:rPr>
      </w:pPr>
    </w:p>
    <w:p w:rsidR="00365BA5" w:rsidRDefault="00640C9A" w:rsidP="00365BA5">
      <w:pPr>
        <w:pStyle w:val="ConsPlusTitle"/>
        <w:jc w:val="center"/>
        <w:rPr>
          <w:rFonts w:ascii="Times New Roman" w:hAnsi="Times New Roman" w:cs="Times New Roman"/>
          <w:b w:val="0"/>
          <w:sz w:val="28"/>
          <w:szCs w:val="28"/>
        </w:rPr>
      </w:pPr>
      <w:r>
        <w:rPr>
          <w:rFonts w:ascii="Times New Roman" w:hAnsi="Times New Roman" w:cs="Times New Roman"/>
          <w:b w:val="0"/>
          <w:sz w:val="26"/>
          <w:szCs w:val="26"/>
        </w:rPr>
        <w:t>17</w:t>
      </w:r>
      <w:r w:rsidR="00365BA5">
        <w:rPr>
          <w:rFonts w:ascii="Times New Roman" w:hAnsi="Times New Roman" w:cs="Times New Roman"/>
          <w:b w:val="0"/>
          <w:sz w:val="26"/>
          <w:szCs w:val="26"/>
        </w:rPr>
        <w:t xml:space="preserve">.04.2025                                              </w:t>
      </w:r>
      <w:proofErr w:type="gramStart"/>
      <w:r w:rsidR="00365BA5">
        <w:rPr>
          <w:rFonts w:ascii="Times New Roman" w:hAnsi="Times New Roman" w:cs="Times New Roman"/>
          <w:b w:val="0"/>
          <w:sz w:val="26"/>
          <w:szCs w:val="26"/>
        </w:rPr>
        <w:t>с</w:t>
      </w:r>
      <w:proofErr w:type="gramEnd"/>
      <w:r w:rsidR="00365BA5">
        <w:rPr>
          <w:rFonts w:ascii="Times New Roman" w:hAnsi="Times New Roman" w:cs="Times New Roman"/>
          <w:b w:val="0"/>
          <w:sz w:val="26"/>
          <w:szCs w:val="26"/>
        </w:rPr>
        <w:t xml:space="preserve">. Вознесенка                              № </w:t>
      </w:r>
      <w:r>
        <w:rPr>
          <w:rFonts w:ascii="Times New Roman" w:hAnsi="Times New Roman" w:cs="Times New Roman"/>
          <w:b w:val="0"/>
          <w:sz w:val="26"/>
          <w:szCs w:val="26"/>
        </w:rPr>
        <w:t>14-п</w:t>
      </w:r>
    </w:p>
    <w:p w:rsidR="00365BA5" w:rsidRDefault="00365BA5" w:rsidP="00365BA5">
      <w:pPr>
        <w:pStyle w:val="ConsPlusTitle"/>
        <w:jc w:val="center"/>
        <w:rPr>
          <w:rFonts w:ascii="Times New Roman" w:hAnsi="Times New Roman" w:cs="Times New Roman"/>
          <w:sz w:val="28"/>
          <w:szCs w:val="28"/>
        </w:rPr>
      </w:pPr>
    </w:p>
    <w:p w:rsidR="00365BA5" w:rsidRDefault="00365BA5" w:rsidP="00365BA5">
      <w:pPr>
        <w:pStyle w:val="ConsPlusTitle"/>
        <w:jc w:val="center"/>
        <w:rPr>
          <w:rFonts w:ascii="Times New Roman" w:hAnsi="Times New Roman" w:cs="Times New Roman"/>
          <w:sz w:val="28"/>
          <w:szCs w:val="28"/>
        </w:rPr>
      </w:pPr>
    </w:p>
    <w:p w:rsidR="00365BA5" w:rsidRDefault="00365BA5" w:rsidP="00365BA5">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365BA5" w:rsidRDefault="00365BA5" w:rsidP="00365BA5">
      <w:pPr>
        <w:pStyle w:val="ConsPlusTitle"/>
        <w:jc w:val="center"/>
        <w:rPr>
          <w:rFonts w:ascii="Times New Roman" w:hAnsi="Times New Roman" w:cs="Times New Roman"/>
          <w:sz w:val="28"/>
          <w:szCs w:val="28"/>
        </w:rPr>
      </w:pPr>
    </w:p>
    <w:p w:rsidR="00365BA5" w:rsidRDefault="00365BA5" w:rsidP="00365BA5">
      <w:pPr>
        <w:pStyle w:val="ConsPlusNormal"/>
        <w:ind w:firstLine="709"/>
        <w:jc w:val="both"/>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Уставом Вознесенского сельсовета Абанского района Красноярского края, ПОСТАНОВЛЯЮ:</w:t>
      </w:r>
    </w:p>
    <w:p w:rsidR="00365BA5" w:rsidRDefault="00365BA5" w:rsidP="00365BA5">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 Утвердить административный регламент предоставления муниципальной услуги </w:t>
      </w:r>
      <w:r>
        <w:rPr>
          <w:rFonts w:ascii="Times New Roman" w:hAnsi="Times New Roman" w:cs="Times New Roman"/>
          <w:sz w:val="28"/>
          <w:szCs w:val="28"/>
        </w:rPr>
        <w:t>«</w:t>
      </w:r>
      <w:r w:rsidRPr="00365BA5">
        <w:rPr>
          <w:rFonts w:ascii="Times New Roman" w:hAnsi="Times New Roman" w:cs="Times New Roman"/>
          <w:b w:val="0"/>
          <w:sz w:val="28"/>
          <w:szCs w:val="28"/>
        </w:rPr>
        <w:t>Предоставление жилого помещения по договору социального найма</w:t>
      </w:r>
      <w:r>
        <w:rPr>
          <w:rFonts w:ascii="Times New Roman" w:hAnsi="Times New Roman" w:cs="Times New Roman"/>
          <w:sz w:val="28"/>
          <w:szCs w:val="28"/>
        </w:rPr>
        <w:t xml:space="preserve">», </w:t>
      </w:r>
      <w:r>
        <w:rPr>
          <w:rFonts w:ascii="Times New Roman" w:hAnsi="Times New Roman" w:cs="Times New Roman"/>
          <w:b w:val="0"/>
          <w:sz w:val="28"/>
          <w:szCs w:val="28"/>
        </w:rPr>
        <w:t>согласно приложению.</w:t>
      </w:r>
    </w:p>
    <w:p w:rsidR="00365BA5" w:rsidRDefault="00365BA5" w:rsidP="00365BA5">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 Считать утратившими силу Постановление администрации Вознесенско</w:t>
      </w:r>
      <w:r w:rsidR="00F06F60">
        <w:rPr>
          <w:rFonts w:ascii="Times New Roman" w:hAnsi="Times New Roman" w:cs="Times New Roman"/>
          <w:b w:val="0"/>
          <w:sz w:val="28"/>
          <w:szCs w:val="28"/>
        </w:rPr>
        <w:t>го сельсовета от 25.07.2023 № 39</w:t>
      </w:r>
      <w:r>
        <w:rPr>
          <w:rFonts w:ascii="Times New Roman" w:hAnsi="Times New Roman" w:cs="Times New Roman"/>
          <w:b w:val="0"/>
          <w:sz w:val="28"/>
          <w:szCs w:val="28"/>
        </w:rPr>
        <w:t>-п «Об утверждении административного регламента предоставления муниципальной услуги «</w:t>
      </w:r>
      <w:r w:rsidR="00F06F60">
        <w:rPr>
          <w:rFonts w:ascii="Times New Roman" w:hAnsi="Times New Roman" w:cs="Times New Roman"/>
          <w:b w:val="0"/>
          <w:sz w:val="28"/>
          <w:szCs w:val="28"/>
        </w:rPr>
        <w:t>Предоставление жилого помещения по договору социального найма или в собственность бесплатно» на территории Вознесенского сельсовета Абанского района Красноярского края.</w:t>
      </w:r>
    </w:p>
    <w:p w:rsidR="00365BA5" w:rsidRDefault="00365BA5" w:rsidP="00365BA5">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исполнением настоящего постановления оставляю за собой.</w:t>
      </w:r>
    </w:p>
    <w:p w:rsidR="00365BA5" w:rsidRDefault="00365BA5" w:rsidP="00365BA5">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4.Постановление подлежит опубликованию в периодическом печатном издании «Ведомости органов местного самоуправления Вознесенский сельсовет» и размещению на официальном сайте муниципального образования Вознесенский сельсовет в сети «Интернет».</w:t>
      </w:r>
    </w:p>
    <w:p w:rsidR="00365BA5" w:rsidRDefault="00365BA5" w:rsidP="00365BA5">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5.Настоящее постановление вступает в силу в день, следующий за днем его официального опубликования.</w:t>
      </w:r>
    </w:p>
    <w:p w:rsidR="00365BA5" w:rsidRDefault="00365BA5" w:rsidP="00365BA5">
      <w:pPr>
        <w:widowControl w:val="0"/>
        <w:autoSpaceDE w:val="0"/>
        <w:autoSpaceDN w:val="0"/>
        <w:adjustRightInd w:val="0"/>
        <w:ind w:firstLine="900"/>
        <w:rPr>
          <w:rFonts w:ascii="Times New Roman" w:hAnsi="Times New Roman" w:cs="Times New Roman"/>
          <w:sz w:val="28"/>
          <w:szCs w:val="28"/>
        </w:rPr>
      </w:pPr>
    </w:p>
    <w:p w:rsidR="00365BA5" w:rsidRDefault="00365BA5" w:rsidP="00365BA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Глава Вознесенского сельсовета                                       Р.Н.Левкова</w:t>
      </w:r>
    </w:p>
    <w:p w:rsidR="00C1171E" w:rsidRDefault="00C1171E" w:rsidP="00F06F60">
      <w:pPr>
        <w:widowControl w:val="0"/>
        <w:autoSpaceDE w:val="0"/>
        <w:autoSpaceDN w:val="0"/>
        <w:adjustRightInd w:val="0"/>
        <w:spacing w:line="240" w:lineRule="auto"/>
        <w:ind w:firstLine="851"/>
        <w:jc w:val="right"/>
        <w:rPr>
          <w:rFonts w:ascii="Times New Roman" w:hAnsi="Times New Roman" w:cs="Times New Roman"/>
          <w:color w:val="000000"/>
          <w:sz w:val="28"/>
          <w:szCs w:val="28"/>
        </w:rPr>
      </w:pPr>
    </w:p>
    <w:p w:rsidR="00F06F60" w:rsidRPr="00F06F60" w:rsidRDefault="00F06F60" w:rsidP="00F06F60">
      <w:pPr>
        <w:widowControl w:val="0"/>
        <w:autoSpaceDE w:val="0"/>
        <w:autoSpaceDN w:val="0"/>
        <w:adjustRightInd w:val="0"/>
        <w:spacing w:line="240" w:lineRule="auto"/>
        <w:ind w:firstLine="851"/>
        <w:jc w:val="right"/>
        <w:rPr>
          <w:rFonts w:ascii="Times New Roman" w:hAnsi="Times New Roman" w:cs="Times New Roman"/>
          <w:color w:val="000000"/>
          <w:sz w:val="28"/>
          <w:szCs w:val="28"/>
        </w:rPr>
      </w:pPr>
      <w:r w:rsidRPr="00F06F60">
        <w:rPr>
          <w:rFonts w:ascii="Times New Roman" w:hAnsi="Times New Roman" w:cs="Times New Roman"/>
          <w:color w:val="000000"/>
          <w:sz w:val="28"/>
          <w:szCs w:val="28"/>
        </w:rPr>
        <w:lastRenderedPageBreak/>
        <w:t xml:space="preserve">Приложение </w:t>
      </w:r>
    </w:p>
    <w:p w:rsidR="00F06F60" w:rsidRPr="00F06F60" w:rsidRDefault="00F06F60" w:rsidP="00F06F60">
      <w:pPr>
        <w:widowControl w:val="0"/>
        <w:autoSpaceDE w:val="0"/>
        <w:autoSpaceDN w:val="0"/>
        <w:adjustRightInd w:val="0"/>
        <w:spacing w:line="240" w:lineRule="auto"/>
        <w:ind w:firstLine="851"/>
        <w:jc w:val="right"/>
        <w:rPr>
          <w:rFonts w:ascii="Times New Roman" w:hAnsi="Times New Roman" w:cs="Times New Roman"/>
          <w:color w:val="000000"/>
          <w:sz w:val="28"/>
          <w:szCs w:val="28"/>
        </w:rPr>
      </w:pPr>
      <w:r w:rsidRPr="00F06F60">
        <w:rPr>
          <w:rFonts w:ascii="Times New Roman" w:hAnsi="Times New Roman" w:cs="Times New Roman"/>
          <w:color w:val="000000"/>
          <w:sz w:val="28"/>
          <w:szCs w:val="28"/>
        </w:rPr>
        <w:t xml:space="preserve">к постановлению администрации </w:t>
      </w:r>
    </w:p>
    <w:p w:rsidR="00F06F60" w:rsidRPr="00F06F60" w:rsidRDefault="00F06F60" w:rsidP="00F06F60">
      <w:pPr>
        <w:widowControl w:val="0"/>
        <w:autoSpaceDE w:val="0"/>
        <w:autoSpaceDN w:val="0"/>
        <w:adjustRightInd w:val="0"/>
        <w:spacing w:line="240" w:lineRule="auto"/>
        <w:ind w:firstLine="851"/>
        <w:jc w:val="right"/>
        <w:rPr>
          <w:rFonts w:ascii="Times New Roman" w:hAnsi="Times New Roman" w:cs="Times New Roman"/>
          <w:color w:val="000000"/>
          <w:sz w:val="28"/>
          <w:szCs w:val="28"/>
        </w:rPr>
      </w:pPr>
      <w:r w:rsidRPr="00F06F60">
        <w:rPr>
          <w:rFonts w:ascii="Times New Roman" w:hAnsi="Times New Roman" w:cs="Times New Roman"/>
          <w:color w:val="000000"/>
          <w:sz w:val="28"/>
          <w:szCs w:val="28"/>
        </w:rPr>
        <w:t>Вознесенского сельсовета</w:t>
      </w:r>
    </w:p>
    <w:p w:rsidR="00F06F60" w:rsidRPr="00F06F60" w:rsidRDefault="00640C9A" w:rsidP="00F06F60">
      <w:pPr>
        <w:widowControl w:val="0"/>
        <w:autoSpaceDE w:val="0"/>
        <w:autoSpaceDN w:val="0"/>
        <w:adjustRightInd w:val="0"/>
        <w:spacing w:line="240" w:lineRule="auto"/>
        <w:ind w:firstLine="851"/>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17</w:t>
      </w:r>
      <w:r w:rsidR="00F06F60" w:rsidRPr="00F06F60">
        <w:rPr>
          <w:rFonts w:ascii="Times New Roman" w:hAnsi="Times New Roman" w:cs="Times New Roman"/>
          <w:color w:val="000000"/>
          <w:sz w:val="28"/>
          <w:szCs w:val="28"/>
        </w:rPr>
        <w:t>.0</w:t>
      </w:r>
      <w:r w:rsidR="00F06F60">
        <w:rPr>
          <w:rFonts w:ascii="Times New Roman" w:hAnsi="Times New Roman" w:cs="Times New Roman"/>
          <w:color w:val="000000"/>
          <w:sz w:val="28"/>
          <w:szCs w:val="28"/>
        </w:rPr>
        <w:t>4.2025</w:t>
      </w:r>
      <w:r w:rsidR="00F06F60" w:rsidRPr="00F06F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14-п</w:t>
      </w:r>
    </w:p>
    <w:p w:rsidR="00365BA5" w:rsidRDefault="00365BA5">
      <w:pPr>
        <w:pStyle w:val="ConsPlusTitle"/>
        <w:jc w:val="center"/>
        <w:rPr>
          <w:rFonts w:ascii="Times New Roman" w:hAnsi="Times New Roman" w:cs="Times New Roman"/>
          <w:sz w:val="28"/>
          <w:szCs w:val="28"/>
        </w:rPr>
      </w:pPr>
    </w:p>
    <w:p w:rsidR="00536D16" w:rsidRDefault="00536D16">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w:t>
      </w:r>
      <w:r w:rsidR="0007065D">
        <w:rPr>
          <w:rFonts w:ascii="Times New Roman" w:hAnsi="Times New Roman" w:cs="Times New Roman"/>
          <w:sz w:val="28"/>
          <w:szCs w:val="28"/>
        </w:rPr>
        <w:t>Предоставление жилого помещения по договору социального найма»</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rsidP="00536D16">
      <w:pPr>
        <w:pStyle w:val="ConsPlusTitle"/>
        <w:jc w:val="center"/>
        <w:outlineLvl w:val="1"/>
        <w:rPr>
          <w:rFonts w:ascii="Times New Roman" w:hAnsi="Times New Roman" w:cs="Times New Roman"/>
          <w:sz w:val="28"/>
          <w:szCs w:val="28"/>
        </w:rPr>
      </w:pPr>
      <w:r w:rsidRPr="00536D16">
        <w:rPr>
          <w:rFonts w:ascii="Times New Roman" w:hAnsi="Times New Roman" w:cs="Times New Roman"/>
          <w:sz w:val="28"/>
          <w:szCs w:val="28"/>
        </w:rPr>
        <w:t xml:space="preserve">I. </w:t>
      </w:r>
      <w:r>
        <w:rPr>
          <w:rFonts w:ascii="Times New Roman" w:hAnsi="Times New Roman" w:cs="Times New Roman"/>
          <w:sz w:val="28"/>
          <w:szCs w:val="28"/>
        </w:rPr>
        <w:t>Общие положения</w:t>
      </w:r>
    </w:p>
    <w:p w:rsidR="00536D16" w:rsidRPr="0007065D" w:rsidRDefault="00536D16" w:rsidP="00536D16">
      <w:pPr>
        <w:pStyle w:val="ConsPlusTitle"/>
        <w:jc w:val="center"/>
        <w:outlineLvl w:val="2"/>
        <w:rPr>
          <w:rFonts w:ascii="Times New Roman" w:hAnsi="Times New Roman" w:cs="Times New Roman"/>
          <w:b w:val="0"/>
          <w:sz w:val="28"/>
          <w:szCs w:val="28"/>
        </w:rPr>
      </w:pPr>
      <w:r w:rsidRPr="0007065D">
        <w:rPr>
          <w:rFonts w:ascii="Times New Roman" w:hAnsi="Times New Roman" w:cs="Times New Roman"/>
          <w:b w:val="0"/>
          <w:sz w:val="28"/>
          <w:szCs w:val="28"/>
        </w:rPr>
        <w:t>Предмет регулирования Административного регламента</w:t>
      </w:r>
    </w:p>
    <w:p w:rsidR="00536D16" w:rsidRPr="00536D16" w:rsidRDefault="00536D16">
      <w:pPr>
        <w:pStyle w:val="ConsPlusNormal"/>
        <w:jc w:val="both"/>
        <w:rPr>
          <w:rFonts w:ascii="Times New Roman" w:hAnsi="Times New Roman" w:cs="Times New Roman"/>
          <w:sz w:val="28"/>
          <w:szCs w:val="28"/>
        </w:rPr>
      </w:pPr>
    </w:p>
    <w:p w:rsidR="0007065D" w:rsidRPr="00536D16" w:rsidRDefault="00536D16" w:rsidP="0007065D">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1.1. </w:t>
      </w:r>
      <w:proofErr w:type="gramStart"/>
      <w:r w:rsidRPr="00536D16">
        <w:rPr>
          <w:rFonts w:ascii="Times New Roman" w:hAnsi="Times New Roman" w:cs="Times New Roman"/>
          <w:sz w:val="28"/>
          <w:szCs w:val="28"/>
        </w:rPr>
        <w:t xml:space="preserve">Административный регламент предоставления муниципальной услуги </w:t>
      </w:r>
      <w:r w:rsidR="003A3EC0">
        <w:rPr>
          <w:rFonts w:ascii="Times New Roman" w:hAnsi="Times New Roman" w:cs="Times New Roman"/>
          <w:sz w:val="28"/>
          <w:szCs w:val="28"/>
        </w:rPr>
        <w:t>«</w:t>
      </w:r>
      <w:r w:rsidR="0007065D">
        <w:rPr>
          <w:rFonts w:ascii="Times New Roman" w:hAnsi="Times New Roman" w:cs="Times New Roman"/>
          <w:sz w:val="28"/>
          <w:szCs w:val="28"/>
        </w:rPr>
        <w:t>Предоставление жилого помещения по договору социального найма»</w:t>
      </w:r>
      <w:r w:rsidRPr="00536D16">
        <w:rPr>
          <w:rFonts w:ascii="Times New Roman" w:hAnsi="Times New Roman" w:cs="Times New Roman"/>
          <w:sz w:val="28"/>
          <w:szCs w:val="28"/>
        </w:rPr>
        <w:t xml:space="preserve"> (далее - Административный регламент, муниципальная услуга,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07065D">
        <w:rPr>
          <w:rFonts w:ascii="Times New Roman" w:hAnsi="Times New Roman" w:cs="Times New Roman"/>
          <w:sz w:val="28"/>
          <w:szCs w:val="28"/>
        </w:rPr>
        <w:t xml:space="preserve">предоставлению муниципальной услуги </w:t>
      </w:r>
      <w:r w:rsidR="0007065D" w:rsidRPr="00536D16">
        <w:rPr>
          <w:rFonts w:ascii="Times New Roman" w:hAnsi="Times New Roman" w:cs="Times New Roman"/>
          <w:sz w:val="28"/>
          <w:szCs w:val="28"/>
        </w:rPr>
        <w:t xml:space="preserve">на территории </w:t>
      </w:r>
      <w:r w:rsidR="00F06F60" w:rsidRPr="00F06F60">
        <w:rPr>
          <w:rFonts w:ascii="Times New Roman" w:hAnsi="Times New Roman" w:cs="Times New Roman"/>
          <w:sz w:val="28"/>
          <w:szCs w:val="28"/>
        </w:rPr>
        <w:t>Вознесенского</w:t>
      </w:r>
      <w:r w:rsidR="0007065D" w:rsidRPr="00F06F60">
        <w:rPr>
          <w:rFonts w:ascii="Times New Roman" w:hAnsi="Times New Roman" w:cs="Times New Roman"/>
          <w:sz w:val="28"/>
          <w:szCs w:val="28"/>
        </w:rPr>
        <w:t xml:space="preserve"> сельсовета Абанского района Красноярского края.</w:t>
      </w:r>
      <w:proofErr w:type="gramEnd"/>
    </w:p>
    <w:p w:rsidR="0007065D" w:rsidRDefault="0007065D" w:rsidP="0007065D">
      <w:pPr>
        <w:pStyle w:val="ConsPlusNormal"/>
        <w:ind w:firstLine="540"/>
        <w:jc w:val="both"/>
        <w:rPr>
          <w:rFonts w:ascii="Times New Roman" w:hAnsi="Times New Roman" w:cs="Times New Roman"/>
          <w:sz w:val="28"/>
          <w:szCs w:val="28"/>
        </w:rPr>
      </w:pPr>
    </w:p>
    <w:p w:rsidR="00536D16" w:rsidRPr="00536D16" w:rsidRDefault="00536D16" w:rsidP="0007065D">
      <w:pPr>
        <w:pStyle w:val="ConsPlusNormal"/>
        <w:ind w:firstLine="540"/>
        <w:jc w:val="center"/>
        <w:rPr>
          <w:rFonts w:ascii="Times New Roman" w:hAnsi="Times New Roman" w:cs="Times New Roman"/>
          <w:sz w:val="28"/>
          <w:szCs w:val="28"/>
        </w:rPr>
      </w:pPr>
      <w:r w:rsidRPr="00536D16">
        <w:rPr>
          <w:rFonts w:ascii="Times New Roman" w:hAnsi="Times New Roman" w:cs="Times New Roman"/>
          <w:sz w:val="28"/>
          <w:szCs w:val="28"/>
        </w:rPr>
        <w:t>Круг Заявителей</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bookmarkStart w:id="0" w:name="P67"/>
      <w:bookmarkEnd w:id="0"/>
      <w:r w:rsidRPr="00536D16">
        <w:rPr>
          <w:rFonts w:ascii="Times New Roman" w:hAnsi="Times New Roman" w:cs="Times New Roman"/>
          <w:sz w:val="28"/>
          <w:szCs w:val="28"/>
        </w:rPr>
        <w:t xml:space="preserve">1.2. </w:t>
      </w:r>
      <w:proofErr w:type="gramStart"/>
      <w:r w:rsidRPr="00536D16">
        <w:rPr>
          <w:rFonts w:ascii="Times New Roman" w:hAnsi="Times New Roman" w:cs="Times New Roman"/>
          <w:sz w:val="28"/>
          <w:szCs w:val="28"/>
        </w:rPr>
        <w:t xml:space="preserve">Заявителями на получение муниципальной услуги являются физические лица </w:t>
      </w:r>
      <w:r w:rsidR="0007065D">
        <w:rPr>
          <w:rFonts w:ascii="Times New Roman" w:hAnsi="Times New Roman" w:cs="Times New Roman"/>
          <w:sz w:val="28"/>
          <w:szCs w:val="28"/>
        </w:rPr>
        <w:t>–</w:t>
      </w:r>
      <w:r w:rsidRPr="00536D16">
        <w:rPr>
          <w:rFonts w:ascii="Times New Roman" w:hAnsi="Times New Roman" w:cs="Times New Roman"/>
          <w:sz w:val="28"/>
          <w:szCs w:val="28"/>
        </w:rPr>
        <w:t xml:space="preserve"> </w:t>
      </w:r>
      <w:r w:rsidR="0007065D">
        <w:rPr>
          <w:rFonts w:ascii="Times New Roman" w:hAnsi="Times New Roman" w:cs="Times New Roman"/>
          <w:sz w:val="28"/>
          <w:szCs w:val="28"/>
        </w:rPr>
        <w:t>малоимущие</w:t>
      </w:r>
      <w:r w:rsidR="00FF1FD3">
        <w:rPr>
          <w:rFonts w:ascii="Times New Roman" w:hAnsi="Times New Roman" w:cs="Times New Roman"/>
          <w:sz w:val="28"/>
          <w:szCs w:val="28"/>
        </w:rPr>
        <w:t xml:space="preserve"> и другие категории</w:t>
      </w:r>
      <w:r w:rsidR="0007065D">
        <w:rPr>
          <w:rFonts w:ascii="Times New Roman" w:hAnsi="Times New Roman" w:cs="Times New Roman"/>
          <w:sz w:val="28"/>
          <w:szCs w:val="28"/>
        </w:rPr>
        <w:t xml:space="preserve"> </w:t>
      </w:r>
      <w:r w:rsidR="00FF1FD3">
        <w:rPr>
          <w:rFonts w:ascii="Times New Roman" w:hAnsi="Times New Roman" w:cs="Times New Roman"/>
          <w:sz w:val="28"/>
          <w:szCs w:val="28"/>
        </w:rPr>
        <w:t xml:space="preserve">граждан, определенные указом Президента </w:t>
      </w:r>
      <w:r w:rsidRPr="00536D16">
        <w:rPr>
          <w:rFonts w:ascii="Times New Roman" w:hAnsi="Times New Roman" w:cs="Times New Roman"/>
          <w:sz w:val="28"/>
          <w:szCs w:val="28"/>
        </w:rPr>
        <w:t>Российской Федерации</w:t>
      </w:r>
      <w:r w:rsidR="00FF1FD3">
        <w:rPr>
          <w:rFonts w:ascii="Times New Roman" w:hAnsi="Times New Roman" w:cs="Times New Roman"/>
          <w:sz w:val="28"/>
          <w:szCs w:val="28"/>
        </w:rPr>
        <w:t xml:space="preserve"> или законом субъекта российской Федерации</w:t>
      </w:r>
      <w:r w:rsidRPr="00536D16">
        <w:rPr>
          <w:rFonts w:ascii="Times New Roman" w:hAnsi="Times New Roman" w:cs="Times New Roman"/>
          <w:sz w:val="28"/>
          <w:szCs w:val="28"/>
        </w:rPr>
        <w:t xml:space="preserve">, </w:t>
      </w:r>
      <w:r w:rsidR="0007065D">
        <w:rPr>
          <w:rFonts w:ascii="Times New Roman" w:hAnsi="Times New Roman" w:cs="Times New Roman"/>
          <w:sz w:val="28"/>
          <w:szCs w:val="28"/>
        </w:rPr>
        <w:t>поставленные на учет в качестве нуждающихся в жилых помещениях</w:t>
      </w:r>
      <w:r w:rsidR="00FF1FD3">
        <w:rPr>
          <w:rFonts w:ascii="Times New Roman" w:hAnsi="Times New Roman" w:cs="Times New Roman"/>
          <w:sz w:val="28"/>
          <w:szCs w:val="28"/>
        </w:rPr>
        <w:t xml:space="preserve"> (далее – Заявитель)</w:t>
      </w:r>
      <w:proofErr w:type="gramEnd"/>
    </w:p>
    <w:p w:rsidR="00A165EB" w:rsidRDefault="00536D16" w:rsidP="00FF1FD3">
      <w:pPr>
        <w:pStyle w:val="ConsPlusNormal"/>
        <w:spacing w:before="220"/>
        <w:ind w:firstLine="540"/>
        <w:jc w:val="both"/>
        <w:rPr>
          <w:rFonts w:ascii="Times New Roman" w:hAnsi="Times New Roman" w:cs="Times New Roman"/>
          <w:sz w:val="28"/>
          <w:szCs w:val="28"/>
        </w:rPr>
      </w:pPr>
      <w:bookmarkStart w:id="1" w:name="P68"/>
      <w:bookmarkEnd w:id="1"/>
      <w:r w:rsidRPr="00536D16">
        <w:rPr>
          <w:rFonts w:ascii="Times New Roman" w:hAnsi="Times New Roman" w:cs="Times New Roman"/>
          <w:sz w:val="28"/>
          <w:szCs w:val="28"/>
        </w:rPr>
        <w:t>1.</w:t>
      </w:r>
      <w:r w:rsidR="00FF1FD3">
        <w:rPr>
          <w:rFonts w:ascii="Times New Roman" w:hAnsi="Times New Roman" w:cs="Times New Roman"/>
          <w:sz w:val="28"/>
          <w:szCs w:val="28"/>
        </w:rPr>
        <w:t>3</w:t>
      </w:r>
      <w:r w:rsidRPr="00536D16">
        <w:rPr>
          <w:rFonts w:ascii="Times New Roman" w:hAnsi="Times New Roman" w:cs="Times New Roman"/>
          <w:sz w:val="28"/>
          <w:szCs w:val="28"/>
        </w:rPr>
        <w:t xml:space="preserve">. Интересы Заявителей, указанных в </w:t>
      </w:r>
      <w:r w:rsidRPr="004C6849">
        <w:rPr>
          <w:rFonts w:ascii="Times New Roman" w:hAnsi="Times New Roman" w:cs="Times New Roman"/>
          <w:sz w:val="28"/>
          <w:szCs w:val="28"/>
        </w:rPr>
        <w:t xml:space="preserve">пункте 1.2 </w:t>
      </w:r>
      <w:r w:rsidRPr="00536D16">
        <w:rPr>
          <w:rFonts w:ascii="Times New Roman" w:hAnsi="Times New Roman" w:cs="Times New Roman"/>
          <w:sz w:val="28"/>
          <w:szCs w:val="28"/>
        </w:rPr>
        <w:t>настоящего Административного регламента, могут представлять лица, обладающие соответствующими полномочиями (далее - представитель).</w:t>
      </w:r>
    </w:p>
    <w:p w:rsidR="00FF1FD3" w:rsidRPr="00536D16" w:rsidRDefault="00FF1FD3" w:rsidP="00FF1FD3">
      <w:pPr>
        <w:pStyle w:val="ConsPlusNormal"/>
        <w:spacing w:before="220"/>
        <w:ind w:firstLine="540"/>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Требования к порядку информирования о предоставлении</w:t>
      </w:r>
    </w:p>
    <w:p w:rsidR="00536D16" w:rsidRDefault="00536D16" w:rsidP="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муниципальной услуги</w:t>
      </w:r>
    </w:p>
    <w:p w:rsidR="00536D16" w:rsidRPr="00536D16" w:rsidRDefault="00536D16" w:rsidP="00536D16">
      <w:pPr>
        <w:pStyle w:val="ConsPlusTitle"/>
        <w:jc w:val="center"/>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1.5. Информирование о порядке предоставления муниципальной услуги осуществляется: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1) непосредственно при личном приеме Заявителя в </w:t>
      </w:r>
      <w:r w:rsidRPr="00580221">
        <w:rPr>
          <w:rFonts w:ascii="Times New Roman" w:hAnsi="Times New Roman" w:cs="Times New Roman"/>
          <w:sz w:val="28"/>
          <w:szCs w:val="28"/>
        </w:rPr>
        <w:t>администраци</w:t>
      </w:r>
      <w:r w:rsidR="00157959" w:rsidRPr="00580221">
        <w:rPr>
          <w:rFonts w:ascii="Times New Roman" w:hAnsi="Times New Roman" w:cs="Times New Roman"/>
          <w:sz w:val="28"/>
          <w:szCs w:val="28"/>
        </w:rPr>
        <w:t>и</w:t>
      </w:r>
      <w:r w:rsidRPr="00580221">
        <w:rPr>
          <w:rFonts w:ascii="Times New Roman" w:hAnsi="Times New Roman" w:cs="Times New Roman"/>
          <w:sz w:val="28"/>
          <w:szCs w:val="28"/>
        </w:rPr>
        <w:t xml:space="preserve"> </w:t>
      </w:r>
      <w:r w:rsidR="00580221" w:rsidRPr="00580221">
        <w:rPr>
          <w:rFonts w:ascii="Times New Roman" w:hAnsi="Times New Roman" w:cs="Times New Roman"/>
          <w:sz w:val="28"/>
          <w:szCs w:val="28"/>
        </w:rPr>
        <w:t>Вознесенского</w:t>
      </w:r>
      <w:r w:rsidRPr="00580221">
        <w:rPr>
          <w:rFonts w:ascii="Times New Roman" w:hAnsi="Times New Roman" w:cs="Times New Roman"/>
          <w:sz w:val="28"/>
          <w:szCs w:val="28"/>
        </w:rPr>
        <w:t xml:space="preserve"> сельсовета </w:t>
      </w:r>
      <w:r w:rsidR="00066BDB" w:rsidRPr="00580221">
        <w:rPr>
          <w:rFonts w:ascii="Times New Roman" w:hAnsi="Times New Roman" w:cs="Times New Roman"/>
          <w:sz w:val="28"/>
          <w:szCs w:val="28"/>
        </w:rPr>
        <w:t xml:space="preserve">Абанского района Красноярского края </w:t>
      </w:r>
      <w:r w:rsidRPr="00580221">
        <w:rPr>
          <w:rFonts w:ascii="Times New Roman" w:hAnsi="Times New Roman" w:cs="Times New Roman"/>
          <w:sz w:val="28"/>
          <w:szCs w:val="28"/>
        </w:rPr>
        <w:t>(далее - Уполномоченный орган);</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 по телефону Уполномоченного органа;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lastRenderedPageBreak/>
        <w:t>3) письменно, в том числе посредством электронной почты, факсимильной связи;</w:t>
      </w:r>
    </w:p>
    <w:p w:rsidR="00536D16" w:rsidRDefault="00536D16" w:rsidP="00A165EB">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4) посредством размещения в открытой и доступной форме информации:</w:t>
      </w:r>
    </w:p>
    <w:p w:rsidR="00186357" w:rsidRPr="00C91D5E" w:rsidRDefault="00186357" w:rsidP="0018635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91D5E">
        <w:rPr>
          <w:rFonts w:ascii="Times New Roman" w:hAnsi="Times New Roman" w:cs="Times New Roman"/>
          <w:sz w:val="28"/>
          <w:szCs w:val="28"/>
        </w:rPr>
        <w:t>в федеральной государственной информационной системе «Единый портал</w:t>
      </w:r>
      <w:r>
        <w:rPr>
          <w:rFonts w:ascii="Times New Roman" w:hAnsi="Times New Roman" w:cs="Times New Roman"/>
          <w:sz w:val="28"/>
          <w:szCs w:val="28"/>
        </w:rPr>
        <w:t xml:space="preserve"> </w:t>
      </w:r>
      <w:r w:rsidRPr="00C91D5E">
        <w:rPr>
          <w:rFonts w:ascii="Times New Roman" w:hAnsi="Times New Roman" w:cs="Times New Roman"/>
          <w:sz w:val="28"/>
          <w:szCs w:val="28"/>
        </w:rPr>
        <w:t>государственных и муниципальных услуг (функций)» (</w:t>
      </w:r>
      <w:r w:rsidRPr="00186357">
        <w:rPr>
          <w:rFonts w:ascii="Times New Roman" w:hAnsi="Times New Roman" w:cs="Times New Roman"/>
          <w:sz w:val="28"/>
          <w:szCs w:val="28"/>
        </w:rPr>
        <w:t>https://www.gosuslugi.ru/</w:t>
      </w:r>
      <w:r w:rsidRPr="00C91D5E">
        <w:rPr>
          <w:rFonts w:ascii="Times New Roman" w:hAnsi="Times New Roman" w:cs="Times New Roman"/>
          <w:sz w:val="28"/>
          <w:szCs w:val="28"/>
        </w:rPr>
        <w:t>)</w:t>
      </w:r>
      <w:r>
        <w:rPr>
          <w:rFonts w:ascii="Times New Roman" w:hAnsi="Times New Roman" w:cs="Times New Roman"/>
          <w:sz w:val="28"/>
          <w:szCs w:val="28"/>
        </w:rPr>
        <w:t xml:space="preserve"> </w:t>
      </w:r>
      <w:r w:rsidRPr="00C91D5E">
        <w:rPr>
          <w:rFonts w:ascii="Times New Roman" w:hAnsi="Times New Roman" w:cs="Times New Roman"/>
          <w:sz w:val="28"/>
          <w:szCs w:val="28"/>
        </w:rPr>
        <w:t>(далее – ЕПГУ);</w:t>
      </w:r>
    </w:p>
    <w:p w:rsidR="00186357" w:rsidRPr="00536D16" w:rsidRDefault="00186357" w:rsidP="00A165EB">
      <w:pPr>
        <w:pStyle w:val="ConsPlusNormal"/>
        <w:spacing w:before="220"/>
        <w:ind w:firstLine="540"/>
        <w:jc w:val="both"/>
        <w:rPr>
          <w:rFonts w:ascii="Times New Roman" w:hAnsi="Times New Roman" w:cs="Times New Roman"/>
          <w:sz w:val="28"/>
          <w:szCs w:val="28"/>
        </w:rPr>
      </w:pPr>
    </w:p>
    <w:p w:rsidR="00580221" w:rsidRPr="00580221" w:rsidRDefault="00536D16" w:rsidP="00580221">
      <w:r w:rsidRPr="00536D16">
        <w:rPr>
          <w:rFonts w:ascii="Times New Roman" w:hAnsi="Times New Roman" w:cs="Times New Roman"/>
          <w:sz w:val="28"/>
          <w:szCs w:val="28"/>
        </w:rPr>
        <w:t xml:space="preserve">- на </w:t>
      </w:r>
      <w:r w:rsidRPr="00580221">
        <w:rPr>
          <w:rFonts w:ascii="Times New Roman" w:hAnsi="Times New Roman" w:cs="Times New Roman"/>
          <w:sz w:val="28"/>
          <w:szCs w:val="28"/>
        </w:rPr>
        <w:t xml:space="preserve">официальном сайте </w:t>
      </w:r>
      <w:r w:rsidR="00580221" w:rsidRPr="00580221">
        <w:rPr>
          <w:rFonts w:ascii="Times New Roman" w:hAnsi="Times New Roman" w:cs="Times New Roman"/>
          <w:sz w:val="28"/>
          <w:szCs w:val="28"/>
        </w:rPr>
        <w:t>Вознесенского</w:t>
      </w:r>
      <w:r w:rsidR="00157959" w:rsidRPr="00580221">
        <w:rPr>
          <w:rFonts w:ascii="Times New Roman" w:hAnsi="Times New Roman" w:cs="Times New Roman"/>
          <w:sz w:val="28"/>
          <w:szCs w:val="28"/>
        </w:rPr>
        <w:t xml:space="preserve"> сельсовета</w:t>
      </w:r>
      <w:r w:rsidRPr="00580221">
        <w:rPr>
          <w:rFonts w:ascii="Times New Roman" w:hAnsi="Times New Roman" w:cs="Times New Roman"/>
          <w:sz w:val="28"/>
          <w:szCs w:val="28"/>
        </w:rPr>
        <w:t xml:space="preserve"> в информационно-телекоммуникационной сети Интернет </w:t>
      </w:r>
      <w:hyperlink r:id="rId6" w:history="1">
        <w:r w:rsidR="00580221" w:rsidRPr="00580221">
          <w:rPr>
            <w:rStyle w:val="a5"/>
            <w:rFonts w:ascii="Montserrat" w:hAnsi="Montserrat"/>
            <w:b/>
            <w:bCs/>
            <w:sz w:val="19"/>
            <w:szCs w:val="19"/>
            <w:shd w:val="clear" w:color="auto" w:fill="FFFFFF"/>
          </w:rPr>
          <w:t>https://voznesenskij-r04.gosweb.gosuslugi.ru</w:t>
        </w:r>
      </w:hyperlink>
    </w:p>
    <w:p w:rsidR="00536D16" w:rsidRPr="00536D16" w:rsidRDefault="00536D16">
      <w:pPr>
        <w:pStyle w:val="ConsPlusNormal"/>
        <w:spacing w:before="220"/>
        <w:ind w:firstLine="540"/>
        <w:jc w:val="both"/>
        <w:rPr>
          <w:rFonts w:ascii="Times New Roman" w:hAnsi="Times New Roman" w:cs="Times New Roman"/>
          <w:sz w:val="28"/>
          <w:szCs w:val="28"/>
        </w:rPr>
      </w:pPr>
      <w:r w:rsidRPr="00580221">
        <w:rPr>
          <w:rFonts w:ascii="Times New Roman" w:hAnsi="Times New Roman" w:cs="Times New Roman"/>
          <w:sz w:val="28"/>
          <w:szCs w:val="28"/>
        </w:rPr>
        <w:t xml:space="preserve"> (далее - официальный сайт </w:t>
      </w:r>
      <w:r w:rsidR="00580221" w:rsidRPr="00580221">
        <w:rPr>
          <w:rFonts w:ascii="Times New Roman" w:hAnsi="Times New Roman" w:cs="Times New Roman"/>
          <w:sz w:val="28"/>
          <w:szCs w:val="28"/>
        </w:rPr>
        <w:t>Вознесенского</w:t>
      </w:r>
      <w:r w:rsidR="00157959" w:rsidRPr="00580221">
        <w:rPr>
          <w:rFonts w:ascii="Times New Roman" w:hAnsi="Times New Roman" w:cs="Times New Roman"/>
          <w:sz w:val="28"/>
          <w:szCs w:val="28"/>
        </w:rPr>
        <w:t xml:space="preserve"> сельсовета</w:t>
      </w:r>
      <w:r w:rsidRPr="00580221">
        <w:rPr>
          <w:rFonts w:ascii="Times New Roman" w:hAnsi="Times New Roman" w:cs="Times New Roman"/>
          <w:sz w:val="28"/>
          <w:szCs w:val="28"/>
        </w:rPr>
        <w:t>);</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5) посредством размещения информации на информационных</w:t>
      </w:r>
      <w:r w:rsidR="00C413A0">
        <w:rPr>
          <w:rFonts w:ascii="Times New Roman" w:hAnsi="Times New Roman" w:cs="Times New Roman"/>
          <w:sz w:val="28"/>
          <w:szCs w:val="28"/>
        </w:rPr>
        <w:t xml:space="preserve"> стендах Уполномоченного органа</w:t>
      </w:r>
      <w:r w:rsidRPr="00536D16">
        <w:rPr>
          <w:rFonts w:ascii="Times New Roman" w:hAnsi="Times New Roman" w:cs="Times New Roman"/>
          <w:sz w:val="28"/>
          <w:szCs w:val="28"/>
        </w:rPr>
        <w:t>.</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1.6. Информирование осуществляется по вопросам, касающимся: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способов подачи заявления о предоставлении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адрес</w:t>
      </w:r>
      <w:r w:rsidR="00C413A0">
        <w:rPr>
          <w:rFonts w:ascii="Times New Roman" w:hAnsi="Times New Roman" w:cs="Times New Roman"/>
          <w:sz w:val="28"/>
          <w:szCs w:val="28"/>
        </w:rPr>
        <w:t>а</w:t>
      </w:r>
      <w:r w:rsidRPr="00536D16">
        <w:rPr>
          <w:rFonts w:ascii="Times New Roman" w:hAnsi="Times New Roman" w:cs="Times New Roman"/>
          <w:sz w:val="28"/>
          <w:szCs w:val="28"/>
        </w:rPr>
        <w:t xml:space="preserve"> Уполномоченного органа обращение</w:t>
      </w:r>
      <w:r w:rsidR="00580221">
        <w:rPr>
          <w:rFonts w:ascii="Times New Roman" w:hAnsi="Times New Roman" w:cs="Times New Roman"/>
          <w:sz w:val="28"/>
          <w:szCs w:val="28"/>
        </w:rPr>
        <w:t>,</w:t>
      </w:r>
      <w:r w:rsidRPr="00536D16">
        <w:rPr>
          <w:rFonts w:ascii="Times New Roman" w:hAnsi="Times New Roman" w:cs="Times New Roman"/>
          <w:sz w:val="28"/>
          <w:szCs w:val="28"/>
        </w:rPr>
        <w:t xml:space="preserve"> в котор</w:t>
      </w:r>
      <w:r w:rsidR="00C413A0">
        <w:rPr>
          <w:rFonts w:ascii="Times New Roman" w:hAnsi="Times New Roman" w:cs="Times New Roman"/>
          <w:sz w:val="28"/>
          <w:szCs w:val="28"/>
        </w:rPr>
        <w:t>о</w:t>
      </w:r>
      <w:r w:rsidRPr="00536D16">
        <w:rPr>
          <w:rFonts w:ascii="Times New Roman" w:hAnsi="Times New Roman" w:cs="Times New Roman"/>
          <w:sz w:val="28"/>
          <w:szCs w:val="28"/>
        </w:rPr>
        <w:t>е необходимо для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справочной информации о работе Уполномоченного органа;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порядка и сроков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1.7. При устном обращении Заявителя (лично или по телефону) должност</w:t>
      </w:r>
      <w:r w:rsidR="00C734E5">
        <w:rPr>
          <w:rFonts w:ascii="Times New Roman" w:hAnsi="Times New Roman" w:cs="Times New Roman"/>
          <w:sz w:val="28"/>
          <w:szCs w:val="28"/>
        </w:rPr>
        <w:t>ное лицо Уполномоченного органа</w:t>
      </w:r>
      <w:r w:rsidRPr="00536D16">
        <w:rPr>
          <w:rFonts w:ascii="Times New Roman" w:hAnsi="Times New Roman" w:cs="Times New Roman"/>
          <w:sz w:val="28"/>
          <w:szCs w:val="28"/>
        </w:rPr>
        <w:t xml:space="preserve"> осуществля</w:t>
      </w:r>
      <w:r w:rsidR="00C734E5">
        <w:rPr>
          <w:rFonts w:ascii="Times New Roman" w:hAnsi="Times New Roman" w:cs="Times New Roman"/>
          <w:sz w:val="28"/>
          <w:szCs w:val="28"/>
        </w:rPr>
        <w:t>ет</w:t>
      </w:r>
      <w:r w:rsidRPr="00536D16">
        <w:rPr>
          <w:rFonts w:ascii="Times New Roman" w:hAnsi="Times New Roman" w:cs="Times New Roman"/>
          <w:sz w:val="28"/>
          <w:szCs w:val="28"/>
        </w:rPr>
        <w:t xml:space="preserve"> консультирование, подробно и в вежливой (корректной) форме информирует </w:t>
      </w:r>
      <w:proofErr w:type="gramStart"/>
      <w:r w:rsidRPr="00536D16">
        <w:rPr>
          <w:rFonts w:ascii="Times New Roman" w:hAnsi="Times New Roman" w:cs="Times New Roman"/>
          <w:sz w:val="28"/>
          <w:szCs w:val="28"/>
        </w:rPr>
        <w:t>обратившихся</w:t>
      </w:r>
      <w:proofErr w:type="gramEnd"/>
      <w:r w:rsidRPr="00536D16">
        <w:rPr>
          <w:rFonts w:ascii="Times New Roman" w:hAnsi="Times New Roman" w:cs="Times New Roman"/>
          <w:sz w:val="28"/>
          <w:szCs w:val="28"/>
        </w:rPr>
        <w:t xml:space="preserve"> по интересующим вопросам.</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изложить обращение в письменной форме;</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назначить другое время для консультаций.</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Продолжительность информирования по телефону не должна превышать 10 минут.</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Информирование осуществляется в соответствии с графиком приема граждан.</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1.8.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настоящем Административном регламенте в порядке, установленном Федеральным </w:t>
      </w:r>
      <w:r w:rsidRPr="0099037D">
        <w:rPr>
          <w:rFonts w:ascii="Times New Roman" w:hAnsi="Times New Roman" w:cs="Times New Roman"/>
          <w:sz w:val="28"/>
          <w:szCs w:val="28"/>
        </w:rPr>
        <w:t>законом</w:t>
      </w:r>
      <w:r w:rsidRPr="00536D16">
        <w:rPr>
          <w:rFonts w:ascii="Times New Roman" w:hAnsi="Times New Roman" w:cs="Times New Roman"/>
          <w:sz w:val="28"/>
          <w:szCs w:val="28"/>
        </w:rPr>
        <w:t xml:space="preserve"> от 02.05.2006 </w:t>
      </w:r>
      <w:r w:rsidR="0099037D">
        <w:rPr>
          <w:rFonts w:ascii="Times New Roman" w:hAnsi="Times New Roman" w:cs="Times New Roman"/>
          <w:sz w:val="28"/>
          <w:szCs w:val="28"/>
        </w:rPr>
        <w:t>№</w:t>
      </w:r>
      <w:r w:rsidRPr="00536D16">
        <w:rPr>
          <w:rFonts w:ascii="Times New Roman" w:hAnsi="Times New Roman" w:cs="Times New Roman"/>
          <w:sz w:val="28"/>
          <w:szCs w:val="28"/>
        </w:rPr>
        <w:t xml:space="preserve"> 59-ФЗ "О порядке рассмотрения обращений граждан Российской Федерации".</w:t>
      </w:r>
    </w:p>
    <w:p w:rsidR="00186357" w:rsidRPr="00C91D5E" w:rsidRDefault="00536D16" w:rsidP="00186357">
      <w:pPr>
        <w:autoSpaceDE w:val="0"/>
        <w:autoSpaceDN w:val="0"/>
        <w:adjustRightInd w:val="0"/>
        <w:spacing w:after="0" w:line="240" w:lineRule="auto"/>
        <w:ind w:firstLine="708"/>
        <w:jc w:val="both"/>
        <w:rPr>
          <w:rFonts w:ascii="Times New Roman" w:hAnsi="Times New Roman" w:cs="Times New Roman"/>
          <w:sz w:val="28"/>
          <w:szCs w:val="28"/>
        </w:rPr>
      </w:pPr>
      <w:r w:rsidRPr="001E1AF1">
        <w:rPr>
          <w:rFonts w:ascii="Times New Roman" w:hAnsi="Times New Roman" w:cs="Times New Roman"/>
          <w:sz w:val="28"/>
          <w:szCs w:val="28"/>
        </w:rPr>
        <w:t xml:space="preserve">1.9. </w:t>
      </w:r>
      <w:r w:rsidR="00186357" w:rsidRPr="00C91D5E">
        <w:rPr>
          <w:rFonts w:ascii="Times New Roman" w:hAnsi="Times New Roman" w:cs="Times New Roman"/>
          <w:sz w:val="28"/>
          <w:szCs w:val="28"/>
        </w:rPr>
        <w:t>На ЕПГУ размещаются сведения, предусмотренные Положением о</w:t>
      </w:r>
      <w:r w:rsidR="00186357">
        <w:rPr>
          <w:rFonts w:ascii="Times New Roman" w:hAnsi="Times New Roman" w:cs="Times New Roman"/>
          <w:sz w:val="28"/>
          <w:szCs w:val="28"/>
        </w:rPr>
        <w:t xml:space="preserve"> </w:t>
      </w:r>
      <w:r w:rsidR="00186357" w:rsidRPr="00C91D5E">
        <w:rPr>
          <w:rFonts w:ascii="Times New Roman" w:hAnsi="Times New Roman" w:cs="Times New Roman"/>
          <w:sz w:val="28"/>
          <w:szCs w:val="28"/>
        </w:rPr>
        <w:t>федеральной государственной информационной системе «Федеральный реестр</w:t>
      </w:r>
      <w:r w:rsidR="00186357">
        <w:rPr>
          <w:rFonts w:ascii="Times New Roman" w:hAnsi="Times New Roman" w:cs="Times New Roman"/>
          <w:sz w:val="28"/>
          <w:szCs w:val="28"/>
        </w:rPr>
        <w:t xml:space="preserve"> </w:t>
      </w:r>
      <w:r w:rsidR="00186357" w:rsidRPr="00C91D5E">
        <w:rPr>
          <w:rFonts w:ascii="Times New Roman" w:hAnsi="Times New Roman" w:cs="Times New Roman"/>
          <w:sz w:val="28"/>
          <w:szCs w:val="28"/>
        </w:rPr>
        <w:t>государственных и муниципальных услуг (функций)», утвержденным</w:t>
      </w:r>
    </w:p>
    <w:p w:rsidR="00186357" w:rsidRDefault="00186357" w:rsidP="00186357">
      <w:pPr>
        <w:autoSpaceDE w:val="0"/>
        <w:autoSpaceDN w:val="0"/>
        <w:adjustRightInd w:val="0"/>
        <w:spacing w:after="0" w:line="240" w:lineRule="auto"/>
        <w:jc w:val="both"/>
        <w:rPr>
          <w:rFonts w:ascii="Times New Roman" w:hAnsi="Times New Roman" w:cs="Times New Roman"/>
          <w:sz w:val="28"/>
          <w:szCs w:val="28"/>
        </w:rPr>
      </w:pPr>
      <w:r w:rsidRPr="00C91D5E">
        <w:rPr>
          <w:rFonts w:ascii="Times New Roman" w:hAnsi="Times New Roman" w:cs="Times New Roman"/>
          <w:sz w:val="28"/>
          <w:szCs w:val="28"/>
        </w:rPr>
        <w:t>постановлением Правительства Российской Федерации от 24</w:t>
      </w:r>
      <w:r>
        <w:rPr>
          <w:rFonts w:ascii="Times New Roman" w:hAnsi="Times New Roman" w:cs="Times New Roman"/>
          <w:sz w:val="28"/>
          <w:szCs w:val="28"/>
        </w:rPr>
        <w:t>.10.</w:t>
      </w:r>
      <w:r w:rsidRPr="00C91D5E">
        <w:rPr>
          <w:rFonts w:ascii="Times New Roman" w:hAnsi="Times New Roman" w:cs="Times New Roman"/>
          <w:sz w:val="28"/>
          <w:szCs w:val="28"/>
        </w:rPr>
        <w:t>2011 № 861.</w:t>
      </w:r>
    </w:p>
    <w:p w:rsidR="00536D16" w:rsidRPr="001E1AF1" w:rsidRDefault="00536D16" w:rsidP="0018635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E1AF1">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1.10. На официальном </w:t>
      </w:r>
      <w:r w:rsidRPr="00580221">
        <w:rPr>
          <w:rFonts w:ascii="Times New Roman" w:hAnsi="Times New Roman" w:cs="Times New Roman"/>
          <w:sz w:val="28"/>
          <w:szCs w:val="28"/>
        </w:rPr>
        <w:t xml:space="preserve">сайте </w:t>
      </w:r>
      <w:r w:rsidR="00580221" w:rsidRPr="00580221">
        <w:rPr>
          <w:rFonts w:ascii="Times New Roman" w:hAnsi="Times New Roman" w:cs="Times New Roman"/>
          <w:sz w:val="28"/>
          <w:szCs w:val="28"/>
        </w:rPr>
        <w:t>Вознесенского</w:t>
      </w:r>
      <w:r w:rsidR="00C734E5" w:rsidRPr="00580221">
        <w:rPr>
          <w:rFonts w:ascii="Times New Roman" w:hAnsi="Times New Roman" w:cs="Times New Roman"/>
          <w:sz w:val="28"/>
          <w:szCs w:val="28"/>
        </w:rPr>
        <w:t xml:space="preserve"> сельсовета</w:t>
      </w:r>
      <w:r w:rsidRPr="00536D16">
        <w:rPr>
          <w:rFonts w:ascii="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 о месте нахождения и графике работы Уполномоченного органа, </w:t>
      </w:r>
      <w:r w:rsidRPr="00536D16">
        <w:rPr>
          <w:rFonts w:ascii="Times New Roman" w:hAnsi="Times New Roman" w:cs="Times New Roman"/>
          <w:sz w:val="28"/>
          <w:szCs w:val="28"/>
        </w:rPr>
        <w:lastRenderedPageBreak/>
        <w:t>ответственного за предоставление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справочные телефоны Уполномоченного органа, ответственного за предоставление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адрес электронной почты и (или) формы обратной связи Уполномоченного органа в информационно-коммуникационной сети Интернет (далее - сеть Интернет).</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36D16" w:rsidRPr="00536D16" w:rsidRDefault="00536D16">
      <w:pPr>
        <w:pStyle w:val="ConsPlusNormal"/>
        <w:spacing w:before="220"/>
        <w:ind w:firstLine="540"/>
        <w:jc w:val="both"/>
        <w:rPr>
          <w:rFonts w:ascii="Times New Roman" w:hAnsi="Times New Roman" w:cs="Times New Roman"/>
          <w:sz w:val="28"/>
          <w:szCs w:val="28"/>
        </w:rPr>
      </w:pPr>
      <w:r w:rsidRPr="0099037D">
        <w:rPr>
          <w:rFonts w:ascii="Times New Roman" w:hAnsi="Times New Roman" w:cs="Times New Roman"/>
          <w:sz w:val="28"/>
          <w:szCs w:val="28"/>
        </w:rPr>
        <w:t>1.12. Размещение информации о порядке предоставления муниципальной услуги на информационных стендах осуществляется в соответствии с учетом требований к информированию, установленных настоящим Административным регламентом.</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w:t>
      </w:r>
      <w:r w:rsidR="00186357">
        <w:rPr>
          <w:rFonts w:ascii="Times New Roman" w:hAnsi="Times New Roman" w:cs="Times New Roman"/>
          <w:sz w:val="28"/>
          <w:szCs w:val="28"/>
        </w:rPr>
        <w:t xml:space="preserve"> личном кабинете ЕПГУ, а также в</w:t>
      </w:r>
      <w:r w:rsidRPr="00536D16">
        <w:rPr>
          <w:rFonts w:ascii="Times New Roman" w:hAnsi="Times New Roman" w:cs="Times New Roman"/>
          <w:sz w:val="28"/>
          <w:szCs w:val="28"/>
        </w:rPr>
        <w:t xml:space="preserve"> Уполномоченном органе при обращении Заявителя лично, по телефону, посредством электронной почты.</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rsidP="0099037D">
      <w:pPr>
        <w:pStyle w:val="ConsPlusTitle"/>
        <w:jc w:val="center"/>
        <w:outlineLvl w:val="1"/>
        <w:rPr>
          <w:rFonts w:ascii="Times New Roman" w:hAnsi="Times New Roman" w:cs="Times New Roman"/>
          <w:sz w:val="28"/>
          <w:szCs w:val="28"/>
        </w:rPr>
      </w:pPr>
      <w:r w:rsidRPr="00536D16">
        <w:rPr>
          <w:rFonts w:ascii="Times New Roman" w:hAnsi="Times New Roman" w:cs="Times New Roman"/>
          <w:sz w:val="28"/>
          <w:szCs w:val="28"/>
        </w:rPr>
        <w:t xml:space="preserve">II. </w:t>
      </w:r>
      <w:r w:rsidR="003922C2">
        <w:rPr>
          <w:rFonts w:ascii="Times New Roman" w:hAnsi="Times New Roman" w:cs="Times New Roman"/>
          <w:sz w:val="28"/>
          <w:szCs w:val="28"/>
        </w:rPr>
        <w:t xml:space="preserve">Стандарт предоставления муниципальной услуги </w:t>
      </w: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Наименование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2.1. Муниципальная услуга </w:t>
      </w:r>
      <w:r w:rsidR="00FF1FD3">
        <w:rPr>
          <w:rFonts w:ascii="Times New Roman" w:hAnsi="Times New Roman" w:cs="Times New Roman"/>
          <w:sz w:val="28"/>
          <w:szCs w:val="28"/>
        </w:rPr>
        <w:t xml:space="preserve">«Предоставление жилого помещения по договору социального найма» (далее </w:t>
      </w:r>
      <w:proofErr w:type="gramStart"/>
      <w:r w:rsidR="00E820EF">
        <w:rPr>
          <w:rFonts w:ascii="Times New Roman" w:hAnsi="Times New Roman" w:cs="Times New Roman"/>
          <w:sz w:val="28"/>
          <w:szCs w:val="28"/>
        </w:rPr>
        <w:t>–</w:t>
      </w:r>
      <w:r w:rsidR="00FF1FD3">
        <w:rPr>
          <w:rFonts w:ascii="Times New Roman" w:hAnsi="Times New Roman" w:cs="Times New Roman"/>
          <w:sz w:val="28"/>
          <w:szCs w:val="28"/>
        </w:rPr>
        <w:t>м</w:t>
      </w:r>
      <w:proofErr w:type="gramEnd"/>
      <w:r w:rsidR="00FF1FD3">
        <w:rPr>
          <w:rFonts w:ascii="Times New Roman" w:hAnsi="Times New Roman" w:cs="Times New Roman"/>
          <w:sz w:val="28"/>
          <w:szCs w:val="28"/>
        </w:rPr>
        <w:t>униципальная</w:t>
      </w:r>
      <w:r w:rsidR="00E820EF">
        <w:rPr>
          <w:rFonts w:ascii="Times New Roman" w:hAnsi="Times New Roman" w:cs="Times New Roman"/>
          <w:sz w:val="28"/>
          <w:szCs w:val="28"/>
        </w:rPr>
        <w:t xml:space="preserve"> услуга).</w:t>
      </w:r>
    </w:p>
    <w:p w:rsidR="00536D16" w:rsidRPr="00536D16" w:rsidRDefault="00536D16">
      <w:pPr>
        <w:pStyle w:val="ConsPlusNormal"/>
        <w:jc w:val="both"/>
        <w:rPr>
          <w:rFonts w:ascii="Times New Roman" w:hAnsi="Times New Roman" w:cs="Times New Roman"/>
          <w:sz w:val="28"/>
          <w:szCs w:val="28"/>
        </w:rPr>
      </w:pPr>
    </w:p>
    <w:p w:rsidR="00536D16" w:rsidRPr="00316664" w:rsidRDefault="00536D16">
      <w:pPr>
        <w:pStyle w:val="ConsPlusTitle"/>
        <w:jc w:val="center"/>
        <w:outlineLvl w:val="2"/>
        <w:rPr>
          <w:rFonts w:ascii="Times New Roman" w:hAnsi="Times New Roman" w:cs="Times New Roman"/>
          <w:sz w:val="28"/>
          <w:szCs w:val="28"/>
        </w:rPr>
      </w:pPr>
      <w:r w:rsidRPr="00316664">
        <w:rPr>
          <w:rFonts w:ascii="Times New Roman" w:hAnsi="Times New Roman" w:cs="Times New Roman"/>
          <w:sz w:val="28"/>
          <w:szCs w:val="28"/>
        </w:rPr>
        <w:t>Наименование органа местного самоуправления,</w:t>
      </w:r>
    </w:p>
    <w:p w:rsidR="00536D16" w:rsidRPr="00316664" w:rsidRDefault="00536D16">
      <w:pPr>
        <w:pStyle w:val="ConsPlusTitle"/>
        <w:jc w:val="center"/>
        <w:rPr>
          <w:rFonts w:ascii="Times New Roman" w:hAnsi="Times New Roman" w:cs="Times New Roman"/>
          <w:sz w:val="28"/>
          <w:szCs w:val="28"/>
        </w:rPr>
      </w:pPr>
      <w:proofErr w:type="gramStart"/>
      <w:r w:rsidRPr="00316664">
        <w:rPr>
          <w:rFonts w:ascii="Times New Roman" w:hAnsi="Times New Roman" w:cs="Times New Roman"/>
          <w:sz w:val="28"/>
          <w:szCs w:val="28"/>
        </w:rPr>
        <w:t>непосредственного</w:t>
      </w:r>
      <w:proofErr w:type="gramEnd"/>
      <w:r w:rsidRPr="00316664">
        <w:rPr>
          <w:rFonts w:ascii="Times New Roman" w:hAnsi="Times New Roman" w:cs="Times New Roman"/>
          <w:sz w:val="28"/>
          <w:szCs w:val="28"/>
        </w:rPr>
        <w:t xml:space="preserve"> предоставляющего муниципальную услугу</w:t>
      </w:r>
    </w:p>
    <w:p w:rsidR="00536D16" w:rsidRPr="00316664"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2.2. Органом предоставления муниципальной услуги является </w:t>
      </w:r>
      <w:r w:rsidRPr="00580221">
        <w:rPr>
          <w:rFonts w:ascii="Times New Roman" w:hAnsi="Times New Roman" w:cs="Times New Roman"/>
          <w:sz w:val="28"/>
          <w:szCs w:val="28"/>
        </w:rPr>
        <w:t xml:space="preserve">Администрация </w:t>
      </w:r>
      <w:r w:rsidR="00580221" w:rsidRPr="00580221">
        <w:rPr>
          <w:rFonts w:ascii="Times New Roman" w:hAnsi="Times New Roman" w:cs="Times New Roman"/>
          <w:sz w:val="28"/>
          <w:szCs w:val="28"/>
        </w:rPr>
        <w:t xml:space="preserve">Вознесенского </w:t>
      </w:r>
      <w:r w:rsidR="003922C2" w:rsidRPr="00580221">
        <w:rPr>
          <w:rFonts w:ascii="Times New Roman" w:hAnsi="Times New Roman" w:cs="Times New Roman"/>
          <w:sz w:val="28"/>
          <w:szCs w:val="28"/>
        </w:rPr>
        <w:t xml:space="preserve">сельсовета </w:t>
      </w:r>
      <w:r w:rsidR="00A965FA" w:rsidRPr="00580221">
        <w:rPr>
          <w:rFonts w:ascii="Times New Roman" w:hAnsi="Times New Roman" w:cs="Times New Roman"/>
          <w:sz w:val="28"/>
          <w:szCs w:val="28"/>
        </w:rPr>
        <w:t xml:space="preserve">Абанского района Красноярского края </w:t>
      </w:r>
      <w:r w:rsidRPr="00580221">
        <w:rPr>
          <w:rFonts w:ascii="Times New Roman" w:hAnsi="Times New Roman" w:cs="Times New Roman"/>
          <w:sz w:val="28"/>
          <w:szCs w:val="28"/>
        </w:rPr>
        <w:t xml:space="preserve">(далее </w:t>
      </w:r>
      <w:r w:rsidR="00A965FA" w:rsidRPr="00580221">
        <w:rPr>
          <w:rFonts w:ascii="Times New Roman" w:hAnsi="Times New Roman" w:cs="Times New Roman"/>
          <w:sz w:val="28"/>
          <w:szCs w:val="28"/>
        </w:rPr>
        <w:t>–</w:t>
      </w:r>
      <w:r w:rsidRPr="00580221">
        <w:rPr>
          <w:rFonts w:ascii="Times New Roman" w:hAnsi="Times New Roman" w:cs="Times New Roman"/>
          <w:sz w:val="28"/>
          <w:szCs w:val="28"/>
        </w:rPr>
        <w:t xml:space="preserve"> Администрация</w:t>
      </w:r>
      <w:r w:rsidR="00A965FA">
        <w:rPr>
          <w:rFonts w:ascii="Times New Roman" w:hAnsi="Times New Roman" w:cs="Times New Roman"/>
          <w:sz w:val="28"/>
          <w:szCs w:val="28"/>
        </w:rPr>
        <w:t>, Уполномоченный орган</w:t>
      </w:r>
      <w:r w:rsidRPr="00536D16">
        <w:rPr>
          <w:rFonts w:ascii="Times New Roman" w:hAnsi="Times New Roman" w:cs="Times New Roman"/>
          <w:sz w:val="28"/>
          <w:szCs w:val="28"/>
        </w:rPr>
        <w:t>)</w:t>
      </w:r>
      <w:r w:rsidR="00A965FA">
        <w:rPr>
          <w:rFonts w:ascii="Times New Roman" w:hAnsi="Times New Roman" w:cs="Times New Roman"/>
          <w:sz w:val="28"/>
          <w:szCs w:val="28"/>
        </w:rPr>
        <w:t>.</w:t>
      </w:r>
      <w:r w:rsidRPr="00536D16">
        <w:rPr>
          <w:rFonts w:ascii="Times New Roman" w:hAnsi="Times New Roman" w:cs="Times New Roman"/>
          <w:sz w:val="28"/>
          <w:szCs w:val="28"/>
        </w:rPr>
        <w:t xml:space="preserve"> </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2.3. При предоставлении муниципальной услуги Уполномоченный орган взаимодействует </w:t>
      </w:r>
      <w:proofErr w:type="gramStart"/>
      <w:r w:rsidRPr="00536D16">
        <w:rPr>
          <w:rFonts w:ascii="Times New Roman" w:hAnsi="Times New Roman" w:cs="Times New Roman"/>
          <w:sz w:val="28"/>
          <w:szCs w:val="28"/>
        </w:rPr>
        <w:t>с</w:t>
      </w:r>
      <w:proofErr w:type="gramEnd"/>
      <w:r w:rsidRPr="00536D16">
        <w:rPr>
          <w:rFonts w:ascii="Times New Roman" w:hAnsi="Times New Roman" w:cs="Times New Roman"/>
          <w:sz w:val="28"/>
          <w:szCs w:val="28"/>
        </w:rPr>
        <w:t>:</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2.3.1. </w:t>
      </w:r>
      <w:proofErr w:type="gramStart"/>
      <w:r w:rsidRPr="00536D16">
        <w:rPr>
          <w:rFonts w:ascii="Times New Roman" w:hAnsi="Times New Roman" w:cs="Times New Roman"/>
          <w:sz w:val="28"/>
          <w:szCs w:val="28"/>
        </w:rPr>
        <w:t xml:space="preserve">Управлением Федеральной налоговой службы России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w:t>
      </w:r>
      <w:r w:rsidRPr="00536D16">
        <w:rPr>
          <w:rFonts w:ascii="Times New Roman" w:hAnsi="Times New Roman" w:cs="Times New Roman"/>
          <w:sz w:val="28"/>
          <w:szCs w:val="28"/>
        </w:rPr>
        <w:lastRenderedPageBreak/>
        <w:t>предпринимателей, в случае подачи заявления представителем (индивидуальным предпринимателем), сведений о доходах граждан, осуществляющих предпринимательскую деятельность.</w:t>
      </w:r>
      <w:proofErr w:type="gramEnd"/>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2.3.2. </w:t>
      </w:r>
      <w:proofErr w:type="gramStart"/>
      <w:r w:rsidRPr="00536D16">
        <w:rPr>
          <w:rFonts w:ascii="Times New Roman" w:hAnsi="Times New Roman" w:cs="Times New Roman"/>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 сведений о наличии или отсутствии транспортных средств (кроме транспортных средств, предусмотренных </w:t>
      </w:r>
      <w:hyperlink r:id="rId7">
        <w:r w:rsidRPr="0099037D">
          <w:rPr>
            <w:rFonts w:ascii="Times New Roman" w:hAnsi="Times New Roman" w:cs="Times New Roman"/>
            <w:sz w:val="28"/>
            <w:szCs w:val="28"/>
          </w:rPr>
          <w:t>ст. 9</w:t>
        </w:r>
      </w:hyperlink>
      <w:r w:rsidRPr="00536D16">
        <w:rPr>
          <w:rFonts w:ascii="Times New Roman" w:hAnsi="Times New Roman" w:cs="Times New Roman"/>
          <w:sz w:val="28"/>
          <w:szCs w:val="28"/>
        </w:rPr>
        <w:t xml:space="preserve"> Закона Красноярского края от 20.06.2006 </w:t>
      </w:r>
      <w:r w:rsidR="0099037D">
        <w:rPr>
          <w:rFonts w:ascii="Times New Roman" w:hAnsi="Times New Roman" w:cs="Times New Roman"/>
          <w:sz w:val="28"/>
          <w:szCs w:val="28"/>
        </w:rPr>
        <w:t>№</w:t>
      </w:r>
      <w:r w:rsidRPr="00536D16">
        <w:rPr>
          <w:rFonts w:ascii="Times New Roman" w:hAnsi="Times New Roman" w:cs="Times New Roman"/>
          <w:sz w:val="28"/>
          <w:szCs w:val="28"/>
        </w:rPr>
        <w:t xml:space="preserve"> 19-4833 "О порядке определения размера дохода и стоимости имущества в целях признания граждан малоимущими на территории края").</w:t>
      </w:r>
      <w:proofErr w:type="gramEnd"/>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2.3.3. Фондом пенсионного и социального страхования Российской Федерации в части проверки соответствия фамильно-именной группы, даты рождения, сведений о страховом номере индивидуального лицевого счета (СНИЛС), в части получения сведений о размере пенсии и иных выплатах в Управлении Пенсионного фонда Российской Федерации (для граждан, состоящих на пенсионном учете по любому виду основания).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2.3.4. Управлением Федеральной службы государственной регистрации, кадастра и картографии в части получения сведений из Единого государственного реестра недвижимости (далее - ЕГРН) на имеющиеся объекты недвижимости.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612DDD" w:rsidRDefault="00536D16">
      <w:pPr>
        <w:pStyle w:val="ConsPlusTitle"/>
        <w:jc w:val="center"/>
        <w:outlineLvl w:val="2"/>
        <w:rPr>
          <w:rFonts w:ascii="Times New Roman" w:hAnsi="Times New Roman" w:cs="Times New Roman"/>
          <w:sz w:val="28"/>
          <w:szCs w:val="28"/>
        </w:rPr>
      </w:pPr>
      <w:r w:rsidRPr="00612DDD">
        <w:rPr>
          <w:rFonts w:ascii="Times New Roman" w:hAnsi="Times New Roman" w:cs="Times New Roman"/>
          <w:sz w:val="28"/>
          <w:szCs w:val="28"/>
        </w:rPr>
        <w:t>Описание результата предоставления муниципальной услуги</w:t>
      </w:r>
    </w:p>
    <w:p w:rsidR="00536D16" w:rsidRPr="00612DDD" w:rsidRDefault="00536D16" w:rsidP="00C00325">
      <w:pPr>
        <w:pStyle w:val="ConsPlusNormal"/>
        <w:jc w:val="both"/>
        <w:rPr>
          <w:rFonts w:ascii="Times New Roman" w:hAnsi="Times New Roman" w:cs="Times New Roman"/>
          <w:sz w:val="28"/>
          <w:szCs w:val="28"/>
        </w:rPr>
      </w:pPr>
    </w:p>
    <w:p w:rsidR="00C00325" w:rsidRPr="00612DDD" w:rsidRDefault="00536D16" w:rsidP="00C00325">
      <w:pPr>
        <w:pStyle w:val="ConsPlusNormal"/>
        <w:spacing w:after="240"/>
        <w:ind w:firstLine="539"/>
        <w:jc w:val="both"/>
        <w:rPr>
          <w:rFonts w:ascii="Times New Roman" w:hAnsi="Times New Roman" w:cs="Times New Roman"/>
          <w:sz w:val="28"/>
          <w:szCs w:val="28"/>
        </w:rPr>
      </w:pPr>
      <w:bookmarkStart w:id="2" w:name="P133"/>
      <w:bookmarkEnd w:id="2"/>
      <w:r w:rsidRPr="00612DDD">
        <w:rPr>
          <w:rFonts w:ascii="Times New Roman" w:hAnsi="Times New Roman" w:cs="Times New Roman"/>
          <w:sz w:val="28"/>
          <w:szCs w:val="28"/>
        </w:rPr>
        <w:t>2.5. Результатом предоставления муниципальной услуги в соответствии с Административным регламентом является:</w:t>
      </w:r>
    </w:p>
    <w:p w:rsidR="00C00325" w:rsidRPr="00612DDD" w:rsidRDefault="00536D16" w:rsidP="00C00325">
      <w:pPr>
        <w:spacing w:after="240" w:line="240" w:lineRule="auto"/>
        <w:ind w:firstLine="539"/>
        <w:jc w:val="both"/>
        <w:rPr>
          <w:rFonts w:ascii="Times New Roman" w:hAnsi="Times New Roman" w:cs="Times New Roman"/>
          <w:bCs/>
          <w:color w:val="000000"/>
          <w:sz w:val="28"/>
          <w:szCs w:val="28"/>
        </w:rPr>
      </w:pPr>
      <w:bookmarkStart w:id="3" w:name="P134"/>
      <w:bookmarkEnd w:id="3"/>
      <w:r w:rsidRPr="00612DDD">
        <w:rPr>
          <w:rFonts w:ascii="Times New Roman" w:hAnsi="Times New Roman" w:cs="Times New Roman"/>
          <w:sz w:val="28"/>
          <w:szCs w:val="28"/>
        </w:rPr>
        <w:t xml:space="preserve">2.5.1. Принятие решения </w:t>
      </w:r>
      <w:r w:rsidR="00C00325" w:rsidRPr="00612DDD">
        <w:rPr>
          <w:rFonts w:ascii="Times New Roman" w:hAnsi="Times New Roman" w:cs="Times New Roman"/>
          <w:bCs/>
          <w:color w:val="000000"/>
          <w:sz w:val="28"/>
          <w:szCs w:val="28"/>
        </w:rPr>
        <w:t xml:space="preserve">о предоставлении муниципальной услуги по форме, согласно Приложению № </w:t>
      </w:r>
      <w:r w:rsidR="00EC45B4">
        <w:rPr>
          <w:rFonts w:ascii="Times New Roman" w:hAnsi="Times New Roman" w:cs="Times New Roman"/>
          <w:bCs/>
          <w:color w:val="000000"/>
          <w:sz w:val="28"/>
          <w:szCs w:val="28"/>
        </w:rPr>
        <w:t>2</w:t>
      </w:r>
      <w:r w:rsidR="00C00325" w:rsidRPr="00612DDD">
        <w:rPr>
          <w:rFonts w:ascii="Times New Roman" w:hAnsi="Times New Roman" w:cs="Times New Roman"/>
          <w:bCs/>
          <w:color w:val="000000"/>
          <w:sz w:val="28"/>
          <w:szCs w:val="28"/>
        </w:rPr>
        <w:t xml:space="preserve"> к настоящему Административному регламенту.</w:t>
      </w:r>
      <w:r w:rsidR="00C00325" w:rsidRPr="00612DDD">
        <w:rPr>
          <w:color w:val="000000"/>
          <w:sz w:val="28"/>
          <w:szCs w:val="28"/>
        </w:rPr>
        <w:t xml:space="preserve"> </w:t>
      </w:r>
      <w:r w:rsidR="00C00325" w:rsidRPr="00612DDD">
        <w:rPr>
          <w:rFonts w:ascii="Times New Roman" w:hAnsi="Times New Roman" w:cs="Times New Roman"/>
          <w:color w:val="000000"/>
          <w:sz w:val="28"/>
          <w:szCs w:val="28"/>
        </w:rPr>
        <w:t>Проект Договора социального найма жилого помещения</w:t>
      </w:r>
      <w:r w:rsidR="00C00325" w:rsidRPr="00612DDD">
        <w:rPr>
          <w:rFonts w:ascii="Times New Roman" w:hAnsi="Times New Roman" w:cs="Times New Roman"/>
          <w:bCs/>
          <w:color w:val="000000"/>
          <w:sz w:val="28"/>
          <w:szCs w:val="28"/>
        </w:rPr>
        <w:t xml:space="preserve">, согласно Приложению № </w:t>
      </w:r>
      <w:r w:rsidR="00EC45B4">
        <w:rPr>
          <w:rFonts w:ascii="Times New Roman" w:hAnsi="Times New Roman" w:cs="Times New Roman"/>
          <w:bCs/>
          <w:color w:val="000000"/>
          <w:sz w:val="28"/>
          <w:szCs w:val="28"/>
        </w:rPr>
        <w:t>4</w:t>
      </w:r>
      <w:r w:rsidR="00C00325" w:rsidRPr="00612DDD">
        <w:rPr>
          <w:rFonts w:ascii="Times New Roman" w:hAnsi="Times New Roman" w:cs="Times New Roman"/>
          <w:bCs/>
          <w:color w:val="000000"/>
          <w:sz w:val="28"/>
          <w:szCs w:val="28"/>
        </w:rPr>
        <w:t xml:space="preserve"> к настоящему Административному регламенту.</w:t>
      </w:r>
    </w:p>
    <w:p w:rsidR="00536D16" w:rsidRDefault="00536D16" w:rsidP="00C00325">
      <w:pPr>
        <w:pStyle w:val="ConsPlusNormal"/>
        <w:spacing w:after="240"/>
        <w:ind w:firstLine="539"/>
        <w:jc w:val="both"/>
        <w:rPr>
          <w:rFonts w:ascii="Times New Roman" w:hAnsi="Times New Roman" w:cs="Times New Roman"/>
          <w:sz w:val="28"/>
          <w:szCs w:val="28"/>
        </w:rPr>
      </w:pPr>
      <w:bookmarkStart w:id="4" w:name="P135"/>
      <w:bookmarkEnd w:id="4"/>
      <w:r w:rsidRPr="00612DDD">
        <w:rPr>
          <w:rFonts w:ascii="Times New Roman" w:hAnsi="Times New Roman" w:cs="Times New Roman"/>
          <w:sz w:val="28"/>
          <w:szCs w:val="28"/>
        </w:rPr>
        <w:t xml:space="preserve">2.5.2. Принятие решения об отказе в </w:t>
      </w:r>
      <w:r w:rsidR="00C00325" w:rsidRPr="00612DDD">
        <w:rPr>
          <w:rFonts w:ascii="Times New Roman" w:hAnsi="Times New Roman" w:cs="Times New Roman"/>
          <w:sz w:val="28"/>
          <w:szCs w:val="28"/>
        </w:rPr>
        <w:t xml:space="preserve">предоставлении муниципальной </w:t>
      </w:r>
      <w:r w:rsidR="00612DDD" w:rsidRPr="00612DDD">
        <w:rPr>
          <w:rFonts w:ascii="Times New Roman" w:hAnsi="Times New Roman" w:cs="Times New Roman"/>
          <w:sz w:val="28"/>
          <w:szCs w:val="28"/>
        </w:rPr>
        <w:t xml:space="preserve">услуги, согласно </w:t>
      </w:r>
      <w:r w:rsidR="00C00325" w:rsidRPr="00612DDD">
        <w:rPr>
          <w:rFonts w:ascii="Times New Roman" w:hAnsi="Times New Roman" w:cs="Times New Roman"/>
          <w:sz w:val="28"/>
          <w:szCs w:val="28"/>
        </w:rPr>
        <w:t>приложени</w:t>
      </w:r>
      <w:r w:rsidR="00612DDD" w:rsidRPr="00612DDD">
        <w:rPr>
          <w:rFonts w:ascii="Times New Roman" w:hAnsi="Times New Roman" w:cs="Times New Roman"/>
          <w:sz w:val="28"/>
          <w:szCs w:val="28"/>
        </w:rPr>
        <w:t>ю</w:t>
      </w:r>
      <w:r w:rsidR="00C00325" w:rsidRPr="00612DDD">
        <w:rPr>
          <w:rFonts w:ascii="Times New Roman" w:hAnsi="Times New Roman" w:cs="Times New Roman"/>
          <w:sz w:val="28"/>
          <w:szCs w:val="28"/>
        </w:rPr>
        <w:t xml:space="preserve"> № </w:t>
      </w:r>
      <w:r w:rsidR="00EC45B4">
        <w:rPr>
          <w:rFonts w:ascii="Times New Roman" w:hAnsi="Times New Roman" w:cs="Times New Roman"/>
          <w:sz w:val="28"/>
          <w:szCs w:val="28"/>
        </w:rPr>
        <w:t>3</w:t>
      </w:r>
      <w:r w:rsidR="00C00325" w:rsidRPr="00612DDD">
        <w:rPr>
          <w:rFonts w:ascii="Times New Roman" w:hAnsi="Times New Roman" w:cs="Times New Roman"/>
          <w:sz w:val="28"/>
          <w:szCs w:val="28"/>
        </w:rPr>
        <w:t>.</w:t>
      </w: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Срок предоставления муниципальной услуги, в том числе</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с учетом необходимости обращения в организации, участвующие</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lastRenderedPageBreak/>
        <w:t>в предоставлении муниципальной услуги, срок приостановления</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предоставления муниципальной услуги, срок выдачи</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(направления) документов, являющихся результатом</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предоставления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4D465C"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2.6. Уполномоченный орган в течение </w:t>
      </w:r>
      <w:r w:rsidR="00C00325">
        <w:rPr>
          <w:rFonts w:ascii="Times New Roman" w:hAnsi="Times New Roman" w:cs="Times New Roman"/>
          <w:sz w:val="28"/>
          <w:szCs w:val="28"/>
        </w:rPr>
        <w:t>25</w:t>
      </w:r>
      <w:r w:rsidRPr="00536D16">
        <w:rPr>
          <w:rFonts w:ascii="Times New Roman" w:hAnsi="Times New Roman" w:cs="Times New Roman"/>
          <w:sz w:val="28"/>
          <w:szCs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r w:rsidRPr="006B3D71">
        <w:rPr>
          <w:rFonts w:ascii="Times New Roman" w:hAnsi="Times New Roman" w:cs="Times New Roman"/>
          <w:sz w:val="28"/>
          <w:szCs w:val="28"/>
        </w:rPr>
        <w:t>пункте</w:t>
      </w:r>
      <w:r w:rsidRPr="00536D16">
        <w:rPr>
          <w:rFonts w:ascii="Times New Roman" w:hAnsi="Times New Roman" w:cs="Times New Roman"/>
          <w:color w:val="0000FF"/>
          <w:sz w:val="28"/>
          <w:szCs w:val="28"/>
        </w:rPr>
        <w:t xml:space="preserve"> </w:t>
      </w:r>
      <w:r w:rsidRPr="004D465C">
        <w:rPr>
          <w:rFonts w:ascii="Times New Roman" w:hAnsi="Times New Roman" w:cs="Times New Roman"/>
          <w:sz w:val="28"/>
          <w:szCs w:val="28"/>
        </w:rPr>
        <w:t>2.5 Административного регламента:</w:t>
      </w:r>
    </w:p>
    <w:p w:rsidR="00536D16" w:rsidRPr="004D465C" w:rsidRDefault="00536D16">
      <w:pPr>
        <w:pStyle w:val="ConsPlusNormal"/>
        <w:spacing w:before="220"/>
        <w:ind w:firstLine="540"/>
        <w:jc w:val="both"/>
        <w:rPr>
          <w:rFonts w:ascii="Times New Roman" w:hAnsi="Times New Roman" w:cs="Times New Roman"/>
          <w:sz w:val="28"/>
          <w:szCs w:val="28"/>
        </w:rPr>
      </w:pPr>
      <w:proofErr w:type="gramStart"/>
      <w:r w:rsidRPr="004D465C">
        <w:rPr>
          <w:rFonts w:ascii="Times New Roman" w:hAnsi="Times New Roman" w:cs="Times New Roman"/>
          <w:sz w:val="28"/>
          <w:szCs w:val="28"/>
        </w:rPr>
        <w:t xml:space="preserve">- регистрация заявления о </w:t>
      </w:r>
      <w:r w:rsidR="0040537A" w:rsidRPr="004D465C">
        <w:rPr>
          <w:rFonts w:ascii="Times New Roman" w:hAnsi="Times New Roman" w:cs="Times New Roman"/>
          <w:sz w:val="28"/>
          <w:szCs w:val="28"/>
        </w:rPr>
        <w:t>предоставлении жилого помещения по договору социального найма</w:t>
      </w:r>
      <w:r w:rsidRPr="004D465C">
        <w:rPr>
          <w:rFonts w:ascii="Times New Roman" w:hAnsi="Times New Roman" w:cs="Times New Roman"/>
          <w:sz w:val="28"/>
          <w:szCs w:val="28"/>
        </w:rPr>
        <w:t xml:space="preserve"> (далее - заявление) - в течение 1 рабочего дня со дня поступления заявления и документов, необходимых для предоставления муниципальной услуги в Уполномоченный орган; в случае поступления заявления и документов, необходимых для предоставления муниципальной услуги в выходной, нерабочий праздничный день, они подлежат регистрации в следующий за ним первый рабочий день;</w:t>
      </w:r>
      <w:proofErr w:type="gramEnd"/>
    </w:p>
    <w:p w:rsidR="00536D16" w:rsidRPr="00536D16" w:rsidRDefault="00536D16">
      <w:pPr>
        <w:pStyle w:val="ConsPlusNormal"/>
        <w:spacing w:before="220"/>
        <w:ind w:firstLine="540"/>
        <w:jc w:val="both"/>
        <w:rPr>
          <w:rFonts w:ascii="Times New Roman" w:hAnsi="Times New Roman" w:cs="Times New Roman"/>
          <w:sz w:val="28"/>
          <w:szCs w:val="28"/>
        </w:rPr>
      </w:pPr>
      <w:r w:rsidRPr="004D465C">
        <w:rPr>
          <w:rFonts w:ascii="Times New Roman" w:hAnsi="Times New Roman" w:cs="Times New Roman"/>
          <w:sz w:val="28"/>
          <w:szCs w:val="28"/>
        </w:rPr>
        <w:t>- рассмотрение заявления и приложенных к нему документов в срок не более 2</w:t>
      </w:r>
      <w:r w:rsidR="00316664" w:rsidRPr="004D465C">
        <w:rPr>
          <w:rFonts w:ascii="Times New Roman" w:hAnsi="Times New Roman" w:cs="Times New Roman"/>
          <w:sz w:val="28"/>
          <w:szCs w:val="28"/>
        </w:rPr>
        <w:t>0</w:t>
      </w:r>
      <w:r w:rsidRPr="004D465C">
        <w:rPr>
          <w:rFonts w:ascii="Times New Roman" w:hAnsi="Times New Roman" w:cs="Times New Roman"/>
          <w:sz w:val="28"/>
          <w:szCs w:val="28"/>
        </w:rPr>
        <w:t xml:space="preserve"> рабочих дней </w:t>
      </w:r>
      <w:proofErr w:type="gramStart"/>
      <w:r w:rsidRPr="004D465C">
        <w:rPr>
          <w:rFonts w:ascii="Times New Roman" w:hAnsi="Times New Roman" w:cs="Times New Roman"/>
          <w:sz w:val="28"/>
          <w:szCs w:val="28"/>
        </w:rPr>
        <w:t>с даты регистрации</w:t>
      </w:r>
      <w:proofErr w:type="gramEnd"/>
      <w:r w:rsidRPr="004D465C">
        <w:rPr>
          <w:rFonts w:ascii="Times New Roman" w:hAnsi="Times New Roman" w:cs="Times New Roman"/>
          <w:sz w:val="28"/>
          <w:szCs w:val="28"/>
        </w:rPr>
        <w:t xml:space="preserve"> заявления в Уполномоченном органе;</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 принятие решения о </w:t>
      </w:r>
      <w:r w:rsidR="0040537A">
        <w:rPr>
          <w:rFonts w:ascii="Times New Roman" w:hAnsi="Times New Roman" w:cs="Times New Roman"/>
          <w:sz w:val="28"/>
          <w:szCs w:val="28"/>
        </w:rPr>
        <w:t>предоставлении жилого помещения</w:t>
      </w:r>
      <w:r w:rsidRPr="00536D16">
        <w:rPr>
          <w:rFonts w:ascii="Times New Roman" w:hAnsi="Times New Roman" w:cs="Times New Roman"/>
          <w:sz w:val="28"/>
          <w:szCs w:val="28"/>
        </w:rPr>
        <w:t xml:space="preserve">, подготовка проекта </w:t>
      </w:r>
      <w:r w:rsidR="00762A50">
        <w:rPr>
          <w:rFonts w:ascii="Times New Roman" w:hAnsi="Times New Roman" w:cs="Times New Roman"/>
          <w:sz w:val="28"/>
          <w:szCs w:val="28"/>
        </w:rPr>
        <w:t xml:space="preserve">договора социального найма жилого помещения, либо принимает решение об отказе в предоставлении жилого помещения, готовит проект  </w:t>
      </w:r>
      <w:r w:rsidR="00762A50" w:rsidRPr="004D465C">
        <w:rPr>
          <w:rFonts w:ascii="Times New Roman" w:hAnsi="Times New Roman" w:cs="Times New Roman"/>
          <w:sz w:val="28"/>
          <w:szCs w:val="28"/>
        </w:rPr>
        <w:t xml:space="preserve">распоряжения Уполномоченного органа о предоставлении </w:t>
      </w:r>
      <w:r w:rsidR="00612DDD" w:rsidRPr="004D465C">
        <w:rPr>
          <w:rFonts w:ascii="Times New Roman" w:hAnsi="Times New Roman" w:cs="Times New Roman"/>
          <w:sz w:val="28"/>
          <w:szCs w:val="28"/>
        </w:rPr>
        <w:t xml:space="preserve">жилого помещения или об отказе </w:t>
      </w:r>
      <w:r w:rsidR="00762A50" w:rsidRPr="004D465C">
        <w:rPr>
          <w:rFonts w:ascii="Times New Roman" w:hAnsi="Times New Roman" w:cs="Times New Roman"/>
          <w:sz w:val="28"/>
          <w:szCs w:val="28"/>
        </w:rPr>
        <w:t>в предоставлении жилого помещени</w:t>
      </w:r>
      <w:proofErr w:type="gramStart"/>
      <w:r w:rsidR="00762A50" w:rsidRPr="004D465C">
        <w:rPr>
          <w:rFonts w:ascii="Times New Roman" w:hAnsi="Times New Roman" w:cs="Times New Roman"/>
          <w:sz w:val="28"/>
          <w:szCs w:val="28"/>
        </w:rPr>
        <w:t>я</w:t>
      </w:r>
      <w:r w:rsidRPr="004D465C">
        <w:rPr>
          <w:rFonts w:ascii="Times New Roman" w:hAnsi="Times New Roman" w:cs="Times New Roman"/>
          <w:sz w:val="28"/>
          <w:szCs w:val="28"/>
        </w:rPr>
        <w:t>-</w:t>
      </w:r>
      <w:proofErr w:type="gramEnd"/>
      <w:r w:rsidRPr="004D465C">
        <w:rPr>
          <w:rFonts w:ascii="Times New Roman" w:hAnsi="Times New Roman" w:cs="Times New Roman"/>
          <w:sz w:val="28"/>
          <w:szCs w:val="28"/>
        </w:rPr>
        <w:t xml:space="preserve"> в срок не более 2</w:t>
      </w:r>
      <w:r w:rsidR="00316664" w:rsidRPr="004D465C">
        <w:rPr>
          <w:rFonts w:ascii="Times New Roman" w:hAnsi="Times New Roman" w:cs="Times New Roman"/>
          <w:sz w:val="28"/>
          <w:szCs w:val="28"/>
        </w:rPr>
        <w:t>0</w:t>
      </w:r>
      <w:r w:rsidRPr="004D465C">
        <w:rPr>
          <w:rFonts w:ascii="Times New Roman" w:hAnsi="Times New Roman" w:cs="Times New Roman"/>
          <w:sz w:val="28"/>
          <w:szCs w:val="28"/>
        </w:rPr>
        <w:t xml:space="preserve"> рабочих</w:t>
      </w:r>
      <w:r w:rsidRPr="00536D16">
        <w:rPr>
          <w:rFonts w:ascii="Times New Roman" w:hAnsi="Times New Roman" w:cs="Times New Roman"/>
          <w:sz w:val="28"/>
          <w:szCs w:val="28"/>
        </w:rPr>
        <w:t xml:space="preserve"> дней с даты регистрации заявления в Уполномоченном органе;</w:t>
      </w:r>
    </w:p>
    <w:p w:rsid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 направление Заявителю </w:t>
      </w:r>
      <w:r w:rsidR="00762A50">
        <w:rPr>
          <w:rFonts w:ascii="Times New Roman" w:hAnsi="Times New Roman" w:cs="Times New Roman"/>
          <w:sz w:val="28"/>
          <w:szCs w:val="28"/>
        </w:rPr>
        <w:t xml:space="preserve"> решение о предоставлении жилого помещения либо об отказе в предоставлении жилого помещения, выписки из распоряжения Уполномоченного органа  о принятом решении </w:t>
      </w:r>
      <w:r w:rsidRPr="00536D16">
        <w:rPr>
          <w:rFonts w:ascii="Times New Roman" w:hAnsi="Times New Roman" w:cs="Times New Roman"/>
          <w:sz w:val="28"/>
          <w:szCs w:val="28"/>
        </w:rPr>
        <w:t>способом, ук</w:t>
      </w:r>
      <w:r w:rsidR="00762A50">
        <w:rPr>
          <w:rFonts w:ascii="Times New Roman" w:hAnsi="Times New Roman" w:cs="Times New Roman"/>
          <w:sz w:val="28"/>
          <w:szCs w:val="28"/>
        </w:rPr>
        <w:t xml:space="preserve">азанном в заявлении - в срок </w:t>
      </w:r>
      <w:r w:rsidR="00762A50" w:rsidRPr="004D465C">
        <w:rPr>
          <w:rFonts w:ascii="Times New Roman" w:hAnsi="Times New Roman" w:cs="Times New Roman"/>
          <w:sz w:val="28"/>
          <w:szCs w:val="28"/>
        </w:rPr>
        <w:t xml:space="preserve">до </w:t>
      </w:r>
      <w:r w:rsidRPr="004D465C">
        <w:rPr>
          <w:rFonts w:ascii="Times New Roman" w:hAnsi="Times New Roman" w:cs="Times New Roman"/>
          <w:sz w:val="28"/>
          <w:szCs w:val="28"/>
        </w:rPr>
        <w:t>5 рабочих д</w:t>
      </w:r>
      <w:r w:rsidRPr="00536D16">
        <w:rPr>
          <w:rFonts w:ascii="Times New Roman" w:hAnsi="Times New Roman" w:cs="Times New Roman"/>
          <w:sz w:val="28"/>
          <w:szCs w:val="28"/>
        </w:rPr>
        <w:t xml:space="preserve">ней </w:t>
      </w:r>
      <w:proofErr w:type="gramStart"/>
      <w:r w:rsidRPr="00536D16">
        <w:rPr>
          <w:rFonts w:ascii="Times New Roman" w:hAnsi="Times New Roman" w:cs="Times New Roman"/>
          <w:sz w:val="28"/>
          <w:szCs w:val="28"/>
        </w:rPr>
        <w:t>с даты принятия</w:t>
      </w:r>
      <w:proofErr w:type="gramEnd"/>
      <w:r w:rsidRPr="00536D16">
        <w:rPr>
          <w:rFonts w:ascii="Times New Roman" w:hAnsi="Times New Roman" w:cs="Times New Roman"/>
          <w:sz w:val="28"/>
          <w:szCs w:val="28"/>
        </w:rPr>
        <w:t xml:space="preserve"> решения.</w:t>
      </w:r>
    </w:p>
    <w:p w:rsidR="00536D16" w:rsidRPr="00536D16" w:rsidRDefault="00762A50" w:rsidP="00762A5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2.7.Уполномоченный орган направляет Заявителю  способом, указанным в заявлении, один из результатов, указанный в пункте 2.5 Административного регламента.</w:t>
      </w:r>
    </w:p>
    <w:p w:rsidR="002A4CFC" w:rsidRDefault="002A4CFC">
      <w:pPr>
        <w:pStyle w:val="ConsPlusTitle"/>
        <w:jc w:val="center"/>
        <w:outlineLvl w:val="2"/>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Исчерпывающий перечень документов и сведений, необходимых</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в соответствии с нормативными правовыми актами</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для предоставления муниципальной услуги и услуг, которые</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являются необходимыми и обязательными для предоставления</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муниципальной услуги, подлежащих предоставлению Заявителем,</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 xml:space="preserve">способы их получения Заявителем, в том числе в </w:t>
      </w:r>
      <w:proofErr w:type="gramStart"/>
      <w:r w:rsidRPr="00536D16">
        <w:rPr>
          <w:rFonts w:ascii="Times New Roman" w:hAnsi="Times New Roman" w:cs="Times New Roman"/>
          <w:sz w:val="28"/>
          <w:szCs w:val="28"/>
        </w:rPr>
        <w:t>электронной</w:t>
      </w:r>
      <w:proofErr w:type="gramEnd"/>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lastRenderedPageBreak/>
        <w:t>форме, порядок их предоставления</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bookmarkStart w:id="5" w:name="P173"/>
      <w:bookmarkEnd w:id="5"/>
      <w:r w:rsidRPr="00186357">
        <w:rPr>
          <w:rFonts w:ascii="Times New Roman" w:hAnsi="Times New Roman" w:cs="Times New Roman"/>
          <w:sz w:val="28"/>
          <w:szCs w:val="28"/>
        </w:rPr>
        <w:t>2.8. Для получения муниципальной услуги Заявитель представляет:</w:t>
      </w:r>
    </w:p>
    <w:p w:rsidR="00186357" w:rsidRDefault="00536D16" w:rsidP="00186357">
      <w:pPr>
        <w:autoSpaceDE w:val="0"/>
        <w:autoSpaceDN w:val="0"/>
        <w:adjustRightInd w:val="0"/>
        <w:spacing w:after="0" w:line="240" w:lineRule="auto"/>
        <w:ind w:firstLine="708"/>
        <w:jc w:val="both"/>
        <w:rPr>
          <w:rFonts w:ascii="Times New Roman" w:hAnsi="Times New Roman" w:cs="Times New Roman"/>
          <w:sz w:val="28"/>
          <w:szCs w:val="28"/>
        </w:rPr>
      </w:pPr>
      <w:bookmarkStart w:id="6" w:name="P174"/>
      <w:bookmarkEnd w:id="6"/>
      <w:r w:rsidRPr="00536D16">
        <w:rPr>
          <w:rFonts w:ascii="Times New Roman" w:hAnsi="Times New Roman" w:cs="Times New Roman"/>
          <w:sz w:val="28"/>
          <w:szCs w:val="28"/>
        </w:rPr>
        <w:t xml:space="preserve">2.8.1. Заявление о предоставлении муниципальной услуги. Рекомендуемая форма </w:t>
      </w:r>
      <w:r w:rsidRPr="002A4CFC">
        <w:rPr>
          <w:rFonts w:ascii="Times New Roman" w:hAnsi="Times New Roman" w:cs="Times New Roman"/>
          <w:sz w:val="28"/>
          <w:szCs w:val="28"/>
        </w:rPr>
        <w:t>заявления</w:t>
      </w:r>
      <w:r w:rsidRPr="00536D16">
        <w:rPr>
          <w:rFonts w:ascii="Times New Roman" w:hAnsi="Times New Roman" w:cs="Times New Roman"/>
          <w:sz w:val="28"/>
          <w:szCs w:val="28"/>
        </w:rPr>
        <w:t xml:space="preserve"> </w:t>
      </w:r>
      <w:r w:rsidRPr="00612DDD">
        <w:rPr>
          <w:rFonts w:ascii="Times New Roman" w:hAnsi="Times New Roman" w:cs="Times New Roman"/>
          <w:sz w:val="28"/>
          <w:szCs w:val="28"/>
        </w:rPr>
        <w:t xml:space="preserve">приведена в приложении </w:t>
      </w:r>
      <w:r w:rsidR="00A965FA" w:rsidRPr="00612DDD">
        <w:rPr>
          <w:rFonts w:ascii="Times New Roman" w:hAnsi="Times New Roman" w:cs="Times New Roman"/>
          <w:sz w:val="28"/>
          <w:szCs w:val="28"/>
        </w:rPr>
        <w:t>№</w:t>
      </w:r>
      <w:r w:rsidRPr="00612DDD">
        <w:rPr>
          <w:rFonts w:ascii="Times New Roman" w:hAnsi="Times New Roman" w:cs="Times New Roman"/>
          <w:sz w:val="28"/>
          <w:szCs w:val="28"/>
        </w:rPr>
        <w:t xml:space="preserve"> 1 к настоящему Административному регламенту.</w:t>
      </w:r>
    </w:p>
    <w:p w:rsidR="00186357" w:rsidRPr="00536D16" w:rsidRDefault="00186357" w:rsidP="00186357">
      <w:pPr>
        <w:autoSpaceDE w:val="0"/>
        <w:autoSpaceDN w:val="0"/>
        <w:adjustRightInd w:val="0"/>
        <w:spacing w:after="0" w:line="240" w:lineRule="auto"/>
        <w:ind w:firstLine="708"/>
        <w:jc w:val="both"/>
        <w:rPr>
          <w:rFonts w:ascii="Times New Roman" w:hAnsi="Times New Roman" w:cs="Times New Roman"/>
          <w:sz w:val="28"/>
          <w:szCs w:val="28"/>
        </w:rPr>
      </w:pPr>
      <w:r w:rsidRPr="00186357">
        <w:rPr>
          <w:rFonts w:ascii="Times New Roman" w:hAnsi="Times New Roman" w:cs="Times New Roman"/>
          <w:sz w:val="28"/>
          <w:szCs w:val="28"/>
        </w:rPr>
        <w:t xml:space="preserve"> </w:t>
      </w:r>
      <w:r w:rsidRPr="00D450CA">
        <w:rPr>
          <w:rFonts w:ascii="Times New Roman" w:hAnsi="Times New Roman" w:cs="Times New Roman"/>
          <w:sz w:val="28"/>
          <w:szCs w:val="28"/>
        </w:rPr>
        <w:t xml:space="preserve">В случае направления </w:t>
      </w:r>
      <w:r w:rsidRPr="00C91D5E">
        <w:rPr>
          <w:rFonts w:ascii="Times New Roman" w:hAnsi="Times New Roman" w:cs="Times New Roman"/>
          <w:sz w:val="28"/>
          <w:szCs w:val="28"/>
        </w:rPr>
        <w:t>заявления посредством ЕПГУ формирование</w:t>
      </w:r>
      <w:r>
        <w:rPr>
          <w:rFonts w:ascii="Times New Roman" w:hAnsi="Times New Roman" w:cs="Times New Roman"/>
          <w:sz w:val="28"/>
          <w:szCs w:val="28"/>
        </w:rPr>
        <w:t xml:space="preserve"> </w:t>
      </w:r>
      <w:r w:rsidRPr="00C91D5E">
        <w:rPr>
          <w:rFonts w:ascii="Times New Roman" w:hAnsi="Times New Roman" w:cs="Times New Roman"/>
          <w:sz w:val="28"/>
          <w:szCs w:val="28"/>
        </w:rPr>
        <w:t>заявления осуществляется посредством заполнения интерактивной формы на</w:t>
      </w:r>
      <w:r>
        <w:rPr>
          <w:rFonts w:ascii="Times New Roman" w:hAnsi="Times New Roman" w:cs="Times New Roman"/>
          <w:sz w:val="28"/>
          <w:szCs w:val="28"/>
        </w:rPr>
        <w:t xml:space="preserve"> </w:t>
      </w:r>
      <w:r w:rsidRPr="00C91D5E">
        <w:rPr>
          <w:rFonts w:ascii="Times New Roman" w:hAnsi="Times New Roman" w:cs="Times New Roman"/>
          <w:sz w:val="28"/>
          <w:szCs w:val="28"/>
        </w:rPr>
        <w:t>ЕПГУ без необходимости дополнительной подачи заявления в какой-либо иной</w:t>
      </w:r>
      <w:r>
        <w:rPr>
          <w:rFonts w:ascii="Times New Roman" w:hAnsi="Times New Roman" w:cs="Times New Roman"/>
          <w:sz w:val="28"/>
          <w:szCs w:val="28"/>
        </w:rPr>
        <w:t xml:space="preserve"> </w:t>
      </w:r>
      <w:r w:rsidRPr="00C91D5E">
        <w:rPr>
          <w:rFonts w:ascii="Times New Roman" w:hAnsi="Times New Roman" w:cs="Times New Roman"/>
          <w:sz w:val="28"/>
          <w:szCs w:val="28"/>
        </w:rPr>
        <w:t>форме.</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При направлении заявления лично или посредством почтового отправления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и (или) почтового адреса. Заявление должно быть подписано заявителем или его уполномоченным представителем, а также всеми совершеннолетними членами семьи Заявителя или их уполномоченными представителями, другими родственниками или их уполномоченными представителями.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В заявлении </w:t>
      </w:r>
      <w:r w:rsidR="00442F40">
        <w:rPr>
          <w:rFonts w:ascii="Times New Roman" w:hAnsi="Times New Roman" w:cs="Times New Roman"/>
          <w:sz w:val="28"/>
          <w:szCs w:val="28"/>
        </w:rPr>
        <w:t xml:space="preserve">также указывается один из следующих способов направления результата </w:t>
      </w:r>
      <w:r w:rsidRPr="00536D16">
        <w:rPr>
          <w:rFonts w:ascii="Times New Roman" w:hAnsi="Times New Roman" w:cs="Times New Roman"/>
          <w:sz w:val="28"/>
          <w:szCs w:val="28"/>
        </w:rPr>
        <w:t>предоставл</w:t>
      </w:r>
      <w:r w:rsidR="00442F40">
        <w:rPr>
          <w:rFonts w:ascii="Times New Roman" w:hAnsi="Times New Roman" w:cs="Times New Roman"/>
          <w:sz w:val="28"/>
          <w:szCs w:val="28"/>
        </w:rPr>
        <w:t>ения</w:t>
      </w:r>
      <w:r w:rsidRPr="00536D16">
        <w:rPr>
          <w:rFonts w:ascii="Times New Roman" w:hAnsi="Times New Roman" w:cs="Times New Roman"/>
          <w:sz w:val="28"/>
          <w:szCs w:val="28"/>
        </w:rPr>
        <w:t xml:space="preserve"> муниципальн</w:t>
      </w:r>
      <w:r w:rsidR="00442F40">
        <w:rPr>
          <w:rFonts w:ascii="Times New Roman" w:hAnsi="Times New Roman" w:cs="Times New Roman"/>
          <w:sz w:val="28"/>
          <w:szCs w:val="28"/>
        </w:rPr>
        <w:t>ой</w:t>
      </w:r>
      <w:r w:rsidRPr="00536D16">
        <w:rPr>
          <w:rFonts w:ascii="Times New Roman" w:hAnsi="Times New Roman" w:cs="Times New Roman"/>
          <w:sz w:val="28"/>
          <w:szCs w:val="28"/>
        </w:rPr>
        <w:t xml:space="preserve"> услуг</w:t>
      </w:r>
      <w:r w:rsidR="00442F40">
        <w:rPr>
          <w:rFonts w:ascii="Times New Roman" w:hAnsi="Times New Roman" w:cs="Times New Roman"/>
          <w:sz w:val="28"/>
          <w:szCs w:val="28"/>
        </w:rPr>
        <w:t>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на бумажном носителе в виде распечатанного экземпляра электронного документа в Уполномоченном органе;</w:t>
      </w:r>
    </w:p>
    <w:p w:rsid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в форме электронного документа на электронную почту, указанную в заявлении;</w:t>
      </w:r>
    </w:p>
    <w:p w:rsidR="00442F40" w:rsidRPr="00536D16" w:rsidRDefault="00442F40">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в форме электронного документа</w:t>
      </w:r>
      <w:r>
        <w:rPr>
          <w:rFonts w:ascii="Times New Roman" w:hAnsi="Times New Roman" w:cs="Times New Roman"/>
          <w:sz w:val="28"/>
          <w:szCs w:val="28"/>
        </w:rPr>
        <w:t xml:space="preserve"> в личном кабинете на ЕПГУ;</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в виде почтового отправления.</w:t>
      </w:r>
    </w:p>
    <w:p w:rsidR="00A12EA1" w:rsidRPr="00C91D5E" w:rsidRDefault="00536D16" w:rsidP="00A12EA1">
      <w:pPr>
        <w:autoSpaceDE w:val="0"/>
        <w:autoSpaceDN w:val="0"/>
        <w:adjustRightInd w:val="0"/>
        <w:spacing w:after="0" w:line="240" w:lineRule="auto"/>
        <w:ind w:firstLine="708"/>
        <w:jc w:val="both"/>
        <w:rPr>
          <w:rFonts w:ascii="Times New Roman" w:hAnsi="Times New Roman" w:cs="Times New Roman"/>
          <w:sz w:val="28"/>
          <w:szCs w:val="28"/>
        </w:rPr>
      </w:pPr>
      <w:r w:rsidRPr="00536D16">
        <w:rPr>
          <w:rFonts w:ascii="Times New Roman" w:hAnsi="Times New Roman" w:cs="Times New Roman"/>
          <w:sz w:val="28"/>
          <w:szCs w:val="28"/>
        </w:rPr>
        <w:t>2.8.2. Документ, удостоверяющий личность Заявителя, представителя.</w:t>
      </w:r>
      <w:r w:rsidR="00442F40" w:rsidRPr="00442F40">
        <w:rPr>
          <w:rFonts w:ascii="Times New Roman" w:hAnsi="Times New Roman" w:cs="Times New Roman"/>
          <w:sz w:val="28"/>
          <w:szCs w:val="28"/>
        </w:rPr>
        <w:t xml:space="preserve"> </w:t>
      </w:r>
      <w:r w:rsidR="00A12EA1">
        <w:rPr>
          <w:rFonts w:ascii="Times New Roman" w:hAnsi="Times New Roman" w:cs="Times New Roman"/>
          <w:sz w:val="28"/>
          <w:szCs w:val="28"/>
        </w:rPr>
        <w:tab/>
      </w:r>
      <w:r w:rsidR="00A12EA1" w:rsidRPr="00C91D5E">
        <w:rPr>
          <w:rFonts w:ascii="Times New Roman" w:hAnsi="Times New Roman" w:cs="Times New Roman"/>
          <w:sz w:val="28"/>
          <w:szCs w:val="28"/>
        </w:rPr>
        <w:t>В случае направления заявления посредством ЕПГУ сведения из документа,</w:t>
      </w:r>
      <w:r w:rsidR="00A12EA1">
        <w:rPr>
          <w:rFonts w:ascii="Times New Roman" w:hAnsi="Times New Roman" w:cs="Times New Roman"/>
          <w:sz w:val="28"/>
          <w:szCs w:val="28"/>
        </w:rPr>
        <w:t xml:space="preserve"> </w:t>
      </w:r>
      <w:r w:rsidR="00A12EA1" w:rsidRPr="00C91D5E">
        <w:rPr>
          <w:rFonts w:ascii="Times New Roman" w:hAnsi="Times New Roman" w:cs="Times New Roman"/>
          <w:sz w:val="28"/>
          <w:szCs w:val="28"/>
        </w:rPr>
        <w:t xml:space="preserve">удостоверяющего личность </w:t>
      </w:r>
      <w:r w:rsidR="00A12EA1">
        <w:rPr>
          <w:rFonts w:ascii="Times New Roman" w:hAnsi="Times New Roman" w:cs="Times New Roman"/>
          <w:sz w:val="28"/>
          <w:szCs w:val="28"/>
        </w:rPr>
        <w:t>З</w:t>
      </w:r>
      <w:r w:rsidR="00A12EA1" w:rsidRPr="00C91D5E">
        <w:rPr>
          <w:rFonts w:ascii="Times New Roman" w:hAnsi="Times New Roman" w:cs="Times New Roman"/>
          <w:sz w:val="28"/>
          <w:szCs w:val="28"/>
        </w:rPr>
        <w:t>аявителя, представителя, проверяются при</w:t>
      </w:r>
      <w:r w:rsidR="00A12EA1">
        <w:rPr>
          <w:rFonts w:ascii="Times New Roman" w:hAnsi="Times New Roman" w:cs="Times New Roman"/>
          <w:sz w:val="28"/>
          <w:szCs w:val="28"/>
        </w:rPr>
        <w:t xml:space="preserve"> </w:t>
      </w:r>
      <w:r w:rsidR="00A12EA1" w:rsidRPr="00C91D5E">
        <w:rPr>
          <w:rFonts w:ascii="Times New Roman" w:hAnsi="Times New Roman" w:cs="Times New Roman"/>
          <w:sz w:val="28"/>
          <w:szCs w:val="28"/>
        </w:rPr>
        <w:t>подтверждении учетной записи в Единой системе идентификац</w:t>
      </w:r>
      <w:proofErr w:type="gramStart"/>
      <w:r w:rsidR="00A12EA1" w:rsidRPr="00C91D5E">
        <w:rPr>
          <w:rFonts w:ascii="Times New Roman" w:hAnsi="Times New Roman" w:cs="Times New Roman"/>
          <w:sz w:val="28"/>
          <w:szCs w:val="28"/>
        </w:rPr>
        <w:t>ии и</w:t>
      </w:r>
      <w:r w:rsidR="00A12EA1">
        <w:rPr>
          <w:rFonts w:ascii="Times New Roman" w:hAnsi="Times New Roman" w:cs="Times New Roman"/>
          <w:sz w:val="28"/>
          <w:szCs w:val="28"/>
        </w:rPr>
        <w:t xml:space="preserve"> </w:t>
      </w:r>
      <w:r w:rsidR="00A12EA1" w:rsidRPr="00C91D5E">
        <w:rPr>
          <w:rFonts w:ascii="Times New Roman" w:hAnsi="Times New Roman" w:cs="Times New Roman"/>
          <w:sz w:val="28"/>
          <w:szCs w:val="28"/>
        </w:rPr>
        <w:t>ау</w:t>
      </w:r>
      <w:proofErr w:type="gramEnd"/>
      <w:r w:rsidR="00A12EA1" w:rsidRPr="00C91D5E">
        <w:rPr>
          <w:rFonts w:ascii="Times New Roman" w:hAnsi="Times New Roman" w:cs="Times New Roman"/>
          <w:sz w:val="28"/>
          <w:szCs w:val="28"/>
        </w:rPr>
        <w:t>тентификации (далее – ЕСИА).</w:t>
      </w:r>
    </w:p>
    <w:p w:rsidR="00A12EA1" w:rsidRPr="00304D45" w:rsidRDefault="00A12EA1" w:rsidP="00A12EA1">
      <w:pPr>
        <w:autoSpaceDE w:val="0"/>
        <w:autoSpaceDN w:val="0"/>
        <w:adjustRightInd w:val="0"/>
        <w:spacing w:after="0" w:line="240" w:lineRule="auto"/>
        <w:ind w:firstLine="708"/>
        <w:jc w:val="both"/>
        <w:rPr>
          <w:rFonts w:ascii="Times New Roman" w:hAnsi="Times New Roman" w:cs="Times New Roman"/>
          <w:sz w:val="28"/>
          <w:szCs w:val="28"/>
        </w:rPr>
      </w:pPr>
      <w:r w:rsidRPr="00C91D5E">
        <w:rPr>
          <w:rFonts w:ascii="Times New Roman" w:hAnsi="Times New Roman" w:cs="Times New Roman"/>
          <w:sz w:val="28"/>
          <w:szCs w:val="28"/>
        </w:rPr>
        <w:t>В случае направления заявления посредством ЕПГУ сведения из документа,</w:t>
      </w:r>
      <w:r>
        <w:rPr>
          <w:rFonts w:ascii="Times New Roman" w:hAnsi="Times New Roman" w:cs="Times New Roman"/>
          <w:sz w:val="28"/>
          <w:szCs w:val="28"/>
        </w:rPr>
        <w:t xml:space="preserve"> </w:t>
      </w:r>
      <w:r w:rsidRPr="00C91D5E">
        <w:rPr>
          <w:rFonts w:ascii="Times New Roman" w:hAnsi="Times New Roman" w:cs="Times New Roman"/>
          <w:sz w:val="28"/>
          <w:szCs w:val="28"/>
        </w:rPr>
        <w:t xml:space="preserve">удостоверяющего личность </w:t>
      </w:r>
      <w:r>
        <w:rPr>
          <w:rFonts w:ascii="Times New Roman" w:hAnsi="Times New Roman" w:cs="Times New Roman"/>
          <w:sz w:val="28"/>
          <w:szCs w:val="28"/>
        </w:rPr>
        <w:t>З</w:t>
      </w:r>
      <w:r w:rsidRPr="00C91D5E">
        <w:rPr>
          <w:rFonts w:ascii="Times New Roman" w:hAnsi="Times New Roman" w:cs="Times New Roman"/>
          <w:sz w:val="28"/>
          <w:szCs w:val="28"/>
        </w:rPr>
        <w:t>аявителя, представителя формируются при</w:t>
      </w:r>
      <w:r>
        <w:rPr>
          <w:rFonts w:ascii="Times New Roman" w:hAnsi="Times New Roman" w:cs="Times New Roman"/>
          <w:sz w:val="28"/>
          <w:szCs w:val="28"/>
        </w:rPr>
        <w:t xml:space="preserve"> </w:t>
      </w:r>
      <w:r w:rsidRPr="00C91D5E">
        <w:rPr>
          <w:rFonts w:ascii="Times New Roman" w:hAnsi="Times New Roman" w:cs="Times New Roman"/>
          <w:sz w:val="28"/>
          <w:szCs w:val="28"/>
        </w:rPr>
        <w:t xml:space="preserve">подтверждении учетной записи в Единой системе </w:t>
      </w:r>
      <w:r w:rsidRPr="00304D45">
        <w:rPr>
          <w:rFonts w:ascii="Times New Roman" w:hAnsi="Times New Roman" w:cs="Times New Roman"/>
          <w:sz w:val="28"/>
          <w:szCs w:val="28"/>
        </w:rPr>
        <w:t>идентификац</w:t>
      </w:r>
      <w:proofErr w:type="gramStart"/>
      <w:r w:rsidRPr="00304D45">
        <w:rPr>
          <w:rFonts w:ascii="Times New Roman" w:hAnsi="Times New Roman" w:cs="Times New Roman"/>
          <w:sz w:val="28"/>
          <w:szCs w:val="28"/>
        </w:rPr>
        <w:t>ии и ау</w:t>
      </w:r>
      <w:proofErr w:type="gramEnd"/>
      <w:r w:rsidRPr="00304D45">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2EA1" w:rsidRPr="00304D45" w:rsidRDefault="00A12EA1" w:rsidP="00A12EA1">
      <w:pPr>
        <w:autoSpaceDE w:val="0"/>
        <w:autoSpaceDN w:val="0"/>
        <w:adjustRightInd w:val="0"/>
        <w:spacing w:after="0" w:line="240" w:lineRule="auto"/>
        <w:ind w:firstLine="708"/>
        <w:jc w:val="both"/>
        <w:rPr>
          <w:rFonts w:ascii="Times New Roman" w:hAnsi="Times New Roman" w:cs="Times New Roman"/>
          <w:sz w:val="28"/>
          <w:szCs w:val="28"/>
        </w:rPr>
      </w:pPr>
      <w:r w:rsidRPr="00304D45">
        <w:rPr>
          <w:rFonts w:ascii="Times New Roman" w:hAnsi="Times New Roman" w:cs="Times New Roman"/>
          <w:sz w:val="28"/>
          <w:szCs w:val="28"/>
        </w:rPr>
        <w:t xml:space="preserve">В случае если документ, подтверждающий полномочия Заявителя, выдан юридическим лицом – должен быть подписан усиленной </w:t>
      </w:r>
      <w:r w:rsidRPr="00304D45">
        <w:rPr>
          <w:rFonts w:ascii="Times New Roman" w:hAnsi="Times New Roman" w:cs="Times New Roman"/>
          <w:sz w:val="28"/>
          <w:szCs w:val="28"/>
        </w:rPr>
        <w:lastRenderedPageBreak/>
        <w:t>квалификационной электронной подписью уполномоченного лица, выдавшего документ.</w:t>
      </w:r>
    </w:p>
    <w:p w:rsidR="00A12EA1" w:rsidRPr="00304D45" w:rsidRDefault="00A12EA1" w:rsidP="00A12EA1">
      <w:pPr>
        <w:autoSpaceDE w:val="0"/>
        <w:autoSpaceDN w:val="0"/>
        <w:adjustRightInd w:val="0"/>
        <w:spacing w:after="0" w:line="240" w:lineRule="auto"/>
        <w:ind w:firstLine="708"/>
        <w:jc w:val="both"/>
        <w:rPr>
          <w:rFonts w:ascii="Times New Roman" w:hAnsi="Times New Roman" w:cs="Times New Roman"/>
          <w:sz w:val="28"/>
          <w:szCs w:val="28"/>
        </w:rPr>
      </w:pPr>
      <w:r w:rsidRPr="00304D45">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36D16" w:rsidRPr="00536D16" w:rsidRDefault="00536D16" w:rsidP="00A12EA1">
      <w:pPr>
        <w:autoSpaceDE w:val="0"/>
        <w:autoSpaceDN w:val="0"/>
        <w:adjustRightInd w:val="0"/>
        <w:spacing w:after="0" w:line="240" w:lineRule="auto"/>
        <w:ind w:firstLine="708"/>
        <w:jc w:val="both"/>
        <w:rPr>
          <w:rFonts w:ascii="Times New Roman" w:hAnsi="Times New Roman" w:cs="Times New Roman"/>
          <w:sz w:val="28"/>
          <w:szCs w:val="28"/>
        </w:rPr>
      </w:pPr>
      <w:r w:rsidRPr="00536D16">
        <w:rPr>
          <w:rFonts w:ascii="Times New Roman" w:hAnsi="Times New Roman" w:cs="Times New Roman"/>
          <w:sz w:val="28"/>
          <w:szCs w:val="28"/>
        </w:rPr>
        <w:t>2.8.3. Документы, удостоверяющие личность членов семьи Заявителя, достигших 14 летнего возраста.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2.8.4. </w:t>
      </w:r>
      <w:proofErr w:type="gramStart"/>
      <w:r w:rsidRPr="00536D16">
        <w:rPr>
          <w:rFonts w:ascii="Times New Roman" w:hAnsi="Times New Roman" w:cs="Times New Roman"/>
          <w:sz w:val="28"/>
          <w:szCs w:val="28"/>
        </w:rPr>
        <w:t xml:space="preserve">Документы, подтверждающие родственные отношения и отношения свойства с членами семьи (свидетельство о рождении, свидетельство о заключении брака, </w:t>
      </w:r>
      <w:r w:rsidRPr="007701AB">
        <w:rPr>
          <w:rFonts w:ascii="Times New Roman" w:hAnsi="Times New Roman" w:cs="Times New Roman"/>
          <w:sz w:val="28"/>
          <w:szCs w:val="28"/>
        </w:rPr>
        <w:t>свидетельство о смерти,</w:t>
      </w:r>
      <w:r w:rsidRPr="00536D16">
        <w:rPr>
          <w:rFonts w:ascii="Times New Roman" w:hAnsi="Times New Roman" w:cs="Times New Roman"/>
          <w:sz w:val="28"/>
          <w:szCs w:val="28"/>
        </w:rPr>
        <w:t xml:space="preserve"> свидетельство о расторжении брака, свидетельство о перемене фамилии, имени, отчества (при их наличии), свидетельства о государственной регистрации актов гражданского состояния, выданные компетентными органами Российской Федерации или иностранного государства, и его нотариально удостоверенного перевода на русский язык, в случае регистрации актов</w:t>
      </w:r>
      <w:proofErr w:type="gramEnd"/>
      <w:r w:rsidRPr="00536D16">
        <w:rPr>
          <w:rFonts w:ascii="Times New Roman" w:hAnsi="Times New Roman" w:cs="Times New Roman"/>
          <w:sz w:val="28"/>
          <w:szCs w:val="28"/>
        </w:rPr>
        <w:t xml:space="preserve"> гражданского состояния за пределами территории Российской Федерации; свидетельство об усыновлении, выданное органами, осуществляющими государственную регистрацию актов гражданского состояния или консульскими учреждениями Российской Федерации - при их наличии; вступившее в законную силу решение соответствующего суда о признании гражданина членом семьи Заявителя - при наличии такого решения).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2.8.5. </w:t>
      </w:r>
      <w:r w:rsidR="00A12EA1" w:rsidRPr="00C91D5E">
        <w:rPr>
          <w:rFonts w:ascii="Times New Roman" w:hAnsi="Times New Roman" w:cs="Times New Roman"/>
          <w:sz w:val="28"/>
          <w:szCs w:val="28"/>
        </w:rPr>
        <w:t xml:space="preserve">Договор найма жилого помещения - в случае, если </w:t>
      </w:r>
      <w:r w:rsidR="00A12EA1">
        <w:rPr>
          <w:rFonts w:ascii="Times New Roman" w:hAnsi="Times New Roman" w:cs="Times New Roman"/>
          <w:sz w:val="28"/>
          <w:szCs w:val="28"/>
        </w:rPr>
        <w:t>З</w:t>
      </w:r>
      <w:r w:rsidR="00A12EA1" w:rsidRPr="00C91D5E">
        <w:rPr>
          <w:rFonts w:ascii="Times New Roman" w:hAnsi="Times New Roman" w:cs="Times New Roman"/>
          <w:sz w:val="28"/>
          <w:szCs w:val="28"/>
        </w:rPr>
        <w:t>аявитель или члены</w:t>
      </w:r>
      <w:r w:rsidR="00A12EA1">
        <w:rPr>
          <w:rFonts w:ascii="Times New Roman" w:hAnsi="Times New Roman" w:cs="Times New Roman"/>
          <w:sz w:val="28"/>
          <w:szCs w:val="28"/>
        </w:rPr>
        <w:t xml:space="preserve"> </w:t>
      </w:r>
      <w:r w:rsidR="00A12EA1" w:rsidRPr="00C91D5E">
        <w:rPr>
          <w:rFonts w:ascii="Times New Roman" w:hAnsi="Times New Roman" w:cs="Times New Roman"/>
          <w:sz w:val="28"/>
          <w:szCs w:val="28"/>
        </w:rPr>
        <w:t xml:space="preserve">семьи </w:t>
      </w:r>
      <w:r w:rsidR="00A12EA1">
        <w:rPr>
          <w:rFonts w:ascii="Times New Roman" w:hAnsi="Times New Roman" w:cs="Times New Roman"/>
          <w:sz w:val="28"/>
          <w:szCs w:val="28"/>
        </w:rPr>
        <w:t>З</w:t>
      </w:r>
      <w:r w:rsidR="00A12EA1" w:rsidRPr="00C91D5E">
        <w:rPr>
          <w:rFonts w:ascii="Times New Roman" w:hAnsi="Times New Roman" w:cs="Times New Roman"/>
          <w:sz w:val="28"/>
          <w:szCs w:val="28"/>
        </w:rPr>
        <w:t>аявителя являются нанимателями жилого помещения жил</w:t>
      </w:r>
      <w:r w:rsidR="00A12EA1">
        <w:rPr>
          <w:rFonts w:ascii="Times New Roman" w:hAnsi="Times New Roman" w:cs="Times New Roman"/>
          <w:sz w:val="28"/>
          <w:szCs w:val="28"/>
        </w:rPr>
        <w:t>ищного</w:t>
      </w:r>
      <w:r w:rsidR="00A12EA1" w:rsidRPr="00C91D5E">
        <w:rPr>
          <w:rFonts w:ascii="Times New Roman" w:hAnsi="Times New Roman" w:cs="Times New Roman"/>
          <w:sz w:val="28"/>
          <w:szCs w:val="28"/>
        </w:rPr>
        <w:t xml:space="preserve"> фонда</w:t>
      </w:r>
      <w:r w:rsidR="00A12EA1">
        <w:rPr>
          <w:rFonts w:ascii="Times New Roman" w:hAnsi="Times New Roman" w:cs="Times New Roman"/>
          <w:sz w:val="28"/>
          <w:szCs w:val="28"/>
        </w:rPr>
        <w:t xml:space="preserve"> </w:t>
      </w:r>
      <w:r w:rsidR="00A12EA1" w:rsidRPr="00C91D5E">
        <w:rPr>
          <w:rFonts w:ascii="Times New Roman" w:hAnsi="Times New Roman" w:cs="Times New Roman"/>
          <w:sz w:val="28"/>
          <w:szCs w:val="28"/>
        </w:rPr>
        <w:t xml:space="preserve">социального использования по договору найма, </w:t>
      </w:r>
      <w:r w:rsidR="00A12EA1" w:rsidRPr="00304D45">
        <w:rPr>
          <w:rFonts w:ascii="Times New Roman" w:hAnsi="Times New Roman" w:cs="Times New Roman"/>
          <w:sz w:val="28"/>
          <w:szCs w:val="28"/>
        </w:rPr>
        <w:t>заключенного с организацией.</w:t>
      </w:r>
    </w:p>
    <w:p w:rsidR="00536D16" w:rsidRPr="00536D16" w:rsidRDefault="00536D16" w:rsidP="00A12EA1">
      <w:pPr>
        <w:pStyle w:val="ConsPlusNormal"/>
        <w:spacing w:before="220" w:after="240"/>
        <w:ind w:firstLine="540"/>
        <w:jc w:val="both"/>
        <w:rPr>
          <w:rFonts w:ascii="Times New Roman" w:hAnsi="Times New Roman" w:cs="Times New Roman"/>
          <w:sz w:val="28"/>
          <w:szCs w:val="28"/>
        </w:rPr>
      </w:pPr>
      <w:r w:rsidRPr="002A4CFC">
        <w:rPr>
          <w:rFonts w:ascii="Times New Roman" w:hAnsi="Times New Roman" w:cs="Times New Roman"/>
          <w:sz w:val="28"/>
          <w:szCs w:val="28"/>
        </w:rPr>
        <w:t xml:space="preserve">2.8.6. </w:t>
      </w:r>
      <w:r w:rsidR="00A12EA1" w:rsidRPr="00C91D5E">
        <w:rPr>
          <w:rFonts w:ascii="Times New Roman" w:hAnsi="Times New Roman" w:cs="Times New Roman"/>
          <w:sz w:val="28"/>
          <w:szCs w:val="28"/>
        </w:rPr>
        <w:t>Правоустанавливающие документы на жилое помещение – в случае,</w:t>
      </w:r>
      <w:r w:rsidR="00A12EA1">
        <w:rPr>
          <w:rFonts w:ascii="Times New Roman" w:hAnsi="Times New Roman" w:cs="Times New Roman"/>
          <w:sz w:val="28"/>
          <w:szCs w:val="28"/>
        </w:rPr>
        <w:t xml:space="preserve"> </w:t>
      </w:r>
      <w:r w:rsidR="00A12EA1" w:rsidRPr="00C91D5E">
        <w:rPr>
          <w:rFonts w:ascii="Times New Roman" w:hAnsi="Times New Roman" w:cs="Times New Roman"/>
          <w:sz w:val="28"/>
          <w:szCs w:val="28"/>
        </w:rPr>
        <w:t xml:space="preserve">если </w:t>
      </w:r>
      <w:r w:rsidR="00A12EA1" w:rsidRPr="00304D45">
        <w:rPr>
          <w:rFonts w:ascii="Times New Roman" w:hAnsi="Times New Roman" w:cs="Times New Roman"/>
          <w:sz w:val="28"/>
          <w:szCs w:val="28"/>
        </w:rPr>
        <w:t xml:space="preserve">право </w:t>
      </w:r>
      <w:r w:rsidR="00A12EA1">
        <w:rPr>
          <w:rFonts w:ascii="Times New Roman" w:hAnsi="Times New Roman" w:cs="Times New Roman"/>
          <w:sz w:val="28"/>
          <w:szCs w:val="28"/>
        </w:rPr>
        <w:t>З</w:t>
      </w:r>
      <w:r w:rsidR="00A12EA1" w:rsidRPr="00304D45">
        <w:rPr>
          <w:rFonts w:ascii="Times New Roman" w:hAnsi="Times New Roman" w:cs="Times New Roman"/>
          <w:sz w:val="28"/>
          <w:szCs w:val="28"/>
        </w:rPr>
        <w:t xml:space="preserve">аявителя или членов семьи </w:t>
      </w:r>
      <w:r w:rsidR="00A12EA1">
        <w:rPr>
          <w:rFonts w:ascii="Times New Roman" w:hAnsi="Times New Roman" w:cs="Times New Roman"/>
          <w:sz w:val="28"/>
          <w:szCs w:val="28"/>
        </w:rPr>
        <w:t>З</w:t>
      </w:r>
      <w:r w:rsidR="00A12EA1" w:rsidRPr="00304D45">
        <w:rPr>
          <w:rFonts w:ascii="Times New Roman" w:hAnsi="Times New Roman" w:cs="Times New Roman"/>
          <w:sz w:val="28"/>
          <w:szCs w:val="28"/>
        </w:rPr>
        <w:t>аявителя на жилое помещение не зарегистрировано в Едином госуд</w:t>
      </w:r>
      <w:r w:rsidR="00A12EA1">
        <w:rPr>
          <w:rFonts w:ascii="Times New Roman" w:hAnsi="Times New Roman" w:cs="Times New Roman"/>
          <w:sz w:val="28"/>
          <w:szCs w:val="28"/>
        </w:rPr>
        <w:t>арственном реестре недвижимости</w:t>
      </w:r>
      <w:r w:rsidRPr="002A4CFC">
        <w:rPr>
          <w:rFonts w:ascii="Times New Roman" w:hAnsi="Times New Roman" w:cs="Times New Roman"/>
          <w:sz w:val="28"/>
          <w:szCs w:val="28"/>
        </w:rPr>
        <w:t>.</w:t>
      </w:r>
    </w:p>
    <w:p w:rsidR="00A12EA1" w:rsidRPr="00536D16" w:rsidRDefault="00536D16" w:rsidP="00A12EA1">
      <w:pPr>
        <w:pStyle w:val="ConsPlusNormal"/>
        <w:spacing w:after="24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2.8.7. </w:t>
      </w:r>
      <w:r w:rsidR="00A12EA1" w:rsidRPr="00304D45">
        <w:rPr>
          <w:rFonts w:ascii="Times New Roman" w:hAnsi="Times New Roman" w:cs="Times New Roman"/>
          <w:sz w:val="28"/>
          <w:szCs w:val="28"/>
        </w:rPr>
        <w:t xml:space="preserve">Обязательство от </w:t>
      </w:r>
      <w:r w:rsidR="00A12EA1">
        <w:rPr>
          <w:rFonts w:ascii="Times New Roman" w:hAnsi="Times New Roman" w:cs="Times New Roman"/>
          <w:sz w:val="28"/>
          <w:szCs w:val="28"/>
        </w:rPr>
        <w:t>З</w:t>
      </w:r>
      <w:r w:rsidR="00A12EA1" w:rsidRPr="00304D45">
        <w:rPr>
          <w:rFonts w:ascii="Times New Roman" w:hAnsi="Times New Roman" w:cs="Times New Roman"/>
          <w:sz w:val="28"/>
          <w:szCs w:val="28"/>
        </w:rPr>
        <w:t xml:space="preserve">аявителя и всех совершеннолетних членов </w:t>
      </w:r>
      <w:proofErr w:type="gramStart"/>
      <w:r w:rsidR="00A12EA1" w:rsidRPr="00304D45">
        <w:rPr>
          <w:rFonts w:ascii="Times New Roman" w:hAnsi="Times New Roman" w:cs="Times New Roman"/>
          <w:sz w:val="28"/>
          <w:szCs w:val="28"/>
        </w:rPr>
        <w:t>семьи</w:t>
      </w:r>
      <w:proofErr w:type="gramEnd"/>
      <w:r w:rsidR="00A12EA1" w:rsidRPr="00304D45">
        <w:rPr>
          <w:rFonts w:ascii="Times New Roman" w:hAnsi="Times New Roman" w:cs="Times New Roman"/>
          <w:sz w:val="28"/>
          <w:szCs w:val="28"/>
        </w:rPr>
        <w:t xml:space="preserve"> об освобождении </w:t>
      </w:r>
      <w:r w:rsidR="00A12EA1">
        <w:rPr>
          <w:rFonts w:ascii="Times New Roman" w:hAnsi="Times New Roman" w:cs="Times New Roman"/>
          <w:sz w:val="28"/>
          <w:szCs w:val="28"/>
        </w:rPr>
        <w:t xml:space="preserve">занимаемых по договорам найма </w:t>
      </w:r>
      <w:r w:rsidR="00A12EA1" w:rsidRPr="00304D45">
        <w:rPr>
          <w:rFonts w:ascii="Times New Roman" w:hAnsi="Times New Roman" w:cs="Times New Roman"/>
          <w:sz w:val="28"/>
          <w:szCs w:val="28"/>
        </w:rPr>
        <w:t>жил</w:t>
      </w:r>
      <w:r w:rsidR="00A12EA1">
        <w:rPr>
          <w:rFonts w:ascii="Times New Roman" w:hAnsi="Times New Roman" w:cs="Times New Roman"/>
          <w:sz w:val="28"/>
          <w:szCs w:val="28"/>
        </w:rPr>
        <w:t>ых</w:t>
      </w:r>
      <w:r w:rsidR="00A12EA1" w:rsidRPr="00304D45">
        <w:rPr>
          <w:rFonts w:ascii="Times New Roman" w:hAnsi="Times New Roman" w:cs="Times New Roman"/>
          <w:sz w:val="28"/>
          <w:szCs w:val="28"/>
        </w:rPr>
        <w:t xml:space="preserve"> помещени</w:t>
      </w:r>
      <w:r w:rsidR="00A12EA1">
        <w:rPr>
          <w:rFonts w:ascii="Times New Roman" w:hAnsi="Times New Roman" w:cs="Times New Roman"/>
          <w:sz w:val="28"/>
          <w:szCs w:val="28"/>
        </w:rPr>
        <w:t xml:space="preserve">й в течение 30 календарных дней с даты заключения договора социального найма на </w:t>
      </w:r>
      <w:r w:rsidR="00A12EA1" w:rsidRPr="00304D45">
        <w:rPr>
          <w:rFonts w:ascii="Times New Roman" w:hAnsi="Times New Roman" w:cs="Times New Roman"/>
          <w:sz w:val="28"/>
          <w:szCs w:val="28"/>
        </w:rPr>
        <w:t>предоставленно</w:t>
      </w:r>
      <w:r w:rsidR="00A12EA1">
        <w:rPr>
          <w:rFonts w:ascii="Times New Roman" w:hAnsi="Times New Roman" w:cs="Times New Roman"/>
          <w:sz w:val="28"/>
          <w:szCs w:val="28"/>
        </w:rPr>
        <w:t>е жилое помещение либо согласие на предоставление жилого помещения с учетом площади занимаемых на праве собственности жилых помещений</w:t>
      </w:r>
      <w:r w:rsidR="00A12EA1" w:rsidRPr="00304D45">
        <w:rPr>
          <w:rFonts w:ascii="Times New Roman" w:hAnsi="Times New Roman" w:cs="Times New Roman"/>
          <w:sz w:val="28"/>
          <w:szCs w:val="28"/>
        </w:rPr>
        <w:t xml:space="preserve"> – в случае, если планируется освободить занимаем</w:t>
      </w:r>
      <w:r w:rsidR="00A12EA1">
        <w:rPr>
          <w:rFonts w:ascii="Times New Roman" w:hAnsi="Times New Roman" w:cs="Times New Roman"/>
          <w:sz w:val="28"/>
          <w:szCs w:val="28"/>
        </w:rPr>
        <w:t>ы</w:t>
      </w:r>
      <w:r w:rsidR="00A12EA1" w:rsidRPr="00304D45">
        <w:rPr>
          <w:rFonts w:ascii="Times New Roman" w:hAnsi="Times New Roman" w:cs="Times New Roman"/>
          <w:sz w:val="28"/>
          <w:szCs w:val="28"/>
        </w:rPr>
        <w:t>е жил</w:t>
      </w:r>
      <w:r w:rsidR="00A12EA1">
        <w:rPr>
          <w:rFonts w:ascii="Times New Roman" w:hAnsi="Times New Roman" w:cs="Times New Roman"/>
          <w:sz w:val="28"/>
          <w:szCs w:val="28"/>
        </w:rPr>
        <w:t>ы</w:t>
      </w:r>
      <w:r w:rsidR="00A12EA1" w:rsidRPr="00304D45">
        <w:rPr>
          <w:rFonts w:ascii="Times New Roman" w:hAnsi="Times New Roman" w:cs="Times New Roman"/>
          <w:sz w:val="28"/>
          <w:szCs w:val="28"/>
        </w:rPr>
        <w:t>е помещени</w:t>
      </w:r>
      <w:r w:rsidR="00A12EA1">
        <w:rPr>
          <w:rFonts w:ascii="Times New Roman" w:hAnsi="Times New Roman" w:cs="Times New Roman"/>
          <w:sz w:val="28"/>
          <w:szCs w:val="28"/>
        </w:rPr>
        <w:t>я</w:t>
      </w:r>
      <w:r w:rsidR="00A12EA1" w:rsidRPr="00304D45">
        <w:rPr>
          <w:rFonts w:ascii="Times New Roman" w:hAnsi="Times New Roman" w:cs="Times New Roman"/>
          <w:sz w:val="28"/>
          <w:szCs w:val="28"/>
        </w:rPr>
        <w:t xml:space="preserve"> после предоставления нового жилого помещения.</w:t>
      </w:r>
    </w:p>
    <w:p w:rsidR="00536D16" w:rsidRPr="00536D16" w:rsidRDefault="00536D16" w:rsidP="00A12EA1">
      <w:pPr>
        <w:autoSpaceDE w:val="0"/>
        <w:autoSpaceDN w:val="0"/>
        <w:adjustRightInd w:val="0"/>
        <w:spacing w:line="240" w:lineRule="auto"/>
        <w:ind w:firstLine="708"/>
        <w:jc w:val="both"/>
        <w:rPr>
          <w:rFonts w:ascii="Times New Roman" w:hAnsi="Times New Roman" w:cs="Times New Roman"/>
          <w:sz w:val="28"/>
          <w:szCs w:val="28"/>
        </w:rPr>
      </w:pPr>
      <w:r w:rsidRPr="00536D16">
        <w:rPr>
          <w:rFonts w:ascii="Times New Roman" w:hAnsi="Times New Roman" w:cs="Times New Roman"/>
          <w:sz w:val="28"/>
          <w:szCs w:val="28"/>
        </w:rPr>
        <w:t xml:space="preserve">2.8.8. </w:t>
      </w:r>
      <w:r w:rsidR="00A12EA1" w:rsidRPr="00304D45">
        <w:rPr>
          <w:rFonts w:ascii="Times New Roman" w:hAnsi="Times New Roman" w:cs="Times New Roman"/>
          <w:sz w:val="28"/>
          <w:szCs w:val="28"/>
        </w:rPr>
        <w:t xml:space="preserve">Медицинское заключение, подтверждающее наличие тяжелой формы хронического заболевания – в случае, если </w:t>
      </w:r>
      <w:r w:rsidR="00A12EA1">
        <w:rPr>
          <w:rFonts w:ascii="Times New Roman" w:hAnsi="Times New Roman" w:cs="Times New Roman"/>
          <w:sz w:val="28"/>
          <w:szCs w:val="28"/>
        </w:rPr>
        <w:t>З</w:t>
      </w:r>
      <w:r w:rsidR="00A12EA1" w:rsidRPr="00304D45">
        <w:rPr>
          <w:rFonts w:ascii="Times New Roman" w:hAnsi="Times New Roman" w:cs="Times New Roman"/>
          <w:sz w:val="28"/>
          <w:szCs w:val="28"/>
        </w:rPr>
        <w:t xml:space="preserve">аявитель страдает тяжелой формой хронического заболевания или проживает в квартире, </w:t>
      </w:r>
      <w:r w:rsidR="00A12EA1" w:rsidRPr="00304D45">
        <w:rPr>
          <w:rFonts w:ascii="Times New Roman" w:hAnsi="Times New Roman" w:cs="Times New Roman"/>
          <w:sz w:val="28"/>
          <w:szCs w:val="28"/>
        </w:rPr>
        <w:lastRenderedPageBreak/>
        <w:t xml:space="preserve">занятой несколькими </w:t>
      </w:r>
      <w:r w:rsidR="00A12EA1" w:rsidRPr="00C91D5E">
        <w:rPr>
          <w:rFonts w:ascii="Times New Roman" w:hAnsi="Times New Roman" w:cs="Times New Roman"/>
          <w:sz w:val="28"/>
          <w:szCs w:val="28"/>
        </w:rPr>
        <w:t>семьями, если в составе семьи имеется больной, страдающий тяжелой формой</w:t>
      </w:r>
      <w:r w:rsidR="00A12EA1">
        <w:rPr>
          <w:rFonts w:ascii="Times New Roman" w:hAnsi="Times New Roman" w:cs="Times New Roman"/>
          <w:sz w:val="28"/>
          <w:szCs w:val="28"/>
        </w:rPr>
        <w:t xml:space="preserve"> </w:t>
      </w:r>
      <w:r w:rsidR="00A12EA1" w:rsidRPr="00C91D5E">
        <w:rPr>
          <w:rFonts w:ascii="Times New Roman" w:hAnsi="Times New Roman" w:cs="Times New Roman"/>
          <w:sz w:val="28"/>
          <w:szCs w:val="28"/>
        </w:rPr>
        <w:t>хронического заболевания.</w:t>
      </w:r>
    </w:p>
    <w:p w:rsidR="00A12EA1" w:rsidRDefault="00536D16" w:rsidP="00A12EA1">
      <w:pPr>
        <w:autoSpaceDE w:val="0"/>
        <w:autoSpaceDN w:val="0"/>
        <w:adjustRightInd w:val="0"/>
        <w:spacing w:line="240" w:lineRule="auto"/>
        <w:ind w:firstLine="708"/>
        <w:jc w:val="both"/>
        <w:rPr>
          <w:rFonts w:ascii="Times New Roman" w:hAnsi="Times New Roman" w:cs="Times New Roman"/>
          <w:sz w:val="28"/>
          <w:szCs w:val="28"/>
        </w:rPr>
      </w:pPr>
      <w:r w:rsidRPr="003C4430">
        <w:rPr>
          <w:rFonts w:ascii="Times New Roman" w:hAnsi="Times New Roman" w:cs="Times New Roman"/>
          <w:sz w:val="28"/>
          <w:szCs w:val="28"/>
        </w:rPr>
        <w:t>2.9. Заявление и прилагаемые</w:t>
      </w:r>
      <w:r w:rsidRPr="00536D16">
        <w:rPr>
          <w:rFonts w:ascii="Times New Roman" w:hAnsi="Times New Roman" w:cs="Times New Roman"/>
          <w:sz w:val="28"/>
          <w:szCs w:val="28"/>
        </w:rPr>
        <w:t xml:space="preserve"> документы, указанные в </w:t>
      </w:r>
      <w:r w:rsidRPr="002A4CFC">
        <w:rPr>
          <w:rFonts w:ascii="Times New Roman" w:hAnsi="Times New Roman" w:cs="Times New Roman"/>
          <w:sz w:val="28"/>
          <w:szCs w:val="28"/>
        </w:rPr>
        <w:t>пункте 2.8</w:t>
      </w:r>
      <w:r w:rsidRPr="00536D16">
        <w:rPr>
          <w:rFonts w:ascii="Times New Roman" w:hAnsi="Times New Roman" w:cs="Times New Roman"/>
          <w:sz w:val="28"/>
          <w:szCs w:val="28"/>
        </w:rPr>
        <w:t xml:space="preserve"> </w:t>
      </w:r>
      <w:r w:rsidR="00A12EA1" w:rsidRPr="00C91D5E">
        <w:rPr>
          <w:rFonts w:ascii="Times New Roman" w:hAnsi="Times New Roman" w:cs="Times New Roman"/>
          <w:sz w:val="28"/>
          <w:szCs w:val="28"/>
        </w:rPr>
        <w:t xml:space="preserve">Административного регламента, </w:t>
      </w:r>
      <w:r w:rsidR="00A12EA1">
        <w:rPr>
          <w:rFonts w:ascii="Times New Roman" w:hAnsi="Times New Roman" w:cs="Times New Roman"/>
          <w:sz w:val="28"/>
          <w:szCs w:val="28"/>
        </w:rPr>
        <w:t xml:space="preserve">могут быть </w:t>
      </w:r>
      <w:r w:rsidR="00A12EA1" w:rsidRPr="00C91D5E">
        <w:rPr>
          <w:rFonts w:ascii="Times New Roman" w:hAnsi="Times New Roman" w:cs="Times New Roman"/>
          <w:sz w:val="28"/>
          <w:szCs w:val="28"/>
        </w:rPr>
        <w:t>направл</w:t>
      </w:r>
      <w:r w:rsidR="00A12EA1">
        <w:rPr>
          <w:rFonts w:ascii="Times New Roman" w:hAnsi="Times New Roman" w:cs="Times New Roman"/>
          <w:sz w:val="28"/>
          <w:szCs w:val="28"/>
        </w:rPr>
        <w:t>ены</w:t>
      </w:r>
      <w:r w:rsidR="00A12EA1" w:rsidRPr="00C91D5E">
        <w:rPr>
          <w:rFonts w:ascii="Times New Roman" w:hAnsi="Times New Roman" w:cs="Times New Roman"/>
          <w:sz w:val="28"/>
          <w:szCs w:val="28"/>
        </w:rPr>
        <w:t xml:space="preserve"> (пода</w:t>
      </w:r>
      <w:r w:rsidR="00A12EA1">
        <w:rPr>
          <w:rFonts w:ascii="Times New Roman" w:hAnsi="Times New Roman" w:cs="Times New Roman"/>
          <w:sz w:val="28"/>
          <w:szCs w:val="28"/>
        </w:rPr>
        <w:t>ны</w:t>
      </w:r>
      <w:r w:rsidR="00A12EA1" w:rsidRPr="00C91D5E">
        <w:rPr>
          <w:rFonts w:ascii="Times New Roman" w:hAnsi="Times New Roman" w:cs="Times New Roman"/>
          <w:sz w:val="28"/>
          <w:szCs w:val="28"/>
        </w:rPr>
        <w:t>) в</w:t>
      </w:r>
      <w:r w:rsidR="00A12EA1">
        <w:rPr>
          <w:rFonts w:ascii="Times New Roman" w:hAnsi="Times New Roman" w:cs="Times New Roman"/>
          <w:sz w:val="28"/>
          <w:szCs w:val="28"/>
        </w:rPr>
        <w:t xml:space="preserve"> </w:t>
      </w:r>
      <w:r w:rsidR="00A12EA1" w:rsidRPr="00C91D5E">
        <w:rPr>
          <w:rFonts w:ascii="Times New Roman" w:hAnsi="Times New Roman" w:cs="Times New Roman"/>
          <w:sz w:val="28"/>
          <w:szCs w:val="28"/>
        </w:rPr>
        <w:t>Уполномоченный орган в электронной форме путем заполнения формы запроса</w:t>
      </w:r>
      <w:r w:rsidR="00A12EA1">
        <w:rPr>
          <w:rFonts w:ascii="Times New Roman" w:hAnsi="Times New Roman" w:cs="Times New Roman"/>
          <w:sz w:val="28"/>
          <w:szCs w:val="28"/>
        </w:rPr>
        <w:t xml:space="preserve"> </w:t>
      </w:r>
      <w:r w:rsidR="00A12EA1" w:rsidRPr="00C91D5E">
        <w:rPr>
          <w:rFonts w:ascii="Times New Roman" w:hAnsi="Times New Roman" w:cs="Times New Roman"/>
          <w:sz w:val="28"/>
          <w:szCs w:val="28"/>
        </w:rPr>
        <w:t>через личный кабинет на ЕПГУ</w:t>
      </w:r>
      <w:r w:rsidR="00A12EA1">
        <w:rPr>
          <w:rFonts w:ascii="Times New Roman" w:hAnsi="Times New Roman" w:cs="Times New Roman"/>
          <w:sz w:val="28"/>
          <w:szCs w:val="28"/>
        </w:rPr>
        <w:t xml:space="preserve"> или посредством личного обращения в Уполномоченный орган, или в форме электронных документов на адрес электронной почты Уполномоченного органа.</w:t>
      </w:r>
    </w:p>
    <w:p w:rsidR="00A12EA1" w:rsidRDefault="00A12EA1" w:rsidP="00A12EA1">
      <w:pPr>
        <w:autoSpaceDE w:val="0"/>
        <w:autoSpaceDN w:val="0"/>
        <w:adjustRightInd w:val="0"/>
        <w:spacing w:line="240" w:lineRule="auto"/>
        <w:ind w:firstLine="708"/>
        <w:jc w:val="both"/>
        <w:rPr>
          <w:rFonts w:ascii="Times New Roman" w:hAnsi="Times New Roman" w:cs="Times New Roman"/>
          <w:sz w:val="28"/>
          <w:szCs w:val="28"/>
        </w:rPr>
      </w:pPr>
      <w:proofErr w:type="gramStart"/>
      <w:r w:rsidRPr="00284B9E">
        <w:rPr>
          <w:rFonts w:ascii="Times New Roman" w:hAnsi="Times New Roman" w:cs="Times New Roman"/>
          <w:sz w:val="28"/>
          <w:szCs w:val="28"/>
        </w:rPr>
        <w:t xml:space="preserve">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ЕСИА при условии, что при выдаче ключа простой электронной подписи личность указанного лица установлена при личном приеме в </w:t>
      </w:r>
      <w:r w:rsidRPr="00D450CA">
        <w:rPr>
          <w:rFonts w:ascii="Times New Roman" w:hAnsi="Times New Roman" w:cs="Times New Roman"/>
          <w:sz w:val="28"/>
          <w:szCs w:val="28"/>
        </w:rPr>
        <w:t xml:space="preserve">соответствии с </w:t>
      </w:r>
      <w:hyperlink r:id="rId8" w:history="1">
        <w:r w:rsidRPr="00D450CA">
          <w:rPr>
            <w:rFonts w:ascii="Times New Roman" w:hAnsi="Times New Roman" w:cs="Times New Roman"/>
            <w:sz w:val="28"/>
            <w:szCs w:val="28"/>
          </w:rPr>
          <w:t>постановлением</w:t>
        </w:r>
      </w:hyperlink>
      <w:r w:rsidRPr="00D450CA">
        <w:rPr>
          <w:rFonts w:ascii="Times New Roman" w:hAnsi="Times New Roman" w:cs="Times New Roman"/>
          <w:sz w:val="28"/>
          <w:szCs w:val="28"/>
        </w:rPr>
        <w:t xml:space="preserve"> Правительства </w:t>
      </w:r>
      <w:r w:rsidRPr="00284B9E">
        <w:rPr>
          <w:rFonts w:ascii="Times New Roman" w:hAnsi="Times New Roman" w:cs="Times New Roman"/>
          <w:sz w:val="28"/>
          <w:szCs w:val="28"/>
        </w:rPr>
        <w:t xml:space="preserve">Российской Федерации от 25.01.2013 </w:t>
      </w:r>
      <w:r>
        <w:rPr>
          <w:rFonts w:ascii="Times New Roman" w:hAnsi="Times New Roman" w:cs="Times New Roman"/>
          <w:sz w:val="28"/>
          <w:szCs w:val="28"/>
        </w:rPr>
        <w:t>№</w:t>
      </w:r>
      <w:r w:rsidRPr="00284B9E">
        <w:rPr>
          <w:rFonts w:ascii="Times New Roman" w:hAnsi="Times New Roman" w:cs="Times New Roman"/>
          <w:sz w:val="28"/>
          <w:szCs w:val="28"/>
        </w:rPr>
        <w:t xml:space="preserve"> 33 </w:t>
      </w:r>
      <w:r>
        <w:rPr>
          <w:rFonts w:ascii="Times New Roman" w:hAnsi="Times New Roman" w:cs="Times New Roman"/>
          <w:sz w:val="28"/>
          <w:szCs w:val="28"/>
        </w:rPr>
        <w:t>«</w:t>
      </w:r>
      <w:r w:rsidRPr="00284B9E">
        <w:rPr>
          <w:rFonts w:ascii="Times New Roman" w:hAnsi="Times New Roman" w:cs="Times New Roman"/>
          <w:sz w:val="28"/>
          <w:szCs w:val="28"/>
        </w:rPr>
        <w:t>Об использовании простой электронной подписи при оказании</w:t>
      </w:r>
      <w:proofErr w:type="gramEnd"/>
      <w:r w:rsidRPr="00284B9E">
        <w:rPr>
          <w:rFonts w:ascii="Times New Roman" w:hAnsi="Times New Roman" w:cs="Times New Roman"/>
          <w:sz w:val="28"/>
          <w:szCs w:val="28"/>
        </w:rPr>
        <w:t xml:space="preserve"> государственных и муниципальных услуг</w:t>
      </w:r>
      <w:r>
        <w:rPr>
          <w:rFonts w:ascii="Times New Roman" w:hAnsi="Times New Roman" w:cs="Times New Roman"/>
          <w:sz w:val="28"/>
          <w:szCs w:val="28"/>
        </w:rPr>
        <w:t>»</w:t>
      </w:r>
      <w:r w:rsidRPr="00284B9E">
        <w:rPr>
          <w:rFonts w:ascii="Times New Roman" w:hAnsi="Times New Roman" w:cs="Times New Roman"/>
          <w:sz w:val="28"/>
          <w:szCs w:val="28"/>
        </w:rPr>
        <w:t>.</w:t>
      </w:r>
      <w:r>
        <w:rPr>
          <w:rFonts w:ascii="Times New Roman" w:hAnsi="Times New Roman" w:cs="Times New Roman"/>
          <w:sz w:val="28"/>
          <w:szCs w:val="28"/>
        </w:rPr>
        <w:t xml:space="preserve"> </w:t>
      </w:r>
    </w:p>
    <w:p w:rsidR="00A12EA1" w:rsidRPr="00D450CA" w:rsidRDefault="00A12EA1" w:rsidP="00A12EA1">
      <w:pPr>
        <w:autoSpaceDE w:val="0"/>
        <w:autoSpaceDN w:val="0"/>
        <w:adjustRightInd w:val="0"/>
        <w:spacing w:line="240" w:lineRule="auto"/>
        <w:ind w:firstLine="708"/>
        <w:jc w:val="both"/>
        <w:rPr>
          <w:rFonts w:ascii="Times New Roman" w:hAnsi="Times New Roman" w:cs="Times New Roman"/>
          <w:sz w:val="28"/>
          <w:szCs w:val="28"/>
        </w:rPr>
      </w:pPr>
      <w:r w:rsidRPr="00284B9E">
        <w:rPr>
          <w:rFonts w:ascii="Times New Roman" w:hAnsi="Times New Roman" w:cs="Times New Roman"/>
          <w:sz w:val="28"/>
          <w:szCs w:val="28"/>
        </w:rPr>
        <w:t xml:space="preserve">При поступлении заявления, подписанного простой электронной подписью, Уполномоченный орган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w:t>
      </w:r>
      <w:r w:rsidRPr="00A12EA1">
        <w:rPr>
          <w:rFonts w:ascii="Times New Roman" w:hAnsi="Times New Roman" w:cs="Times New Roman"/>
          <w:sz w:val="28"/>
          <w:szCs w:val="28"/>
        </w:rPr>
        <w:t>статье 9</w:t>
      </w:r>
      <w:r w:rsidRPr="00284B9E">
        <w:rPr>
          <w:rFonts w:ascii="Times New Roman" w:hAnsi="Times New Roman" w:cs="Times New Roman"/>
          <w:sz w:val="28"/>
          <w:szCs w:val="28"/>
        </w:rPr>
        <w:t xml:space="preserve"> Федерального </w:t>
      </w:r>
      <w:r w:rsidRPr="00D450CA">
        <w:rPr>
          <w:rFonts w:ascii="Times New Roman" w:hAnsi="Times New Roman" w:cs="Times New Roman"/>
          <w:sz w:val="28"/>
          <w:szCs w:val="28"/>
        </w:rPr>
        <w:t>закона № 63-ФЗ.</w:t>
      </w:r>
    </w:p>
    <w:p w:rsidR="00A12EA1" w:rsidRPr="00A0319C" w:rsidRDefault="00A12EA1" w:rsidP="00A12EA1">
      <w:pPr>
        <w:autoSpaceDE w:val="0"/>
        <w:autoSpaceDN w:val="0"/>
        <w:adjustRightInd w:val="0"/>
        <w:spacing w:line="240" w:lineRule="auto"/>
        <w:ind w:firstLine="708"/>
        <w:jc w:val="both"/>
        <w:rPr>
          <w:rFonts w:ascii="Times New Roman" w:hAnsi="Times New Roman" w:cs="Times New Roman"/>
          <w:sz w:val="28"/>
          <w:szCs w:val="28"/>
        </w:rPr>
      </w:pPr>
      <w:r w:rsidRPr="00284B9E">
        <w:rPr>
          <w:rFonts w:ascii="Times New Roman" w:hAnsi="Times New Roman" w:cs="Times New Roman"/>
          <w:sz w:val="28"/>
          <w:szCs w:val="28"/>
        </w:rPr>
        <w:t xml:space="preserve">Особенности предоставления муниципальной услуги в электронной форме посредством ЕПГУ </w:t>
      </w:r>
      <w:r w:rsidRPr="00A0319C">
        <w:rPr>
          <w:rFonts w:ascii="Times New Roman" w:hAnsi="Times New Roman" w:cs="Times New Roman"/>
          <w:sz w:val="28"/>
          <w:szCs w:val="28"/>
        </w:rPr>
        <w:t xml:space="preserve">установлены в </w:t>
      </w:r>
      <w:hyperlink w:anchor="Par317" w:history="1">
        <w:r w:rsidRPr="00A0319C">
          <w:rPr>
            <w:rFonts w:ascii="Times New Roman" w:hAnsi="Times New Roman" w:cs="Times New Roman"/>
            <w:sz w:val="28"/>
            <w:szCs w:val="28"/>
          </w:rPr>
          <w:t>пунктах 2.24</w:t>
        </w:r>
      </w:hyperlink>
      <w:r w:rsidRPr="00A0319C">
        <w:rPr>
          <w:rFonts w:ascii="Times New Roman" w:hAnsi="Times New Roman" w:cs="Times New Roman"/>
          <w:sz w:val="28"/>
          <w:szCs w:val="28"/>
        </w:rPr>
        <w:t xml:space="preserve"> - </w:t>
      </w:r>
      <w:hyperlink w:anchor="Par341" w:history="1">
        <w:r w:rsidRPr="00A0319C">
          <w:rPr>
            <w:rFonts w:ascii="Times New Roman" w:hAnsi="Times New Roman" w:cs="Times New Roman"/>
            <w:sz w:val="28"/>
            <w:szCs w:val="28"/>
          </w:rPr>
          <w:t>2.28</w:t>
        </w:r>
      </w:hyperlink>
      <w:r w:rsidRPr="00A0319C">
        <w:rPr>
          <w:rFonts w:ascii="Times New Roman" w:hAnsi="Times New Roman" w:cs="Times New Roman"/>
          <w:sz w:val="28"/>
          <w:szCs w:val="28"/>
        </w:rPr>
        <w:t xml:space="preserve"> Административного регламента.</w:t>
      </w:r>
    </w:p>
    <w:p w:rsidR="00A12EA1" w:rsidRDefault="00A12EA1" w:rsidP="00A12EA1">
      <w:pPr>
        <w:autoSpaceDE w:val="0"/>
        <w:autoSpaceDN w:val="0"/>
        <w:adjustRightInd w:val="0"/>
        <w:spacing w:line="240" w:lineRule="auto"/>
        <w:ind w:firstLine="708"/>
        <w:jc w:val="both"/>
        <w:rPr>
          <w:rFonts w:ascii="Times New Roman" w:hAnsi="Times New Roman" w:cs="Times New Roman"/>
          <w:sz w:val="28"/>
          <w:szCs w:val="28"/>
        </w:rPr>
      </w:pPr>
      <w:r w:rsidRPr="00284B9E">
        <w:rPr>
          <w:rFonts w:ascii="Times New Roman" w:hAnsi="Times New Roman" w:cs="Times New Roman"/>
          <w:sz w:val="28"/>
          <w:szCs w:val="28"/>
        </w:rPr>
        <w:t>В случае</w:t>
      </w:r>
      <w:proofErr w:type="gramStart"/>
      <w:r w:rsidRPr="00284B9E">
        <w:rPr>
          <w:rFonts w:ascii="Times New Roman" w:hAnsi="Times New Roman" w:cs="Times New Roman"/>
          <w:sz w:val="28"/>
          <w:szCs w:val="28"/>
        </w:rPr>
        <w:t>,</w:t>
      </w:r>
      <w:proofErr w:type="gramEnd"/>
      <w:r w:rsidRPr="00284B9E">
        <w:rPr>
          <w:rFonts w:ascii="Times New Roman" w:hAnsi="Times New Roman" w:cs="Times New Roman"/>
          <w:sz w:val="28"/>
          <w:szCs w:val="28"/>
        </w:rPr>
        <w:t xml:space="preserve"> если предоставленные Заявителем документы и информация ранее были </w:t>
      </w:r>
      <w:r w:rsidRPr="00A0319C">
        <w:rPr>
          <w:rFonts w:ascii="Times New Roman" w:hAnsi="Times New Roman" w:cs="Times New Roman"/>
          <w:sz w:val="28"/>
          <w:szCs w:val="28"/>
        </w:rPr>
        <w:t xml:space="preserve">заверены в соответствии с </w:t>
      </w:r>
      <w:hyperlink r:id="rId9" w:history="1">
        <w:r w:rsidRPr="00A0319C">
          <w:rPr>
            <w:rFonts w:ascii="Times New Roman" w:hAnsi="Times New Roman" w:cs="Times New Roman"/>
            <w:sz w:val="28"/>
            <w:szCs w:val="28"/>
          </w:rPr>
          <w:t>пунктом 7.2 части 1 статьи 16</w:t>
        </w:r>
      </w:hyperlink>
      <w:r w:rsidRPr="00A0319C">
        <w:rPr>
          <w:rFonts w:ascii="Times New Roman" w:hAnsi="Times New Roman" w:cs="Times New Roman"/>
          <w:sz w:val="28"/>
          <w:szCs w:val="28"/>
        </w:rPr>
        <w:t xml:space="preserve"> Федерального закона № 210-ФЗ, Уполномоченный орган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w:t>
      </w:r>
      <w:r w:rsidRPr="00284B9E">
        <w:rPr>
          <w:rFonts w:ascii="Times New Roman" w:hAnsi="Times New Roman" w:cs="Times New Roman"/>
          <w:sz w:val="28"/>
          <w:szCs w:val="28"/>
        </w:rPr>
        <w:t>предоставления муниципальной услуги, и иных случаев, установленных федеральными законами).</w:t>
      </w:r>
    </w:p>
    <w:p w:rsidR="00A12EA1" w:rsidRDefault="00A12EA1" w:rsidP="00A12EA1">
      <w:pPr>
        <w:autoSpaceDE w:val="0"/>
        <w:autoSpaceDN w:val="0"/>
        <w:adjustRightInd w:val="0"/>
        <w:spacing w:line="240" w:lineRule="auto"/>
        <w:ind w:firstLine="708"/>
        <w:jc w:val="both"/>
        <w:rPr>
          <w:rFonts w:ascii="Times New Roman" w:hAnsi="Times New Roman" w:cs="Times New Roman"/>
          <w:sz w:val="28"/>
          <w:szCs w:val="28"/>
        </w:rPr>
      </w:pPr>
      <w:r w:rsidRPr="00284B9E">
        <w:rPr>
          <w:rFonts w:ascii="Times New Roman" w:hAnsi="Times New Roman" w:cs="Times New Roman"/>
          <w:sz w:val="28"/>
          <w:szCs w:val="28"/>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w:t>
      </w:r>
      <w:r w:rsidRPr="005822B4">
        <w:rPr>
          <w:rFonts w:ascii="Times New Roman" w:hAnsi="Times New Roman" w:cs="Times New Roman"/>
          <w:sz w:val="28"/>
          <w:szCs w:val="28"/>
        </w:rPr>
        <w:t xml:space="preserve">указанных в </w:t>
      </w:r>
      <w:hyperlink w:anchor="Par156" w:history="1">
        <w:r w:rsidRPr="005822B4">
          <w:rPr>
            <w:rFonts w:ascii="Times New Roman" w:hAnsi="Times New Roman" w:cs="Times New Roman"/>
            <w:sz w:val="28"/>
            <w:szCs w:val="28"/>
          </w:rPr>
          <w:t>пункте 2.</w:t>
        </w:r>
        <w:r w:rsidR="0052628A">
          <w:rPr>
            <w:rFonts w:ascii="Times New Roman" w:hAnsi="Times New Roman" w:cs="Times New Roman"/>
            <w:sz w:val="28"/>
            <w:szCs w:val="28"/>
          </w:rPr>
          <w:t>8</w:t>
        </w:r>
      </w:hyperlink>
      <w:r w:rsidRPr="00284B9E">
        <w:rPr>
          <w:rFonts w:ascii="Times New Roman" w:hAnsi="Times New Roman" w:cs="Times New Roman"/>
          <w:sz w:val="28"/>
          <w:szCs w:val="28"/>
        </w:rPr>
        <w:t xml:space="preserve"> Административного регламента, необходимых для предоставления </w:t>
      </w:r>
      <w:r>
        <w:rPr>
          <w:rFonts w:ascii="Times New Roman" w:hAnsi="Times New Roman" w:cs="Times New Roman"/>
          <w:sz w:val="28"/>
          <w:szCs w:val="28"/>
        </w:rPr>
        <w:t>м</w:t>
      </w:r>
      <w:r w:rsidRPr="00284B9E">
        <w:rPr>
          <w:rFonts w:ascii="Times New Roman" w:hAnsi="Times New Roman" w:cs="Times New Roman"/>
          <w:sz w:val="28"/>
          <w:szCs w:val="28"/>
        </w:rPr>
        <w:t>униципальной услуги, в Уполномоченный орган.</w:t>
      </w:r>
    </w:p>
    <w:p w:rsidR="00A12EA1" w:rsidRPr="009C6689" w:rsidRDefault="00A12EA1" w:rsidP="0052628A">
      <w:pPr>
        <w:autoSpaceDE w:val="0"/>
        <w:autoSpaceDN w:val="0"/>
        <w:adjustRightInd w:val="0"/>
        <w:spacing w:line="240" w:lineRule="auto"/>
        <w:ind w:firstLine="708"/>
        <w:jc w:val="both"/>
        <w:rPr>
          <w:rFonts w:ascii="Times New Roman" w:hAnsi="Times New Roman" w:cs="Times New Roman"/>
          <w:sz w:val="28"/>
          <w:szCs w:val="28"/>
        </w:rPr>
      </w:pPr>
      <w:proofErr w:type="gramStart"/>
      <w:r w:rsidRPr="00284B9E">
        <w:rPr>
          <w:rFonts w:ascii="Times New Roman" w:hAnsi="Times New Roman" w:cs="Times New Roman"/>
          <w:sz w:val="28"/>
          <w:szCs w:val="28"/>
        </w:rPr>
        <w:t>Заявление, подаваемое в Уполномоченный орган в форме электронных документов на адрес электронной почты Уполномоченного органа подается</w:t>
      </w:r>
      <w:proofErr w:type="gramEnd"/>
      <w:r w:rsidRPr="00284B9E">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Заявителя или представителя </w:t>
      </w:r>
      <w:r w:rsidRPr="00284B9E">
        <w:rPr>
          <w:rFonts w:ascii="Times New Roman" w:hAnsi="Times New Roman" w:cs="Times New Roman"/>
          <w:sz w:val="28"/>
          <w:szCs w:val="28"/>
        </w:rPr>
        <w:lastRenderedPageBreak/>
        <w:t xml:space="preserve">Заявителя с прикрепленными электронными образами обязательных документов, </w:t>
      </w:r>
      <w:r w:rsidRPr="005822B4">
        <w:rPr>
          <w:rFonts w:ascii="Times New Roman" w:hAnsi="Times New Roman" w:cs="Times New Roman"/>
          <w:sz w:val="28"/>
          <w:szCs w:val="28"/>
        </w:rPr>
        <w:t xml:space="preserve">указанных в </w:t>
      </w:r>
      <w:hyperlink w:anchor="Par156" w:history="1">
        <w:r w:rsidRPr="005822B4">
          <w:rPr>
            <w:rFonts w:ascii="Times New Roman" w:hAnsi="Times New Roman" w:cs="Times New Roman"/>
            <w:sz w:val="28"/>
            <w:szCs w:val="28"/>
          </w:rPr>
          <w:t>пункте 2.</w:t>
        </w:r>
        <w:r w:rsidR="0052628A">
          <w:rPr>
            <w:rFonts w:ascii="Times New Roman" w:hAnsi="Times New Roman" w:cs="Times New Roman"/>
            <w:sz w:val="28"/>
            <w:szCs w:val="28"/>
          </w:rPr>
          <w:t>8</w:t>
        </w:r>
      </w:hyperlink>
      <w:r w:rsidRPr="005822B4">
        <w:rPr>
          <w:rFonts w:ascii="Times New Roman" w:hAnsi="Times New Roman" w:cs="Times New Roman"/>
          <w:sz w:val="28"/>
          <w:szCs w:val="28"/>
        </w:rPr>
        <w:t xml:space="preserve"> Административного </w:t>
      </w:r>
      <w:r w:rsidRPr="00284B9E">
        <w:rPr>
          <w:rFonts w:ascii="Times New Roman" w:hAnsi="Times New Roman" w:cs="Times New Roman"/>
          <w:sz w:val="28"/>
          <w:szCs w:val="28"/>
        </w:rPr>
        <w:t>регламента, необходимых для предоставления муниципальной услуги.</w:t>
      </w:r>
    </w:p>
    <w:p w:rsidR="00536D16" w:rsidRPr="0052628A" w:rsidRDefault="00536D16" w:rsidP="00A12EA1">
      <w:pPr>
        <w:pStyle w:val="ConsPlusNormal"/>
        <w:spacing w:before="220"/>
        <w:ind w:firstLine="540"/>
        <w:jc w:val="both"/>
        <w:rPr>
          <w:rFonts w:ascii="Times New Roman" w:hAnsi="Times New Roman" w:cs="Times New Roman"/>
          <w:b/>
          <w:sz w:val="28"/>
          <w:szCs w:val="28"/>
        </w:rPr>
      </w:pPr>
      <w:r w:rsidRPr="0052628A">
        <w:rPr>
          <w:rFonts w:ascii="Times New Roman" w:hAnsi="Times New Roman" w:cs="Times New Roman"/>
          <w:b/>
          <w:sz w:val="28"/>
          <w:szCs w:val="28"/>
        </w:rPr>
        <w:t>Исчерпывающий перечень документов и сведений, необходимых</w:t>
      </w:r>
    </w:p>
    <w:p w:rsidR="00536D16" w:rsidRPr="0052628A" w:rsidRDefault="00536D16">
      <w:pPr>
        <w:pStyle w:val="ConsPlusTitle"/>
        <w:jc w:val="center"/>
        <w:rPr>
          <w:rFonts w:ascii="Times New Roman" w:hAnsi="Times New Roman" w:cs="Times New Roman"/>
          <w:sz w:val="28"/>
          <w:szCs w:val="28"/>
        </w:rPr>
      </w:pPr>
      <w:r w:rsidRPr="0052628A">
        <w:rPr>
          <w:rFonts w:ascii="Times New Roman" w:hAnsi="Times New Roman" w:cs="Times New Roman"/>
          <w:sz w:val="28"/>
          <w:szCs w:val="28"/>
        </w:rPr>
        <w:t>в соответствии с нормативными правовыми актами</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для предоставления муниципальной услуги, которые находятся</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в распоряжении государственных органов, органов местного</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самоуправления и иных органов, участвующих в предоставлении</w:t>
      </w:r>
    </w:p>
    <w:p w:rsidR="00536D16" w:rsidRDefault="00536D16" w:rsidP="009867E9">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государственных или муниципальных услуг</w:t>
      </w:r>
    </w:p>
    <w:p w:rsidR="009867E9" w:rsidRPr="00536D16" w:rsidRDefault="009867E9" w:rsidP="009867E9">
      <w:pPr>
        <w:pStyle w:val="ConsPlusTitle"/>
        <w:jc w:val="center"/>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bookmarkStart w:id="7" w:name="P214"/>
      <w:bookmarkEnd w:id="7"/>
      <w:r w:rsidRPr="00536D16">
        <w:rPr>
          <w:rFonts w:ascii="Times New Roman" w:hAnsi="Times New Roman" w:cs="Times New Roman"/>
          <w:sz w:val="28"/>
          <w:szCs w:val="28"/>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а)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б) сведения, подтверждающие действительность паспорта гражданина Российской Федерации;</w:t>
      </w:r>
    </w:p>
    <w:p w:rsidR="00A919F3" w:rsidRPr="00A919F3" w:rsidRDefault="00536D16" w:rsidP="00A919F3">
      <w:pPr>
        <w:pStyle w:val="ConsPlusNormal"/>
        <w:spacing w:before="220"/>
        <w:ind w:firstLine="540"/>
        <w:jc w:val="both"/>
        <w:rPr>
          <w:rFonts w:ascii="Times New Roman" w:hAnsi="Times New Roman" w:cs="Times New Roman"/>
          <w:sz w:val="28"/>
          <w:szCs w:val="28"/>
        </w:rPr>
      </w:pPr>
      <w:r w:rsidRPr="00A919F3">
        <w:rPr>
          <w:rFonts w:ascii="Times New Roman" w:hAnsi="Times New Roman" w:cs="Times New Roman"/>
          <w:sz w:val="28"/>
          <w:szCs w:val="28"/>
        </w:rPr>
        <w:t>в) сведения, подтверждающие место жительства</w:t>
      </w:r>
      <w:r w:rsidR="00A919F3" w:rsidRPr="00A919F3">
        <w:rPr>
          <w:rFonts w:ascii="Times New Roman" w:hAnsi="Times New Roman" w:cs="Times New Roman"/>
          <w:sz w:val="28"/>
          <w:szCs w:val="28"/>
        </w:rPr>
        <w:t>;</w:t>
      </w:r>
    </w:p>
    <w:p w:rsidR="00536D16" w:rsidRPr="00536D16" w:rsidRDefault="00A919F3" w:rsidP="00A919F3">
      <w:pPr>
        <w:pStyle w:val="ConsPlusNormal"/>
        <w:spacing w:before="220"/>
        <w:ind w:firstLine="540"/>
        <w:jc w:val="both"/>
        <w:rPr>
          <w:rFonts w:ascii="Times New Roman" w:hAnsi="Times New Roman" w:cs="Times New Roman"/>
          <w:sz w:val="28"/>
          <w:szCs w:val="28"/>
        </w:rPr>
      </w:pPr>
      <w:r w:rsidRPr="00A919F3">
        <w:rPr>
          <w:rFonts w:ascii="Times New Roman" w:hAnsi="Times New Roman" w:cs="Times New Roman"/>
          <w:sz w:val="28"/>
          <w:szCs w:val="28"/>
        </w:rPr>
        <w:t>г)</w:t>
      </w:r>
      <w:r w:rsidR="00536D16" w:rsidRPr="00A919F3">
        <w:rPr>
          <w:rFonts w:ascii="Times New Roman" w:hAnsi="Times New Roman" w:cs="Times New Roman"/>
          <w:sz w:val="28"/>
          <w:szCs w:val="28"/>
        </w:rPr>
        <w:t xml:space="preserve"> сведения из ЕГРН об объектах недвижимости</w:t>
      </w:r>
      <w:r w:rsidRPr="00A919F3">
        <w:rPr>
          <w:rFonts w:ascii="Times New Roman" w:hAnsi="Times New Roman" w:cs="Times New Roman"/>
          <w:sz w:val="28"/>
          <w:szCs w:val="28"/>
        </w:rPr>
        <w:t xml:space="preserve"> на имеющиеся (имевшиеся) объекты недвижимости;</w:t>
      </w:r>
    </w:p>
    <w:p w:rsidR="00536D16" w:rsidRPr="00536D16" w:rsidRDefault="0052628A">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536D16" w:rsidRPr="00536D16">
        <w:rPr>
          <w:rFonts w:ascii="Times New Roman" w:hAnsi="Times New Roman" w:cs="Times New Roman"/>
          <w:sz w:val="28"/>
          <w:szCs w:val="28"/>
        </w:rPr>
        <w:t>) сведения о регистрации Заявителя и членов семьи Заявителя, совместно с ним проживающих, содержащихся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2.11. При предоставлении муниципальной услуги запрещается требовать от Заявителя: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proofErr w:type="gramStart"/>
      <w:r w:rsidRPr="00536D16">
        <w:rPr>
          <w:rFonts w:ascii="Times New Roman" w:hAnsi="Times New Roman" w:cs="Times New Roman"/>
          <w:sz w:val="28"/>
          <w:szCs w:val="28"/>
        </w:rPr>
        <w:t xml:space="preserve">2. предоставления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w:t>
      </w:r>
      <w:r w:rsidR="00492350" w:rsidRPr="007701AB">
        <w:rPr>
          <w:rFonts w:ascii="Times New Roman" w:hAnsi="Times New Roman" w:cs="Times New Roman"/>
          <w:sz w:val="28"/>
          <w:szCs w:val="28"/>
        </w:rPr>
        <w:t>администрации</w:t>
      </w:r>
      <w:r w:rsidR="007701AB" w:rsidRPr="007701AB">
        <w:rPr>
          <w:rFonts w:ascii="Times New Roman" w:hAnsi="Times New Roman" w:cs="Times New Roman"/>
          <w:sz w:val="28"/>
          <w:szCs w:val="28"/>
        </w:rPr>
        <w:t xml:space="preserve"> Вознесенского </w:t>
      </w:r>
      <w:r w:rsidR="00492350" w:rsidRPr="007701AB">
        <w:rPr>
          <w:rFonts w:ascii="Times New Roman" w:hAnsi="Times New Roman" w:cs="Times New Roman"/>
          <w:sz w:val="28"/>
          <w:szCs w:val="28"/>
        </w:rPr>
        <w:t xml:space="preserve"> сельсовета</w:t>
      </w:r>
      <w:r w:rsidR="00492350">
        <w:rPr>
          <w:rFonts w:ascii="Times New Roman" w:hAnsi="Times New Roman" w:cs="Times New Roman"/>
          <w:sz w:val="28"/>
          <w:szCs w:val="28"/>
        </w:rPr>
        <w:t xml:space="preserve"> </w:t>
      </w:r>
      <w:r w:rsidRPr="00536D16">
        <w:rPr>
          <w:rFonts w:ascii="Times New Roman" w:hAnsi="Times New Roman" w:cs="Times New Roman"/>
          <w:sz w:val="28"/>
          <w:szCs w:val="28"/>
        </w:rPr>
        <w:t xml:space="preserve">находятся в распоряжении органов, предоставляющих </w:t>
      </w:r>
      <w:r w:rsidRPr="00536D16">
        <w:rPr>
          <w:rFonts w:ascii="Times New Roman" w:hAnsi="Times New Roman" w:cs="Times New Roman"/>
          <w:sz w:val="28"/>
          <w:szCs w:val="28"/>
        </w:rPr>
        <w:lastRenderedPageBreak/>
        <w:t xml:space="preserve">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r w:rsidRPr="00C44C22">
          <w:rPr>
            <w:rFonts w:ascii="Times New Roman" w:hAnsi="Times New Roman" w:cs="Times New Roman"/>
            <w:sz w:val="28"/>
            <w:szCs w:val="28"/>
          </w:rPr>
          <w:t>части 6 статьи 7</w:t>
        </w:r>
      </w:hyperlink>
      <w:r w:rsidRPr="00536D16">
        <w:rPr>
          <w:rFonts w:ascii="Times New Roman" w:hAnsi="Times New Roman" w:cs="Times New Roman"/>
          <w:sz w:val="28"/>
          <w:szCs w:val="28"/>
        </w:rPr>
        <w:t xml:space="preserve"> Федерального</w:t>
      </w:r>
      <w:proofErr w:type="gramEnd"/>
      <w:r w:rsidRPr="00536D16">
        <w:rPr>
          <w:rFonts w:ascii="Times New Roman" w:hAnsi="Times New Roman" w:cs="Times New Roman"/>
          <w:sz w:val="28"/>
          <w:szCs w:val="28"/>
        </w:rPr>
        <w:t xml:space="preserve"> закона </w:t>
      </w:r>
      <w:r w:rsidR="00492350">
        <w:rPr>
          <w:rFonts w:ascii="Times New Roman" w:hAnsi="Times New Roman" w:cs="Times New Roman"/>
          <w:sz w:val="28"/>
          <w:szCs w:val="28"/>
        </w:rPr>
        <w:t>№</w:t>
      </w:r>
      <w:r w:rsidRPr="00536D16">
        <w:rPr>
          <w:rFonts w:ascii="Times New Roman" w:hAnsi="Times New Roman" w:cs="Times New Roman"/>
          <w:sz w:val="28"/>
          <w:szCs w:val="28"/>
        </w:rPr>
        <w:t xml:space="preserve"> 210-ФЗ;</w:t>
      </w:r>
    </w:p>
    <w:p w:rsidR="00536D16" w:rsidRPr="00536D16" w:rsidRDefault="00C44C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536D16" w:rsidRPr="00536D16">
        <w:rPr>
          <w:rFonts w:ascii="Times New Roman" w:hAnsi="Times New Roman" w:cs="Times New Roman"/>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4D465C" w:rsidRDefault="00536D16">
      <w:pPr>
        <w:pStyle w:val="ConsPlusTitle"/>
        <w:jc w:val="center"/>
        <w:outlineLvl w:val="2"/>
        <w:rPr>
          <w:rFonts w:ascii="Times New Roman" w:hAnsi="Times New Roman" w:cs="Times New Roman"/>
          <w:sz w:val="28"/>
          <w:szCs w:val="28"/>
        </w:rPr>
      </w:pPr>
      <w:r w:rsidRPr="004D465C">
        <w:rPr>
          <w:rFonts w:ascii="Times New Roman" w:hAnsi="Times New Roman" w:cs="Times New Roman"/>
          <w:sz w:val="28"/>
          <w:szCs w:val="28"/>
        </w:rPr>
        <w:t>Исчерпывающий перечень оснований для отказа в приеме</w:t>
      </w:r>
    </w:p>
    <w:p w:rsidR="00536D16" w:rsidRPr="004D465C" w:rsidRDefault="00536D16">
      <w:pPr>
        <w:pStyle w:val="ConsPlusTitle"/>
        <w:jc w:val="center"/>
        <w:rPr>
          <w:rFonts w:ascii="Times New Roman" w:hAnsi="Times New Roman" w:cs="Times New Roman"/>
          <w:sz w:val="28"/>
          <w:szCs w:val="28"/>
        </w:rPr>
      </w:pPr>
      <w:r w:rsidRPr="004D465C">
        <w:rPr>
          <w:rFonts w:ascii="Times New Roman" w:hAnsi="Times New Roman" w:cs="Times New Roman"/>
          <w:sz w:val="28"/>
          <w:szCs w:val="28"/>
        </w:rPr>
        <w:t>документов, необходимых для предоставления</w:t>
      </w:r>
    </w:p>
    <w:p w:rsidR="00536D16" w:rsidRPr="004D465C" w:rsidRDefault="00536D16">
      <w:pPr>
        <w:pStyle w:val="ConsPlusTitle"/>
        <w:jc w:val="center"/>
        <w:rPr>
          <w:rFonts w:ascii="Times New Roman" w:hAnsi="Times New Roman" w:cs="Times New Roman"/>
          <w:sz w:val="28"/>
          <w:szCs w:val="28"/>
        </w:rPr>
      </w:pPr>
      <w:r w:rsidRPr="004D465C">
        <w:rPr>
          <w:rFonts w:ascii="Times New Roman" w:hAnsi="Times New Roman" w:cs="Times New Roman"/>
          <w:sz w:val="28"/>
          <w:szCs w:val="28"/>
        </w:rPr>
        <w:t>муниципальной услуги</w:t>
      </w:r>
    </w:p>
    <w:p w:rsidR="00536D16" w:rsidRPr="004D465C" w:rsidRDefault="00536D16">
      <w:pPr>
        <w:pStyle w:val="ConsPlusNormal"/>
        <w:jc w:val="both"/>
        <w:rPr>
          <w:rFonts w:ascii="Times New Roman" w:hAnsi="Times New Roman" w:cs="Times New Roman"/>
          <w:sz w:val="28"/>
          <w:szCs w:val="28"/>
        </w:rPr>
      </w:pPr>
    </w:p>
    <w:p w:rsidR="00536D16" w:rsidRPr="004D465C" w:rsidRDefault="00536D16">
      <w:pPr>
        <w:pStyle w:val="ConsPlusNormal"/>
        <w:ind w:firstLine="540"/>
        <w:jc w:val="both"/>
        <w:rPr>
          <w:rFonts w:ascii="Times New Roman" w:hAnsi="Times New Roman" w:cs="Times New Roman"/>
          <w:sz w:val="28"/>
          <w:szCs w:val="28"/>
        </w:rPr>
      </w:pPr>
      <w:bookmarkStart w:id="8" w:name="P239"/>
      <w:bookmarkEnd w:id="8"/>
      <w:r w:rsidRPr="004D465C">
        <w:rPr>
          <w:rFonts w:ascii="Times New Roman" w:hAnsi="Times New Roman" w:cs="Times New Roman"/>
          <w:sz w:val="28"/>
          <w:szCs w:val="28"/>
        </w:rPr>
        <w:t xml:space="preserve">2.12. Основаниями для отказа в приеме </w:t>
      </w:r>
      <w:r w:rsidR="00BF79D4" w:rsidRPr="004D465C">
        <w:rPr>
          <w:rFonts w:ascii="Times New Roman" w:hAnsi="Times New Roman" w:cs="Times New Roman"/>
          <w:sz w:val="28"/>
          <w:szCs w:val="28"/>
        </w:rPr>
        <w:t>документов не предусмотрено.</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Исчерпывающий перечень оснований для приостановления или</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отказа в предоставлении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C51AC5">
        <w:rPr>
          <w:rFonts w:ascii="Times New Roman" w:hAnsi="Times New Roman" w:cs="Times New Roman"/>
          <w:sz w:val="28"/>
          <w:szCs w:val="28"/>
        </w:rPr>
        <w:t>2.13. Оснований для приостановления предоставления муниципальной услуги не предусмотрено.</w:t>
      </w:r>
    </w:p>
    <w:p w:rsidR="00536D16" w:rsidRPr="00536D16" w:rsidRDefault="00536D16">
      <w:pPr>
        <w:pStyle w:val="ConsPlusNormal"/>
        <w:spacing w:before="220"/>
        <w:ind w:firstLine="540"/>
        <w:jc w:val="both"/>
        <w:rPr>
          <w:rFonts w:ascii="Times New Roman" w:hAnsi="Times New Roman" w:cs="Times New Roman"/>
          <w:sz w:val="28"/>
          <w:szCs w:val="28"/>
        </w:rPr>
      </w:pPr>
      <w:bookmarkStart w:id="9" w:name="P257"/>
      <w:bookmarkEnd w:id="9"/>
      <w:r w:rsidRPr="00536D16">
        <w:rPr>
          <w:rFonts w:ascii="Times New Roman" w:hAnsi="Times New Roman" w:cs="Times New Roman"/>
          <w:sz w:val="28"/>
          <w:szCs w:val="28"/>
        </w:rPr>
        <w:t>2.14. Основаниями для отказа в предоставлении услуги являются: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536D16" w:rsidRPr="00C51AC5" w:rsidRDefault="00536D16">
      <w:pPr>
        <w:pStyle w:val="ConsPlusNormal"/>
        <w:spacing w:before="220"/>
        <w:ind w:firstLine="540"/>
        <w:jc w:val="both"/>
        <w:rPr>
          <w:rFonts w:ascii="Times New Roman" w:hAnsi="Times New Roman" w:cs="Times New Roman"/>
          <w:sz w:val="28"/>
          <w:szCs w:val="28"/>
        </w:rPr>
      </w:pPr>
      <w:r w:rsidRPr="00C51AC5">
        <w:rPr>
          <w:rFonts w:ascii="Times New Roman" w:hAnsi="Times New Roman" w:cs="Times New Roman"/>
          <w:sz w:val="28"/>
          <w:szCs w:val="28"/>
        </w:rPr>
        <w:t xml:space="preserve">2) несоответствие Заявителя и членов его семьи, других родственников требованиям, предусмотренным пунктами 1.2, 1.3 Административного </w:t>
      </w:r>
      <w:r w:rsidRPr="00C51AC5">
        <w:rPr>
          <w:rFonts w:ascii="Times New Roman" w:hAnsi="Times New Roman" w:cs="Times New Roman"/>
          <w:sz w:val="28"/>
          <w:szCs w:val="28"/>
        </w:rPr>
        <w:lastRenderedPageBreak/>
        <w:t>регламента;</w:t>
      </w:r>
    </w:p>
    <w:p w:rsidR="00536D16" w:rsidRPr="00C51AC5" w:rsidRDefault="00C51AC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536D16" w:rsidRPr="00C51AC5">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6D16" w:rsidRPr="00C51AC5" w:rsidRDefault="00C51AC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536D16" w:rsidRPr="00C51AC5">
        <w:rPr>
          <w:rFonts w:ascii="Times New Roman" w:hAnsi="Times New Roman" w:cs="Times New Roman"/>
          <w:sz w:val="28"/>
          <w:szCs w:val="28"/>
        </w:rPr>
        <w:t>) наличие ошибок в заявлении о предоставлении мун</w:t>
      </w:r>
      <w:r w:rsidR="00782687">
        <w:rPr>
          <w:rFonts w:ascii="Times New Roman" w:hAnsi="Times New Roman" w:cs="Times New Roman"/>
          <w:sz w:val="28"/>
          <w:szCs w:val="28"/>
        </w:rPr>
        <w:t xml:space="preserve">иципальной услуги и документах </w:t>
      </w:r>
      <w:r w:rsidR="00536D16" w:rsidRPr="00C51AC5">
        <w:rPr>
          <w:rFonts w:ascii="Times New Roman" w:hAnsi="Times New Roman" w:cs="Times New Roman"/>
          <w:sz w:val="28"/>
          <w:szCs w:val="28"/>
        </w:rPr>
        <w:t>необходимых для предоставления муниципальной услуги;</w:t>
      </w:r>
    </w:p>
    <w:p w:rsidR="00536D16" w:rsidRDefault="00C51AC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536D16" w:rsidRPr="00C51AC5">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1AC5" w:rsidRPr="00536D16" w:rsidRDefault="00C51AC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Предоставленными документами и сведениями не подтверждается право гражданина в предоставлении жилого помещения по договору социального найма.</w:t>
      </w:r>
    </w:p>
    <w:p w:rsidR="00D52A0E" w:rsidRPr="001804CE" w:rsidRDefault="003675C4" w:rsidP="00D52A0E">
      <w:pPr>
        <w:pStyle w:val="ConsPlusNormal"/>
        <w:spacing w:before="220"/>
        <w:ind w:firstLine="540"/>
        <w:jc w:val="both"/>
        <w:rPr>
          <w:rFonts w:ascii="Times New Roman" w:hAnsi="Times New Roman" w:cs="Times New Roman"/>
          <w:sz w:val="28"/>
          <w:szCs w:val="28"/>
        </w:rPr>
      </w:pPr>
      <w:r w:rsidRPr="001804CE">
        <w:rPr>
          <w:rFonts w:ascii="Times New Roman" w:hAnsi="Times New Roman" w:cs="Times New Roman"/>
          <w:sz w:val="28"/>
          <w:szCs w:val="28"/>
        </w:rPr>
        <w:t>7</w:t>
      </w:r>
      <w:r w:rsidR="00D52A0E" w:rsidRPr="001804CE">
        <w:rPr>
          <w:rFonts w:ascii="Times New Roman" w:hAnsi="Times New Roman" w:cs="Times New Roman"/>
          <w:sz w:val="28"/>
          <w:szCs w:val="28"/>
        </w:rPr>
        <w:t>) запрос о предоставлении услуги подан в орган местного самоуправления, в полномочия которого не входит предоставление услуги;</w:t>
      </w:r>
    </w:p>
    <w:p w:rsidR="00D52A0E" w:rsidRPr="001804CE" w:rsidRDefault="003675C4" w:rsidP="00D52A0E">
      <w:pPr>
        <w:pStyle w:val="ConsPlusNormal"/>
        <w:spacing w:before="220"/>
        <w:ind w:firstLine="540"/>
        <w:jc w:val="both"/>
        <w:rPr>
          <w:rFonts w:ascii="Times New Roman" w:hAnsi="Times New Roman" w:cs="Times New Roman"/>
          <w:sz w:val="28"/>
          <w:szCs w:val="28"/>
        </w:rPr>
      </w:pPr>
      <w:r w:rsidRPr="001804CE">
        <w:rPr>
          <w:rFonts w:ascii="Times New Roman" w:hAnsi="Times New Roman" w:cs="Times New Roman"/>
          <w:sz w:val="28"/>
          <w:szCs w:val="28"/>
        </w:rPr>
        <w:t>8</w:t>
      </w:r>
      <w:r w:rsidR="00D52A0E" w:rsidRPr="001804CE">
        <w:rPr>
          <w:rFonts w:ascii="Times New Roman" w:hAnsi="Times New Roman" w:cs="Times New Roman"/>
          <w:sz w:val="28"/>
          <w:szCs w:val="28"/>
        </w:rPr>
        <w:t>) неполное заполнение обязательных полей в форме запроса о предоставлении услуги (недостоверное, неправильное) либо заявление не соответствует требованиям подпункта 2.8.1 Административного регламента;</w:t>
      </w:r>
    </w:p>
    <w:p w:rsidR="00D52A0E" w:rsidRPr="001804CE" w:rsidRDefault="003675C4" w:rsidP="00D52A0E">
      <w:pPr>
        <w:pStyle w:val="ConsPlusNormal"/>
        <w:spacing w:before="220"/>
        <w:ind w:firstLine="540"/>
        <w:jc w:val="both"/>
        <w:rPr>
          <w:rFonts w:ascii="Times New Roman" w:hAnsi="Times New Roman" w:cs="Times New Roman"/>
          <w:sz w:val="28"/>
          <w:szCs w:val="28"/>
        </w:rPr>
      </w:pPr>
      <w:r w:rsidRPr="001804CE">
        <w:rPr>
          <w:rFonts w:ascii="Times New Roman" w:hAnsi="Times New Roman" w:cs="Times New Roman"/>
          <w:sz w:val="28"/>
          <w:szCs w:val="28"/>
        </w:rPr>
        <w:t>9</w:t>
      </w:r>
      <w:r w:rsidR="00D52A0E" w:rsidRPr="001804CE">
        <w:rPr>
          <w:rFonts w:ascii="Times New Roman" w:hAnsi="Times New Roman" w:cs="Times New Roman"/>
          <w:sz w:val="28"/>
          <w:szCs w:val="28"/>
        </w:rPr>
        <w:t>) предоставление неполного комплекта документов;</w:t>
      </w:r>
    </w:p>
    <w:p w:rsidR="00D52A0E" w:rsidRPr="001804CE" w:rsidRDefault="003675C4" w:rsidP="00D52A0E">
      <w:pPr>
        <w:pStyle w:val="ConsPlusNormal"/>
        <w:spacing w:before="220"/>
        <w:ind w:firstLine="540"/>
        <w:jc w:val="both"/>
        <w:rPr>
          <w:rFonts w:ascii="Times New Roman" w:hAnsi="Times New Roman" w:cs="Times New Roman"/>
          <w:sz w:val="28"/>
          <w:szCs w:val="28"/>
        </w:rPr>
      </w:pPr>
      <w:r w:rsidRPr="001804CE">
        <w:rPr>
          <w:rFonts w:ascii="Times New Roman" w:hAnsi="Times New Roman" w:cs="Times New Roman"/>
          <w:sz w:val="28"/>
          <w:szCs w:val="28"/>
        </w:rPr>
        <w:t>10</w:t>
      </w:r>
      <w:r w:rsidR="00D52A0E" w:rsidRPr="001804CE">
        <w:rPr>
          <w:rFonts w:ascii="Times New Roman" w:hAnsi="Times New Roman" w:cs="Times New Roman"/>
          <w:sz w:val="28"/>
          <w:szCs w:val="28"/>
        </w:rPr>
        <w:t>) 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52A0E" w:rsidRPr="001804CE" w:rsidRDefault="003675C4" w:rsidP="00D52A0E">
      <w:pPr>
        <w:pStyle w:val="ConsPlusNormal"/>
        <w:spacing w:before="220"/>
        <w:ind w:firstLine="540"/>
        <w:jc w:val="both"/>
        <w:rPr>
          <w:rFonts w:ascii="Times New Roman" w:hAnsi="Times New Roman" w:cs="Times New Roman"/>
          <w:sz w:val="28"/>
          <w:szCs w:val="28"/>
        </w:rPr>
      </w:pPr>
      <w:r w:rsidRPr="001804CE">
        <w:rPr>
          <w:rFonts w:ascii="Times New Roman" w:hAnsi="Times New Roman" w:cs="Times New Roman"/>
          <w:sz w:val="28"/>
          <w:szCs w:val="28"/>
        </w:rPr>
        <w:t>11</w:t>
      </w:r>
      <w:r w:rsidR="00D52A0E" w:rsidRPr="001804CE">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52A0E" w:rsidRPr="001804CE" w:rsidRDefault="003675C4" w:rsidP="00D52A0E">
      <w:pPr>
        <w:pStyle w:val="ConsPlusNormal"/>
        <w:spacing w:before="220"/>
        <w:ind w:firstLine="540"/>
        <w:jc w:val="both"/>
        <w:rPr>
          <w:rFonts w:ascii="Times New Roman" w:hAnsi="Times New Roman" w:cs="Times New Roman"/>
          <w:sz w:val="28"/>
          <w:szCs w:val="28"/>
        </w:rPr>
      </w:pPr>
      <w:r w:rsidRPr="001804CE">
        <w:rPr>
          <w:rFonts w:ascii="Times New Roman" w:hAnsi="Times New Roman" w:cs="Times New Roman"/>
          <w:sz w:val="28"/>
          <w:szCs w:val="28"/>
        </w:rPr>
        <w:t>12</w:t>
      </w:r>
      <w:r w:rsidR="00D52A0E" w:rsidRPr="001804CE">
        <w:rPr>
          <w:rFonts w:ascii="Times New Roman" w:hAnsi="Times New Roman" w:cs="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52A0E" w:rsidRPr="001804CE" w:rsidRDefault="003675C4" w:rsidP="00D52A0E">
      <w:pPr>
        <w:pStyle w:val="ConsPlusNormal"/>
        <w:spacing w:before="220"/>
        <w:ind w:firstLine="540"/>
        <w:jc w:val="both"/>
        <w:rPr>
          <w:rFonts w:ascii="Times New Roman" w:hAnsi="Times New Roman" w:cs="Times New Roman"/>
          <w:sz w:val="28"/>
          <w:szCs w:val="28"/>
        </w:rPr>
      </w:pPr>
      <w:r w:rsidRPr="001804CE">
        <w:rPr>
          <w:rFonts w:ascii="Times New Roman" w:hAnsi="Times New Roman" w:cs="Times New Roman"/>
          <w:sz w:val="28"/>
          <w:szCs w:val="28"/>
        </w:rPr>
        <w:t>13</w:t>
      </w:r>
      <w:r w:rsidR="00D52A0E" w:rsidRPr="001804CE">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52A0E" w:rsidRPr="001804CE" w:rsidRDefault="003675C4" w:rsidP="00D52A0E">
      <w:pPr>
        <w:pStyle w:val="ConsPlusNormal"/>
        <w:spacing w:before="220"/>
        <w:ind w:firstLine="540"/>
        <w:jc w:val="both"/>
        <w:rPr>
          <w:rFonts w:ascii="Times New Roman" w:hAnsi="Times New Roman" w:cs="Times New Roman"/>
          <w:sz w:val="28"/>
          <w:szCs w:val="28"/>
        </w:rPr>
      </w:pPr>
      <w:r w:rsidRPr="001804CE">
        <w:rPr>
          <w:rFonts w:ascii="Times New Roman" w:hAnsi="Times New Roman" w:cs="Times New Roman"/>
          <w:sz w:val="28"/>
          <w:szCs w:val="28"/>
        </w:rPr>
        <w:t>14</w:t>
      </w:r>
      <w:r w:rsidR="00D52A0E" w:rsidRPr="001804CE">
        <w:rPr>
          <w:rFonts w:ascii="Times New Roman" w:hAnsi="Times New Roman" w:cs="Times New Roman"/>
          <w:sz w:val="28"/>
          <w:szCs w:val="28"/>
        </w:rPr>
        <w:t>) заявление подано лицом, не имеющим полномочий представлять интересы Заявителя;</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Перечень услуг, которые являются необходимыми</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lastRenderedPageBreak/>
        <w:t xml:space="preserve">и </w:t>
      </w:r>
      <w:proofErr w:type="gramStart"/>
      <w:r w:rsidRPr="00536D16">
        <w:rPr>
          <w:rFonts w:ascii="Times New Roman" w:hAnsi="Times New Roman" w:cs="Times New Roman"/>
          <w:sz w:val="28"/>
          <w:szCs w:val="28"/>
        </w:rPr>
        <w:t>обязательными</w:t>
      </w:r>
      <w:proofErr w:type="gramEnd"/>
      <w:r w:rsidRPr="00536D16">
        <w:rPr>
          <w:rFonts w:ascii="Times New Roman" w:hAnsi="Times New Roman" w:cs="Times New Roman"/>
          <w:sz w:val="28"/>
          <w:szCs w:val="28"/>
        </w:rPr>
        <w:t xml:space="preserve"> для предоставления муниципальной услуги,</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в том числе сведения о документе (документах), выдаваемом</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w:t>
      </w:r>
      <w:proofErr w:type="gramStart"/>
      <w:r w:rsidRPr="00536D16">
        <w:rPr>
          <w:rFonts w:ascii="Times New Roman" w:hAnsi="Times New Roman" w:cs="Times New Roman"/>
          <w:sz w:val="28"/>
          <w:szCs w:val="28"/>
        </w:rPr>
        <w:t>выдаваемых</w:t>
      </w:r>
      <w:proofErr w:type="gramEnd"/>
      <w:r w:rsidRPr="00536D16">
        <w:rPr>
          <w:rFonts w:ascii="Times New Roman" w:hAnsi="Times New Roman" w:cs="Times New Roman"/>
          <w:sz w:val="28"/>
          <w:szCs w:val="28"/>
        </w:rPr>
        <w:t>) организациями, участвующими в предоставлении</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bookmarkStart w:id="10" w:name="P272"/>
      <w:bookmarkEnd w:id="10"/>
      <w:r w:rsidRPr="00C44C22">
        <w:rPr>
          <w:rFonts w:ascii="Times New Roman" w:hAnsi="Times New Roman" w:cs="Times New Roman"/>
          <w:sz w:val="28"/>
          <w:szCs w:val="28"/>
        </w:rPr>
        <w:t xml:space="preserve">2.15. Услуги, необходимые и обязательные для предоставления муниципальной услуги, определены </w:t>
      </w:r>
      <w:r w:rsidR="00391C4B" w:rsidRPr="00C44C22">
        <w:rPr>
          <w:rFonts w:ascii="Times New Roman" w:hAnsi="Times New Roman" w:cs="Times New Roman"/>
          <w:sz w:val="28"/>
          <w:szCs w:val="28"/>
        </w:rPr>
        <w:t>Административным регламентом</w:t>
      </w:r>
      <w:r w:rsidRPr="00C44C22">
        <w:rPr>
          <w:rFonts w:ascii="Times New Roman" w:hAnsi="Times New Roman" w:cs="Times New Roman"/>
          <w:sz w:val="28"/>
          <w:szCs w:val="28"/>
        </w:rPr>
        <w:t>.</w:t>
      </w:r>
    </w:p>
    <w:p w:rsidR="00536D16" w:rsidRPr="00536D16" w:rsidRDefault="00536D16">
      <w:pPr>
        <w:pStyle w:val="ConsPlusNormal"/>
        <w:jc w:val="both"/>
        <w:rPr>
          <w:rFonts w:ascii="Times New Roman" w:hAnsi="Times New Roman" w:cs="Times New Roman"/>
          <w:sz w:val="28"/>
          <w:szCs w:val="28"/>
        </w:rPr>
      </w:pPr>
    </w:p>
    <w:p w:rsidR="00536D16" w:rsidRPr="00A919F3" w:rsidRDefault="00536D16" w:rsidP="00A919F3">
      <w:pPr>
        <w:pStyle w:val="ConsPlusTitle"/>
        <w:jc w:val="center"/>
        <w:outlineLvl w:val="2"/>
        <w:rPr>
          <w:rFonts w:ascii="Times New Roman" w:hAnsi="Times New Roman" w:cs="Times New Roman"/>
          <w:sz w:val="28"/>
          <w:szCs w:val="28"/>
        </w:rPr>
      </w:pPr>
      <w:r w:rsidRPr="00A919F3">
        <w:rPr>
          <w:rFonts w:ascii="Times New Roman" w:hAnsi="Times New Roman" w:cs="Times New Roman"/>
          <w:sz w:val="28"/>
          <w:szCs w:val="28"/>
        </w:rPr>
        <w:t>Порядок, размер и основания взимания государственной пошлины</w:t>
      </w:r>
    </w:p>
    <w:p w:rsidR="00536D16" w:rsidRPr="00A919F3" w:rsidRDefault="00536D16" w:rsidP="00A919F3">
      <w:pPr>
        <w:pStyle w:val="ConsPlusTitle"/>
        <w:jc w:val="center"/>
        <w:rPr>
          <w:rFonts w:ascii="Times New Roman" w:hAnsi="Times New Roman" w:cs="Times New Roman"/>
          <w:sz w:val="28"/>
          <w:szCs w:val="28"/>
        </w:rPr>
      </w:pPr>
      <w:r w:rsidRPr="00A919F3">
        <w:rPr>
          <w:rFonts w:ascii="Times New Roman" w:hAnsi="Times New Roman" w:cs="Times New Roman"/>
          <w:sz w:val="28"/>
          <w:szCs w:val="28"/>
        </w:rPr>
        <w:t>или иной оплаты, взимаемой за предоставление</w:t>
      </w:r>
      <w:r w:rsidR="00C1171E">
        <w:rPr>
          <w:rFonts w:ascii="Times New Roman" w:hAnsi="Times New Roman" w:cs="Times New Roman"/>
          <w:sz w:val="28"/>
          <w:szCs w:val="28"/>
        </w:rPr>
        <w:t xml:space="preserve"> </w:t>
      </w:r>
      <w:r w:rsidRPr="00A919F3">
        <w:rPr>
          <w:rFonts w:ascii="Times New Roman" w:hAnsi="Times New Roman" w:cs="Times New Roman"/>
          <w:sz w:val="28"/>
          <w:szCs w:val="28"/>
        </w:rPr>
        <w:t>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Default="00536D16" w:rsidP="00A919F3">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2.16. Предоставление муниципальной услуги осуществляется бесплатно.</w:t>
      </w:r>
    </w:p>
    <w:p w:rsidR="00C1171E" w:rsidRPr="00536D16" w:rsidRDefault="00C1171E" w:rsidP="00A919F3">
      <w:pPr>
        <w:pStyle w:val="ConsPlusNormal"/>
        <w:ind w:firstLine="540"/>
        <w:jc w:val="both"/>
        <w:rPr>
          <w:rFonts w:ascii="Times New Roman" w:hAnsi="Times New Roman" w:cs="Times New Roman"/>
          <w:sz w:val="28"/>
          <w:szCs w:val="28"/>
        </w:rPr>
      </w:pPr>
    </w:p>
    <w:p w:rsidR="00536D16" w:rsidRPr="009867E9" w:rsidRDefault="00536D16" w:rsidP="00C1171E">
      <w:pPr>
        <w:pStyle w:val="ConsPlusTitle"/>
        <w:jc w:val="center"/>
        <w:outlineLvl w:val="2"/>
        <w:rPr>
          <w:rFonts w:ascii="Times New Roman" w:hAnsi="Times New Roman" w:cs="Times New Roman"/>
          <w:sz w:val="28"/>
          <w:szCs w:val="28"/>
        </w:rPr>
      </w:pPr>
      <w:r w:rsidRPr="009867E9">
        <w:rPr>
          <w:rFonts w:ascii="Times New Roman" w:hAnsi="Times New Roman" w:cs="Times New Roman"/>
          <w:sz w:val="28"/>
          <w:szCs w:val="28"/>
        </w:rPr>
        <w:t>Порядок, размер и основания взимания платы за предоставление</w:t>
      </w:r>
      <w:r w:rsidR="00A919F3" w:rsidRPr="009867E9">
        <w:rPr>
          <w:rFonts w:ascii="Times New Roman" w:hAnsi="Times New Roman" w:cs="Times New Roman"/>
          <w:sz w:val="28"/>
          <w:szCs w:val="28"/>
        </w:rPr>
        <w:t xml:space="preserve"> </w:t>
      </w:r>
      <w:r w:rsidRPr="009867E9">
        <w:rPr>
          <w:rFonts w:ascii="Times New Roman" w:hAnsi="Times New Roman" w:cs="Times New Roman"/>
          <w:sz w:val="28"/>
          <w:szCs w:val="28"/>
        </w:rPr>
        <w:t>услуг, которые являются необходимыми и обязательными</w:t>
      </w:r>
      <w:r w:rsidR="00A919F3" w:rsidRPr="009867E9">
        <w:rPr>
          <w:rFonts w:ascii="Times New Roman" w:hAnsi="Times New Roman" w:cs="Times New Roman"/>
          <w:sz w:val="28"/>
          <w:szCs w:val="28"/>
        </w:rPr>
        <w:t xml:space="preserve"> </w:t>
      </w:r>
      <w:r w:rsidRPr="009867E9">
        <w:rPr>
          <w:rFonts w:ascii="Times New Roman" w:hAnsi="Times New Roman" w:cs="Times New Roman"/>
          <w:sz w:val="28"/>
          <w:szCs w:val="28"/>
        </w:rPr>
        <w:t>для предоставления муниципальной услуги</w:t>
      </w:r>
    </w:p>
    <w:p w:rsidR="00536D16" w:rsidRPr="00536D16" w:rsidRDefault="00536D16">
      <w:pPr>
        <w:pStyle w:val="ConsPlusNormal"/>
        <w:ind w:firstLine="540"/>
        <w:jc w:val="both"/>
        <w:rPr>
          <w:rFonts w:ascii="Times New Roman" w:hAnsi="Times New Roman" w:cs="Times New Roman"/>
          <w:sz w:val="28"/>
          <w:szCs w:val="28"/>
        </w:rPr>
      </w:pPr>
      <w:r w:rsidRPr="00C44C22">
        <w:rPr>
          <w:rFonts w:ascii="Times New Roman" w:hAnsi="Times New Roman" w:cs="Times New Roman"/>
          <w:sz w:val="28"/>
          <w:szCs w:val="28"/>
        </w:rPr>
        <w:t>2.17. Порядок, размер и основания взимания платы за предоставление услуг, указанных в настояще</w:t>
      </w:r>
      <w:r w:rsidR="00C44C22">
        <w:rPr>
          <w:rFonts w:ascii="Times New Roman" w:hAnsi="Times New Roman" w:cs="Times New Roman"/>
          <w:sz w:val="28"/>
          <w:szCs w:val="28"/>
        </w:rPr>
        <w:t>м</w:t>
      </w:r>
      <w:r w:rsidRPr="00C44C22">
        <w:rPr>
          <w:rFonts w:ascii="Times New Roman" w:hAnsi="Times New Roman" w:cs="Times New Roman"/>
          <w:sz w:val="28"/>
          <w:szCs w:val="28"/>
        </w:rPr>
        <w:t xml:space="preserve"> Административно</w:t>
      </w:r>
      <w:r w:rsidR="00C44C22">
        <w:rPr>
          <w:rFonts w:ascii="Times New Roman" w:hAnsi="Times New Roman" w:cs="Times New Roman"/>
          <w:sz w:val="28"/>
          <w:szCs w:val="28"/>
        </w:rPr>
        <w:t>м</w:t>
      </w:r>
      <w:r w:rsidRPr="00C44C22">
        <w:rPr>
          <w:rFonts w:ascii="Times New Roman" w:hAnsi="Times New Roman" w:cs="Times New Roman"/>
          <w:sz w:val="28"/>
          <w:szCs w:val="28"/>
        </w:rPr>
        <w:t xml:space="preserve"> регламент</w:t>
      </w:r>
      <w:r w:rsidR="00C44C22">
        <w:rPr>
          <w:rFonts w:ascii="Times New Roman" w:hAnsi="Times New Roman" w:cs="Times New Roman"/>
          <w:sz w:val="28"/>
          <w:szCs w:val="28"/>
        </w:rPr>
        <w:t>е</w:t>
      </w:r>
      <w:r w:rsidRPr="00C44C22">
        <w:rPr>
          <w:rFonts w:ascii="Times New Roman" w:hAnsi="Times New Roman" w:cs="Times New Roman"/>
          <w:sz w:val="28"/>
          <w:szCs w:val="28"/>
        </w:rPr>
        <w:t>, определяется организациями, предоставляющими данные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Максимальный срок ожидания в очереди при подаче запроса</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о предоставлении муниципальной услуги и при получении</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результата предоставления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2.18. Максимальный срок ожидания в очереди при подаче Заявителем заявления и прилагаемых к нему документов о предоставлении муниципальной услуги и при получении Заявителем результата предоставления муниципальной услуги не должен превышать 15 минут.</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Срок и порядок регистрации запроса Заявителя</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о предоставлении муниципальной услуги, в том числе</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в электронной форме</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rsidP="00707561">
      <w:pPr>
        <w:pStyle w:val="ConsPlusNormal"/>
        <w:spacing w:after="240"/>
        <w:ind w:firstLine="540"/>
        <w:jc w:val="both"/>
        <w:rPr>
          <w:rFonts w:ascii="Times New Roman" w:hAnsi="Times New Roman" w:cs="Times New Roman"/>
          <w:sz w:val="28"/>
          <w:szCs w:val="28"/>
        </w:rPr>
      </w:pPr>
      <w:bookmarkStart w:id="11" w:name="P297"/>
      <w:bookmarkEnd w:id="11"/>
      <w:r w:rsidRPr="00536D16">
        <w:rPr>
          <w:rFonts w:ascii="Times New Roman" w:hAnsi="Times New Roman" w:cs="Times New Roman"/>
          <w:sz w:val="28"/>
          <w:szCs w:val="28"/>
        </w:rPr>
        <w:t xml:space="preserve">2.19. </w:t>
      </w:r>
      <w:proofErr w:type="gramStart"/>
      <w:r w:rsidR="00C51AC5">
        <w:rPr>
          <w:rFonts w:ascii="Times New Roman" w:hAnsi="Times New Roman" w:cs="Times New Roman"/>
          <w:sz w:val="28"/>
          <w:szCs w:val="28"/>
        </w:rPr>
        <w:t>З</w:t>
      </w:r>
      <w:r w:rsidR="00C51AC5" w:rsidRPr="00C91D5E">
        <w:rPr>
          <w:rFonts w:ascii="Times New Roman" w:hAnsi="Times New Roman" w:cs="Times New Roman"/>
          <w:sz w:val="28"/>
          <w:szCs w:val="28"/>
        </w:rPr>
        <w:t>аявления о предоставлении муниципальной услуги</w:t>
      </w:r>
      <w:r w:rsidR="00C51AC5">
        <w:rPr>
          <w:rFonts w:ascii="Times New Roman" w:hAnsi="Times New Roman" w:cs="Times New Roman"/>
          <w:sz w:val="28"/>
          <w:szCs w:val="28"/>
        </w:rPr>
        <w:t xml:space="preserve">, поступившие в Уполномоченный орган посредством почтовой связи, через ЕПГУ либо личного обращения, </w:t>
      </w:r>
      <w:r w:rsidR="00C51AC5" w:rsidRPr="00C91D5E">
        <w:rPr>
          <w:rFonts w:ascii="Times New Roman" w:hAnsi="Times New Roman" w:cs="Times New Roman"/>
          <w:sz w:val="28"/>
          <w:szCs w:val="28"/>
        </w:rPr>
        <w:t>подлежат регистрации в Уполномоченном органе в</w:t>
      </w:r>
      <w:r w:rsidR="00C51AC5">
        <w:rPr>
          <w:rFonts w:ascii="Times New Roman" w:hAnsi="Times New Roman" w:cs="Times New Roman"/>
          <w:sz w:val="28"/>
          <w:szCs w:val="28"/>
        </w:rPr>
        <w:t xml:space="preserve"> </w:t>
      </w:r>
      <w:r w:rsidR="00C51AC5" w:rsidRPr="00C91D5E">
        <w:rPr>
          <w:rFonts w:ascii="Times New Roman" w:hAnsi="Times New Roman" w:cs="Times New Roman"/>
          <w:sz w:val="28"/>
          <w:szCs w:val="28"/>
        </w:rPr>
        <w:t>течение 1 рабочего дня со дня получения заявления и документов, необходимых</w:t>
      </w:r>
      <w:r w:rsidR="00C51AC5">
        <w:rPr>
          <w:rFonts w:ascii="Times New Roman" w:hAnsi="Times New Roman" w:cs="Times New Roman"/>
          <w:sz w:val="28"/>
          <w:szCs w:val="28"/>
        </w:rPr>
        <w:t xml:space="preserve"> </w:t>
      </w:r>
      <w:r w:rsidR="00C51AC5" w:rsidRPr="00C91D5E">
        <w:rPr>
          <w:rFonts w:ascii="Times New Roman" w:hAnsi="Times New Roman" w:cs="Times New Roman"/>
          <w:sz w:val="28"/>
          <w:szCs w:val="28"/>
        </w:rPr>
        <w:t>для предоставления муниципальной услуги</w:t>
      </w:r>
      <w:r w:rsidR="00C51AC5">
        <w:rPr>
          <w:rFonts w:ascii="Times New Roman" w:hAnsi="Times New Roman" w:cs="Times New Roman"/>
          <w:sz w:val="28"/>
          <w:szCs w:val="28"/>
        </w:rPr>
        <w:t>, а в случае поступления в выходной, нерабочий праздничный день – в следующий за ним первый рабочий день</w:t>
      </w:r>
      <w:r w:rsidR="00C51AC5" w:rsidRPr="00C91D5E">
        <w:rPr>
          <w:rFonts w:ascii="Times New Roman" w:hAnsi="Times New Roman" w:cs="Times New Roman"/>
          <w:sz w:val="28"/>
          <w:szCs w:val="28"/>
        </w:rPr>
        <w:t>.</w:t>
      </w:r>
      <w:proofErr w:type="gramEnd"/>
    </w:p>
    <w:p w:rsidR="00536D16" w:rsidRPr="00536D16" w:rsidRDefault="00536D16">
      <w:pPr>
        <w:pStyle w:val="ConsPlusTitle"/>
        <w:jc w:val="center"/>
        <w:outlineLvl w:val="2"/>
        <w:rPr>
          <w:rFonts w:ascii="Times New Roman" w:hAnsi="Times New Roman" w:cs="Times New Roman"/>
          <w:sz w:val="28"/>
          <w:szCs w:val="28"/>
        </w:rPr>
      </w:pPr>
      <w:r w:rsidRPr="00396122">
        <w:rPr>
          <w:rFonts w:ascii="Times New Roman" w:hAnsi="Times New Roman" w:cs="Times New Roman"/>
          <w:sz w:val="28"/>
          <w:szCs w:val="28"/>
        </w:rPr>
        <w:t>Требования к помещениям, в которых предоставляется</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муниципальная услуга</w:t>
      </w:r>
    </w:p>
    <w:p w:rsidR="00873776" w:rsidRPr="00873776" w:rsidRDefault="00536D16" w:rsidP="00873776">
      <w:pPr>
        <w:pStyle w:val="ConsPlusNormal"/>
        <w:spacing w:before="1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2.20. </w:t>
      </w:r>
      <w:r w:rsidR="00FF575C" w:rsidRPr="00FF575C">
        <w:rPr>
          <w:rFonts w:ascii="Times New Roman" w:hAnsi="Times New Roman" w:cs="Times New Roman"/>
          <w:color w:val="000000"/>
          <w:sz w:val="28"/>
          <w:szCs w:val="28"/>
        </w:rPr>
        <w:t xml:space="preserve">Предоставление муниципальной услуги осуществляется в специально выделенных для этих целей помещениях </w:t>
      </w:r>
      <w:r w:rsidRPr="00FF575C">
        <w:rPr>
          <w:rFonts w:ascii="Times New Roman" w:hAnsi="Times New Roman" w:cs="Times New Roman"/>
          <w:sz w:val="28"/>
          <w:szCs w:val="28"/>
        </w:rPr>
        <w:t xml:space="preserve">Уполномоченного </w:t>
      </w:r>
      <w:r w:rsidRPr="00FF575C">
        <w:rPr>
          <w:rFonts w:ascii="Times New Roman" w:hAnsi="Times New Roman" w:cs="Times New Roman"/>
          <w:sz w:val="28"/>
          <w:szCs w:val="28"/>
        </w:rPr>
        <w:lastRenderedPageBreak/>
        <w:t>органа, установленной в доступном месте, для получения муниципальной услуги инвалидами.</w:t>
      </w:r>
      <w:r w:rsidR="00873776" w:rsidRPr="00873776">
        <w:rPr>
          <w:color w:val="000000"/>
          <w:sz w:val="28"/>
          <w:szCs w:val="28"/>
        </w:rPr>
        <w:t xml:space="preserve"> </w:t>
      </w:r>
      <w:r w:rsidR="00873776" w:rsidRPr="00873776">
        <w:rPr>
          <w:rFonts w:ascii="Times New Roman" w:hAnsi="Times New Roman" w:cs="Times New Roman"/>
          <w:color w:val="000000"/>
          <w:sz w:val="28"/>
          <w:szCs w:val="28"/>
        </w:rPr>
        <w:t xml:space="preserve">Вход в помещение и места ожидания оборудованы кнопками, а также содержат информацию о контактных номерах телефонов </w:t>
      </w:r>
      <w:r w:rsidR="00873776" w:rsidRPr="00873776">
        <w:rPr>
          <w:rFonts w:ascii="Times New Roman" w:hAnsi="Times New Roman" w:cs="Times New Roman"/>
          <w:sz w:val="28"/>
          <w:szCs w:val="28"/>
        </w:rPr>
        <w:t>для вызова работника, ответственного за сопровождение инвалида.</w:t>
      </w:r>
    </w:p>
    <w:p w:rsidR="00FF575C" w:rsidRPr="00FF575C" w:rsidRDefault="00FF575C" w:rsidP="00873776">
      <w:pPr>
        <w:pStyle w:val="a3"/>
        <w:spacing w:before="120"/>
        <w:ind w:firstLine="709"/>
        <w:jc w:val="both"/>
        <w:rPr>
          <w:color w:val="000000"/>
          <w:sz w:val="28"/>
          <w:szCs w:val="28"/>
        </w:rPr>
      </w:pPr>
      <w:r w:rsidRPr="00024CE0">
        <w:rPr>
          <w:color w:val="000000"/>
          <w:sz w:val="28"/>
          <w:szCs w:val="28"/>
        </w:rPr>
        <w:t>Наличие на территории</w:t>
      </w:r>
      <w:r w:rsidRPr="00024CE0">
        <w:rPr>
          <w:sz w:val="28"/>
          <w:szCs w:val="28"/>
        </w:rPr>
        <w:t xml:space="preserve">, прилегающей к зданию, не менее 10 процентов мест (но не менее </w:t>
      </w:r>
      <w:r w:rsidRPr="00024CE0">
        <w:rPr>
          <w:color w:val="000000"/>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наименование;</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местонахождение и юридический адрес;</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режим работы;</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график приема;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номера телефонов для справок.</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Помещения, в которых предоставляется муниципальная услуга, оснащаются: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противопожарной системой и средствами пожаротушения;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системой оповещения о возникновении чрезвычайной ситуации;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туалетными комнатами для посетителей.</w:t>
      </w:r>
    </w:p>
    <w:p w:rsidR="00536D16" w:rsidRPr="00536D16" w:rsidRDefault="00536D16" w:rsidP="00873776">
      <w:pPr>
        <w:pStyle w:val="ConsPlusNormal"/>
        <w:spacing w:before="120"/>
        <w:ind w:firstLine="540"/>
        <w:jc w:val="both"/>
        <w:rPr>
          <w:rFonts w:ascii="Times New Roman" w:hAnsi="Times New Roman" w:cs="Times New Roman"/>
          <w:sz w:val="28"/>
          <w:szCs w:val="28"/>
        </w:rPr>
      </w:pPr>
      <w:r w:rsidRPr="00536D16">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73776" w:rsidRPr="00873776" w:rsidRDefault="00536D16" w:rsidP="00873776">
      <w:pPr>
        <w:pStyle w:val="ConsPlusNormal"/>
        <w:spacing w:before="120"/>
        <w:ind w:firstLine="540"/>
        <w:jc w:val="both"/>
        <w:rPr>
          <w:rFonts w:ascii="Times New Roman" w:hAnsi="Times New Roman" w:cs="Times New Roman"/>
          <w:sz w:val="28"/>
          <w:szCs w:val="28"/>
        </w:rPr>
      </w:pPr>
      <w:r w:rsidRPr="00536D16">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3776" w:rsidRPr="00024CE0" w:rsidRDefault="00873776" w:rsidP="00873776">
      <w:pPr>
        <w:pStyle w:val="a3"/>
        <w:spacing w:before="120"/>
        <w:ind w:firstLine="709"/>
        <w:jc w:val="both"/>
        <w:rPr>
          <w:sz w:val="28"/>
          <w:szCs w:val="28"/>
        </w:rPr>
      </w:pPr>
      <w:r w:rsidRPr="00873776">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73776">
        <w:rPr>
          <w:sz w:val="28"/>
          <w:szCs w:val="28"/>
        </w:rPr>
        <w:t>сурдопереводчика</w:t>
      </w:r>
      <w:proofErr w:type="spellEnd"/>
      <w:r w:rsidRPr="00873776">
        <w:rPr>
          <w:sz w:val="28"/>
          <w:szCs w:val="28"/>
        </w:rPr>
        <w:t xml:space="preserve"> и </w:t>
      </w:r>
      <w:proofErr w:type="spellStart"/>
      <w:r w:rsidRPr="00873776">
        <w:rPr>
          <w:sz w:val="28"/>
          <w:szCs w:val="28"/>
        </w:rPr>
        <w:t>тифлосурдопереводчика</w:t>
      </w:r>
      <w:proofErr w:type="spellEnd"/>
      <w:r w:rsidRPr="00873776">
        <w:rPr>
          <w:sz w:val="28"/>
          <w:szCs w:val="28"/>
        </w:rPr>
        <w:t>.</w:t>
      </w:r>
    </w:p>
    <w:p w:rsidR="00873776" w:rsidRPr="00536D16" w:rsidRDefault="00873776" w:rsidP="00873776">
      <w:pPr>
        <w:pStyle w:val="a3"/>
        <w:spacing w:before="120"/>
        <w:ind w:firstLine="709"/>
        <w:jc w:val="both"/>
        <w:rPr>
          <w:sz w:val="28"/>
          <w:szCs w:val="28"/>
        </w:rPr>
      </w:pPr>
      <w:r w:rsidRPr="00024CE0">
        <w:rPr>
          <w:sz w:val="28"/>
          <w:szCs w:val="28"/>
        </w:rPr>
        <w:t xml:space="preserve">Оборудование мест повышенного удобства с дополнительным местом </w:t>
      </w:r>
      <w:r w:rsidRPr="00024CE0">
        <w:rPr>
          <w:sz w:val="28"/>
          <w:szCs w:val="28"/>
        </w:rPr>
        <w:lastRenderedPageBreak/>
        <w:t>для собаки-проводника и устрой</w:t>
      </w:r>
      <w:proofErr w:type="gramStart"/>
      <w:r w:rsidRPr="00024CE0">
        <w:rPr>
          <w:sz w:val="28"/>
          <w:szCs w:val="28"/>
        </w:rPr>
        <w:t>ств дл</w:t>
      </w:r>
      <w:proofErr w:type="gramEnd"/>
      <w:r w:rsidRPr="00024CE0">
        <w:rPr>
          <w:sz w:val="28"/>
          <w:szCs w:val="28"/>
        </w:rPr>
        <w:t>я передвижения инвалида (костылей, ходунков).</w:t>
      </w:r>
    </w:p>
    <w:p w:rsidR="00536D16" w:rsidRPr="00536D16" w:rsidRDefault="00536D16" w:rsidP="00873776">
      <w:pPr>
        <w:pStyle w:val="ConsPlusNormal"/>
        <w:spacing w:before="120"/>
        <w:ind w:firstLine="540"/>
        <w:jc w:val="both"/>
        <w:rPr>
          <w:rFonts w:ascii="Times New Roman" w:hAnsi="Times New Roman" w:cs="Times New Roman"/>
          <w:sz w:val="28"/>
          <w:szCs w:val="28"/>
        </w:rPr>
      </w:pPr>
      <w:r w:rsidRPr="00536D16">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номера кабинета и наименования отдела;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графика приема Заявителей.</w:t>
      </w:r>
    </w:p>
    <w:p w:rsidR="00E83A4E" w:rsidRPr="00536D16" w:rsidRDefault="00536D16" w:rsidP="00E83A4E">
      <w:pPr>
        <w:pStyle w:val="ConsPlusNormal"/>
        <w:spacing w:before="120"/>
        <w:ind w:firstLine="540"/>
        <w:jc w:val="both"/>
        <w:rPr>
          <w:rFonts w:ascii="Times New Roman" w:hAnsi="Times New Roman" w:cs="Times New Roman"/>
          <w:sz w:val="28"/>
          <w:szCs w:val="28"/>
        </w:rPr>
      </w:pPr>
      <w:r w:rsidRPr="00536D16">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36D16" w:rsidRPr="00536D16" w:rsidRDefault="00536D16" w:rsidP="00E83A4E">
      <w:pPr>
        <w:pStyle w:val="ConsPlusTitle"/>
        <w:spacing w:before="120"/>
        <w:jc w:val="center"/>
        <w:outlineLvl w:val="2"/>
        <w:rPr>
          <w:rFonts w:ascii="Times New Roman" w:hAnsi="Times New Roman" w:cs="Times New Roman"/>
          <w:sz w:val="28"/>
          <w:szCs w:val="28"/>
        </w:rPr>
      </w:pPr>
      <w:r w:rsidRPr="00536D16">
        <w:rPr>
          <w:rFonts w:ascii="Times New Roman" w:hAnsi="Times New Roman" w:cs="Times New Roman"/>
          <w:sz w:val="28"/>
          <w:szCs w:val="28"/>
        </w:rPr>
        <w:t>Показатели доступности и качества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2.21. Основными показателями доступности предоставления муниципальной услуги являются:</w:t>
      </w:r>
    </w:p>
    <w:p w:rsid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07561" w:rsidRPr="00536D16" w:rsidRDefault="00707561">
      <w:pPr>
        <w:pStyle w:val="ConsPlusNormal"/>
        <w:spacing w:before="220"/>
        <w:ind w:firstLine="540"/>
        <w:jc w:val="both"/>
        <w:rPr>
          <w:rFonts w:ascii="Times New Roman" w:hAnsi="Times New Roman" w:cs="Times New Roman"/>
          <w:sz w:val="28"/>
          <w:szCs w:val="28"/>
        </w:rPr>
      </w:pPr>
      <w:r w:rsidRPr="00C91D5E">
        <w:rPr>
          <w:rFonts w:ascii="Times New Roman" w:hAnsi="Times New Roman" w:cs="Times New Roman"/>
          <w:sz w:val="28"/>
          <w:szCs w:val="28"/>
        </w:rPr>
        <w:t xml:space="preserve">возможность получения </w:t>
      </w:r>
      <w:r>
        <w:rPr>
          <w:rFonts w:ascii="Times New Roman" w:hAnsi="Times New Roman" w:cs="Times New Roman"/>
          <w:sz w:val="28"/>
          <w:szCs w:val="28"/>
        </w:rPr>
        <w:t>З</w:t>
      </w:r>
      <w:r w:rsidRPr="00C91D5E">
        <w:rPr>
          <w:rFonts w:ascii="Times New Roman" w:hAnsi="Times New Roman" w:cs="Times New Roman"/>
          <w:sz w:val="28"/>
          <w:szCs w:val="28"/>
        </w:rPr>
        <w:t>аявителем уведомлений о предоставлении</w:t>
      </w:r>
      <w:r>
        <w:rPr>
          <w:rFonts w:ascii="Times New Roman" w:hAnsi="Times New Roman" w:cs="Times New Roman"/>
          <w:sz w:val="28"/>
          <w:szCs w:val="28"/>
        </w:rPr>
        <w:t xml:space="preserve"> </w:t>
      </w:r>
      <w:r w:rsidRPr="00C91D5E">
        <w:rPr>
          <w:rFonts w:ascii="Times New Roman" w:hAnsi="Times New Roman" w:cs="Times New Roman"/>
          <w:sz w:val="28"/>
          <w:szCs w:val="28"/>
        </w:rPr>
        <w:t>муниципальной услуги с помощью ЕПГУ;</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обеспечении технической возможности).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2.22. Основными показателями качества предоставления муниципальной услуги являются: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отсутствие обоснованных жалоб Заявителей, поступивших в Уполномоченный орган на действия (или бездействие) и решения Уполномоченного органа, должностных лиц, муниципальных служащих и специалистов Уполномоченного органа при предоставлении муниципальной </w:t>
      </w:r>
      <w:r w:rsidRPr="00536D16">
        <w:rPr>
          <w:rFonts w:ascii="Times New Roman" w:hAnsi="Times New Roman" w:cs="Times New Roman"/>
          <w:sz w:val="28"/>
          <w:szCs w:val="28"/>
        </w:rPr>
        <w:lastRenderedPageBreak/>
        <w:t>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536D16" w:rsidRPr="00536D16" w:rsidRDefault="00C51CE0" w:rsidP="00C51CE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2.23.</w:t>
      </w:r>
      <w:r w:rsidR="00536D16" w:rsidRPr="00536D16">
        <w:rPr>
          <w:rFonts w:ascii="Times New Roman" w:hAnsi="Times New Roman" w:cs="Times New Roman"/>
          <w:sz w:val="28"/>
          <w:szCs w:val="28"/>
        </w:rPr>
        <w:t>отсутствие заявлений об оспаривании решений, действий (бездействия) должностных лиц Уполномоченного органа, принимаемых (совершенных) при предоставлении муниципальной услуги, по итогам рассмотрения, которых внесены решения об удовлетворении (частичном удовлетворении) требований Заявителя.</w:t>
      </w:r>
    </w:p>
    <w:p w:rsidR="00707561" w:rsidRPr="00C91D5E" w:rsidRDefault="00E83A4E" w:rsidP="00707561">
      <w:pPr>
        <w:autoSpaceDE w:val="0"/>
        <w:autoSpaceDN w:val="0"/>
        <w:adjustRightInd w:val="0"/>
        <w:spacing w:after="0" w:line="240" w:lineRule="auto"/>
        <w:ind w:firstLine="708"/>
        <w:jc w:val="both"/>
        <w:rPr>
          <w:rFonts w:ascii="Times New Roman" w:hAnsi="Times New Roman" w:cs="Times New Roman"/>
          <w:sz w:val="28"/>
          <w:szCs w:val="28"/>
        </w:rPr>
      </w:pPr>
      <w:r w:rsidRPr="00707561">
        <w:rPr>
          <w:rFonts w:ascii="Times New Roman" w:hAnsi="Times New Roman" w:cs="Times New Roman"/>
          <w:sz w:val="28"/>
          <w:szCs w:val="28"/>
        </w:rPr>
        <w:t>2.24.</w:t>
      </w:r>
      <w:r w:rsidR="00707561" w:rsidRPr="00707561">
        <w:rPr>
          <w:rFonts w:ascii="Times New Roman" w:hAnsi="Times New Roman" w:cs="Times New Roman"/>
          <w:sz w:val="28"/>
          <w:szCs w:val="28"/>
        </w:rPr>
        <w:t xml:space="preserve"> </w:t>
      </w:r>
      <w:r w:rsidR="00707561" w:rsidRPr="00C91D5E">
        <w:rPr>
          <w:rFonts w:ascii="Times New Roman" w:hAnsi="Times New Roman" w:cs="Times New Roman"/>
          <w:sz w:val="28"/>
          <w:szCs w:val="28"/>
        </w:rPr>
        <w:t>Заявителям обеспечивается возможность представления заявления и</w:t>
      </w:r>
      <w:r w:rsidR="00707561">
        <w:rPr>
          <w:rFonts w:ascii="Times New Roman" w:hAnsi="Times New Roman" w:cs="Times New Roman"/>
          <w:sz w:val="28"/>
          <w:szCs w:val="28"/>
        </w:rPr>
        <w:t xml:space="preserve"> </w:t>
      </w:r>
      <w:r w:rsidR="00707561" w:rsidRPr="00C91D5E">
        <w:rPr>
          <w:rFonts w:ascii="Times New Roman" w:hAnsi="Times New Roman" w:cs="Times New Roman"/>
          <w:sz w:val="28"/>
          <w:szCs w:val="28"/>
        </w:rPr>
        <w:t>прилагаемых документов в форме электронных документов посредством ЕПГУ.</w:t>
      </w:r>
    </w:p>
    <w:p w:rsidR="00707561" w:rsidRPr="00C91D5E" w:rsidRDefault="00707561" w:rsidP="00707561">
      <w:pPr>
        <w:autoSpaceDE w:val="0"/>
        <w:autoSpaceDN w:val="0"/>
        <w:adjustRightInd w:val="0"/>
        <w:spacing w:after="0" w:line="240" w:lineRule="auto"/>
        <w:ind w:firstLine="708"/>
        <w:jc w:val="both"/>
        <w:rPr>
          <w:rFonts w:ascii="Times New Roman" w:hAnsi="Times New Roman" w:cs="Times New Roman"/>
          <w:sz w:val="28"/>
          <w:szCs w:val="28"/>
        </w:rPr>
      </w:pPr>
      <w:r w:rsidRPr="00C91D5E">
        <w:rPr>
          <w:rFonts w:ascii="Times New Roman" w:hAnsi="Times New Roman" w:cs="Times New Roman"/>
          <w:sz w:val="28"/>
          <w:szCs w:val="28"/>
        </w:rPr>
        <w:t xml:space="preserve">В этом случае </w:t>
      </w:r>
      <w:r>
        <w:rPr>
          <w:rFonts w:ascii="Times New Roman" w:hAnsi="Times New Roman" w:cs="Times New Roman"/>
          <w:sz w:val="28"/>
          <w:szCs w:val="28"/>
        </w:rPr>
        <w:t>З</w:t>
      </w:r>
      <w:r w:rsidRPr="00C91D5E">
        <w:rPr>
          <w:rFonts w:ascii="Times New Roman" w:hAnsi="Times New Roman" w:cs="Times New Roman"/>
          <w:sz w:val="28"/>
          <w:szCs w:val="28"/>
        </w:rPr>
        <w:t>аявитель или его представитель авторизуется на ЕПГУ</w:t>
      </w:r>
      <w:r>
        <w:rPr>
          <w:rFonts w:ascii="Times New Roman" w:hAnsi="Times New Roman" w:cs="Times New Roman"/>
          <w:sz w:val="28"/>
          <w:szCs w:val="28"/>
        </w:rPr>
        <w:t xml:space="preserve"> </w:t>
      </w:r>
      <w:r w:rsidRPr="00C91D5E">
        <w:rPr>
          <w:rFonts w:ascii="Times New Roman" w:hAnsi="Times New Roman" w:cs="Times New Roman"/>
          <w:sz w:val="28"/>
          <w:szCs w:val="28"/>
        </w:rPr>
        <w:t>посредством подтвержденной учетной записи в ЕСИА, заполняет заявление о</w:t>
      </w:r>
      <w:r>
        <w:rPr>
          <w:rFonts w:ascii="Times New Roman" w:hAnsi="Times New Roman" w:cs="Times New Roman"/>
          <w:sz w:val="28"/>
          <w:szCs w:val="28"/>
        </w:rPr>
        <w:t xml:space="preserve"> </w:t>
      </w:r>
      <w:r w:rsidRPr="00C91D5E">
        <w:rPr>
          <w:rFonts w:ascii="Times New Roman" w:hAnsi="Times New Roman" w:cs="Times New Roman"/>
          <w:sz w:val="28"/>
          <w:szCs w:val="28"/>
        </w:rPr>
        <w:t>предоставлении муниципальной услуги с использованием</w:t>
      </w:r>
      <w:r>
        <w:rPr>
          <w:rFonts w:ascii="Times New Roman" w:hAnsi="Times New Roman" w:cs="Times New Roman"/>
          <w:sz w:val="28"/>
          <w:szCs w:val="28"/>
        </w:rPr>
        <w:t xml:space="preserve"> </w:t>
      </w:r>
      <w:r w:rsidRPr="00C91D5E">
        <w:rPr>
          <w:rFonts w:ascii="Times New Roman" w:hAnsi="Times New Roman" w:cs="Times New Roman"/>
          <w:sz w:val="28"/>
          <w:szCs w:val="28"/>
        </w:rPr>
        <w:t>интерактивной формы в электронном виде.</w:t>
      </w:r>
    </w:p>
    <w:p w:rsidR="00707561" w:rsidRPr="00C91D5E" w:rsidRDefault="00707561" w:rsidP="00707561">
      <w:pPr>
        <w:autoSpaceDE w:val="0"/>
        <w:autoSpaceDN w:val="0"/>
        <w:adjustRightInd w:val="0"/>
        <w:spacing w:after="0" w:line="240" w:lineRule="auto"/>
        <w:ind w:firstLine="708"/>
        <w:jc w:val="both"/>
        <w:rPr>
          <w:rFonts w:ascii="Times New Roman" w:hAnsi="Times New Roman" w:cs="Times New Roman"/>
          <w:sz w:val="28"/>
          <w:szCs w:val="28"/>
        </w:rPr>
      </w:pPr>
      <w:r w:rsidRPr="00C91D5E">
        <w:rPr>
          <w:rFonts w:ascii="Times New Roman" w:hAnsi="Times New Roman" w:cs="Times New Roman"/>
          <w:sz w:val="28"/>
          <w:szCs w:val="28"/>
        </w:rPr>
        <w:t>Заполненное заявление о предоставлении муниципальной</w:t>
      </w:r>
      <w:r>
        <w:rPr>
          <w:rFonts w:ascii="Times New Roman" w:hAnsi="Times New Roman" w:cs="Times New Roman"/>
          <w:sz w:val="28"/>
          <w:szCs w:val="28"/>
        </w:rPr>
        <w:t xml:space="preserve"> </w:t>
      </w:r>
      <w:r w:rsidRPr="00C91D5E">
        <w:rPr>
          <w:rFonts w:ascii="Times New Roman" w:hAnsi="Times New Roman" w:cs="Times New Roman"/>
          <w:sz w:val="28"/>
          <w:szCs w:val="28"/>
        </w:rPr>
        <w:t xml:space="preserve">услуги отправляется </w:t>
      </w:r>
      <w:r>
        <w:rPr>
          <w:rFonts w:ascii="Times New Roman" w:hAnsi="Times New Roman" w:cs="Times New Roman"/>
          <w:sz w:val="28"/>
          <w:szCs w:val="28"/>
        </w:rPr>
        <w:t>З</w:t>
      </w:r>
      <w:r w:rsidRPr="00C91D5E">
        <w:rPr>
          <w:rFonts w:ascii="Times New Roman" w:hAnsi="Times New Roman" w:cs="Times New Roman"/>
          <w:sz w:val="28"/>
          <w:szCs w:val="28"/>
        </w:rPr>
        <w:t>аявителем вместе с прикрепленными электронными образами</w:t>
      </w:r>
      <w:r>
        <w:rPr>
          <w:rFonts w:ascii="Times New Roman" w:hAnsi="Times New Roman" w:cs="Times New Roman"/>
          <w:sz w:val="28"/>
          <w:szCs w:val="28"/>
        </w:rPr>
        <w:t xml:space="preserve"> </w:t>
      </w:r>
      <w:r w:rsidRPr="00C91D5E">
        <w:rPr>
          <w:rFonts w:ascii="Times New Roman" w:hAnsi="Times New Roman" w:cs="Times New Roman"/>
          <w:sz w:val="28"/>
          <w:szCs w:val="28"/>
        </w:rPr>
        <w:t>документов, необходимыми для предоставления муниципальной</w:t>
      </w:r>
      <w:r>
        <w:rPr>
          <w:rFonts w:ascii="Times New Roman" w:hAnsi="Times New Roman" w:cs="Times New Roman"/>
          <w:sz w:val="28"/>
          <w:szCs w:val="28"/>
        </w:rPr>
        <w:t xml:space="preserve"> </w:t>
      </w:r>
      <w:r w:rsidRPr="00C91D5E">
        <w:rPr>
          <w:rFonts w:ascii="Times New Roman" w:hAnsi="Times New Roman" w:cs="Times New Roman"/>
          <w:sz w:val="28"/>
          <w:szCs w:val="28"/>
        </w:rPr>
        <w:t>услуги, в Уполномоченный орган. При авторизации в ЕСИА заявление о</w:t>
      </w:r>
      <w:r>
        <w:rPr>
          <w:rFonts w:ascii="Times New Roman" w:hAnsi="Times New Roman" w:cs="Times New Roman"/>
          <w:sz w:val="28"/>
          <w:szCs w:val="28"/>
        </w:rPr>
        <w:t xml:space="preserve"> </w:t>
      </w:r>
      <w:r w:rsidRPr="00C91D5E">
        <w:rPr>
          <w:rFonts w:ascii="Times New Roman" w:hAnsi="Times New Roman" w:cs="Times New Roman"/>
          <w:sz w:val="28"/>
          <w:szCs w:val="28"/>
        </w:rPr>
        <w:t>предоставлении муниципальной услуги считается подписанным</w:t>
      </w:r>
      <w:r>
        <w:rPr>
          <w:rFonts w:ascii="Times New Roman" w:hAnsi="Times New Roman" w:cs="Times New Roman"/>
          <w:sz w:val="28"/>
          <w:szCs w:val="28"/>
        </w:rPr>
        <w:t xml:space="preserve"> </w:t>
      </w:r>
      <w:r w:rsidRPr="00C91D5E">
        <w:rPr>
          <w:rFonts w:ascii="Times New Roman" w:hAnsi="Times New Roman" w:cs="Times New Roman"/>
          <w:sz w:val="28"/>
          <w:szCs w:val="28"/>
        </w:rPr>
        <w:t xml:space="preserve">простой электронной подписью </w:t>
      </w:r>
      <w:r>
        <w:rPr>
          <w:rFonts w:ascii="Times New Roman" w:hAnsi="Times New Roman" w:cs="Times New Roman"/>
          <w:sz w:val="28"/>
          <w:szCs w:val="28"/>
        </w:rPr>
        <w:t>З</w:t>
      </w:r>
      <w:r w:rsidRPr="00C91D5E">
        <w:rPr>
          <w:rFonts w:ascii="Times New Roman" w:hAnsi="Times New Roman" w:cs="Times New Roman"/>
          <w:sz w:val="28"/>
          <w:szCs w:val="28"/>
        </w:rPr>
        <w:t>аявителя, представителя, уполномоченного на</w:t>
      </w:r>
      <w:r>
        <w:rPr>
          <w:rFonts w:ascii="Times New Roman" w:hAnsi="Times New Roman" w:cs="Times New Roman"/>
          <w:sz w:val="28"/>
          <w:szCs w:val="28"/>
        </w:rPr>
        <w:t xml:space="preserve"> </w:t>
      </w:r>
      <w:r w:rsidRPr="00C91D5E">
        <w:rPr>
          <w:rFonts w:ascii="Times New Roman" w:hAnsi="Times New Roman" w:cs="Times New Roman"/>
          <w:sz w:val="28"/>
          <w:szCs w:val="28"/>
        </w:rPr>
        <w:t>подписание заявления.</w:t>
      </w:r>
    </w:p>
    <w:p w:rsidR="00536D16" w:rsidRPr="00A919F3" w:rsidRDefault="00536D16" w:rsidP="00A919F3">
      <w:pPr>
        <w:pStyle w:val="ConsPlusNormal"/>
        <w:spacing w:before="220"/>
        <w:ind w:firstLine="540"/>
        <w:jc w:val="both"/>
        <w:rPr>
          <w:rFonts w:ascii="Times New Roman" w:hAnsi="Times New Roman" w:cs="Times New Roman"/>
          <w:sz w:val="28"/>
          <w:szCs w:val="28"/>
        </w:rPr>
      </w:pPr>
      <w:r w:rsidRPr="00707561">
        <w:rPr>
          <w:rFonts w:ascii="Times New Roman" w:hAnsi="Times New Roman" w:cs="Times New Roman"/>
          <w:sz w:val="28"/>
          <w:szCs w:val="28"/>
        </w:rPr>
        <w:t>Результаты предоставления муниципальной услуги, указанные в пункте 2.5 Административного регламента, направляются Заявителю, представителю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00264F51" w:rsidRPr="00707561">
        <w:rPr>
          <w:rFonts w:ascii="Times New Roman" w:hAnsi="Times New Roman" w:cs="Times New Roman"/>
          <w:sz w:val="28"/>
          <w:szCs w:val="28"/>
        </w:rPr>
        <w:t xml:space="preserve">, также может быть </w:t>
      </w:r>
      <w:proofErr w:type="gramStart"/>
      <w:r w:rsidR="00264F51" w:rsidRPr="00707561">
        <w:rPr>
          <w:rFonts w:ascii="Times New Roman" w:hAnsi="Times New Roman" w:cs="Times New Roman"/>
          <w:sz w:val="28"/>
          <w:szCs w:val="28"/>
        </w:rPr>
        <w:t>выдан</w:t>
      </w:r>
      <w:proofErr w:type="gramEnd"/>
      <w:r w:rsidR="00264F51" w:rsidRPr="00707561">
        <w:rPr>
          <w:rFonts w:ascii="Times New Roman" w:hAnsi="Times New Roman" w:cs="Times New Roman"/>
          <w:sz w:val="28"/>
          <w:szCs w:val="28"/>
        </w:rPr>
        <w:t xml:space="preserve"> Заявителю на бумажном носителе</w:t>
      </w:r>
      <w:r w:rsidRPr="00707561">
        <w:rPr>
          <w:rFonts w:ascii="Times New Roman" w:hAnsi="Times New Roman" w:cs="Times New Roman"/>
          <w:sz w:val="28"/>
          <w:szCs w:val="28"/>
        </w:rPr>
        <w:t>.</w:t>
      </w:r>
    </w:p>
    <w:p w:rsidR="00536D16" w:rsidRPr="00536D16" w:rsidRDefault="00536D16">
      <w:pPr>
        <w:pStyle w:val="ConsPlusNormal"/>
        <w:spacing w:before="220"/>
        <w:ind w:firstLine="540"/>
        <w:jc w:val="both"/>
        <w:rPr>
          <w:rFonts w:ascii="Times New Roman" w:hAnsi="Times New Roman" w:cs="Times New Roman"/>
          <w:sz w:val="28"/>
          <w:szCs w:val="28"/>
        </w:rPr>
      </w:pPr>
      <w:bookmarkStart w:id="12" w:name="P350"/>
      <w:bookmarkEnd w:id="12"/>
      <w:r w:rsidRPr="00536D16">
        <w:rPr>
          <w:rFonts w:ascii="Times New Roman" w:hAnsi="Times New Roman" w:cs="Times New Roman"/>
          <w:sz w:val="28"/>
          <w:szCs w:val="28"/>
        </w:rPr>
        <w:t>2.25. Документы, представляемые Заявителем в электронной форме, направляются в следующих форматах:</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а) </w:t>
      </w:r>
      <w:proofErr w:type="spellStart"/>
      <w:r w:rsidRPr="00536D16">
        <w:rPr>
          <w:rFonts w:ascii="Times New Roman" w:hAnsi="Times New Roman" w:cs="Times New Roman"/>
          <w:sz w:val="28"/>
          <w:szCs w:val="28"/>
        </w:rPr>
        <w:t>xml</w:t>
      </w:r>
      <w:proofErr w:type="spellEnd"/>
      <w:r w:rsidRPr="00536D16">
        <w:rPr>
          <w:rFonts w:ascii="Times New Roman" w:hAnsi="Times New Roman" w:cs="Times New Roman"/>
          <w:sz w:val="28"/>
          <w:szCs w:val="28"/>
        </w:rPr>
        <w:t xml:space="preserve"> - для формализованных документов;</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б) </w:t>
      </w:r>
      <w:proofErr w:type="spellStart"/>
      <w:r w:rsidRPr="00536D16">
        <w:rPr>
          <w:rFonts w:ascii="Times New Roman" w:hAnsi="Times New Roman" w:cs="Times New Roman"/>
          <w:sz w:val="28"/>
          <w:szCs w:val="28"/>
        </w:rPr>
        <w:t>doc</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docx</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odt</w:t>
      </w:r>
      <w:proofErr w:type="spellEnd"/>
      <w:r w:rsidRPr="00536D16">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r w:rsidRPr="00264F51">
        <w:rPr>
          <w:rFonts w:ascii="Times New Roman" w:hAnsi="Times New Roman" w:cs="Times New Roman"/>
          <w:sz w:val="28"/>
          <w:szCs w:val="28"/>
        </w:rPr>
        <w:t>подпун</w:t>
      </w:r>
      <w:r w:rsidR="00264F51">
        <w:rPr>
          <w:rFonts w:ascii="Times New Roman" w:hAnsi="Times New Roman" w:cs="Times New Roman"/>
          <w:sz w:val="28"/>
          <w:szCs w:val="28"/>
        </w:rPr>
        <w:t xml:space="preserve">кте «в» </w:t>
      </w:r>
      <w:r w:rsidRPr="00536D16">
        <w:rPr>
          <w:rFonts w:ascii="Times New Roman" w:hAnsi="Times New Roman" w:cs="Times New Roman"/>
          <w:sz w:val="28"/>
          <w:szCs w:val="28"/>
        </w:rPr>
        <w:t>настоящего пункта);</w:t>
      </w:r>
    </w:p>
    <w:p w:rsidR="00536D16" w:rsidRPr="00536D16" w:rsidRDefault="00536D16">
      <w:pPr>
        <w:pStyle w:val="ConsPlusNormal"/>
        <w:spacing w:before="220"/>
        <w:ind w:firstLine="540"/>
        <w:jc w:val="both"/>
        <w:rPr>
          <w:rFonts w:ascii="Times New Roman" w:hAnsi="Times New Roman" w:cs="Times New Roman"/>
          <w:sz w:val="28"/>
          <w:szCs w:val="28"/>
        </w:rPr>
      </w:pPr>
      <w:bookmarkStart w:id="13" w:name="P353"/>
      <w:bookmarkEnd w:id="13"/>
      <w:r w:rsidRPr="00536D16">
        <w:rPr>
          <w:rFonts w:ascii="Times New Roman" w:hAnsi="Times New Roman" w:cs="Times New Roman"/>
          <w:sz w:val="28"/>
          <w:szCs w:val="28"/>
        </w:rPr>
        <w:t xml:space="preserve">в) </w:t>
      </w:r>
      <w:proofErr w:type="spellStart"/>
      <w:r w:rsidRPr="00536D16">
        <w:rPr>
          <w:rFonts w:ascii="Times New Roman" w:hAnsi="Times New Roman" w:cs="Times New Roman"/>
          <w:sz w:val="28"/>
          <w:szCs w:val="28"/>
        </w:rPr>
        <w:t>xls</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xlsx</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ods</w:t>
      </w:r>
      <w:proofErr w:type="spellEnd"/>
      <w:r w:rsidRPr="00536D16">
        <w:rPr>
          <w:rFonts w:ascii="Times New Roman" w:hAnsi="Times New Roman" w:cs="Times New Roman"/>
          <w:sz w:val="28"/>
          <w:szCs w:val="28"/>
        </w:rPr>
        <w:t xml:space="preserve"> - для документов, содержащих расчеты;</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г) </w:t>
      </w:r>
      <w:proofErr w:type="spellStart"/>
      <w:r w:rsidRPr="00536D16">
        <w:rPr>
          <w:rFonts w:ascii="Times New Roman" w:hAnsi="Times New Roman" w:cs="Times New Roman"/>
          <w:sz w:val="28"/>
          <w:szCs w:val="28"/>
        </w:rPr>
        <w:t>pdf</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jpg</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jpeg</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png</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bmp</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tiff</w:t>
      </w:r>
      <w:proofErr w:type="spellEnd"/>
      <w:r w:rsidRPr="00536D1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sidRPr="00264F51">
        <w:rPr>
          <w:rFonts w:ascii="Times New Roman" w:hAnsi="Times New Roman" w:cs="Times New Roman"/>
          <w:sz w:val="28"/>
          <w:szCs w:val="28"/>
        </w:rPr>
        <w:t xml:space="preserve">подпункте </w:t>
      </w:r>
      <w:r w:rsidR="00264F51">
        <w:rPr>
          <w:rFonts w:ascii="Times New Roman" w:hAnsi="Times New Roman" w:cs="Times New Roman"/>
          <w:sz w:val="28"/>
          <w:szCs w:val="28"/>
        </w:rPr>
        <w:t>«в»</w:t>
      </w:r>
      <w:r w:rsidRPr="00536D16">
        <w:rPr>
          <w:rFonts w:ascii="Times New Roman" w:hAnsi="Times New Roman" w:cs="Times New Roman"/>
          <w:sz w:val="28"/>
          <w:szCs w:val="28"/>
        </w:rPr>
        <w:t xml:space="preserve"> настоящего пункта), а также документов с графическим содержанием;</w:t>
      </w:r>
    </w:p>
    <w:p w:rsidR="00536D16" w:rsidRPr="00536D16" w:rsidRDefault="00536D16">
      <w:pPr>
        <w:pStyle w:val="ConsPlusNormal"/>
        <w:spacing w:before="220"/>
        <w:ind w:firstLine="540"/>
        <w:jc w:val="both"/>
        <w:rPr>
          <w:rFonts w:ascii="Times New Roman" w:hAnsi="Times New Roman" w:cs="Times New Roman"/>
          <w:sz w:val="28"/>
          <w:szCs w:val="28"/>
        </w:rPr>
      </w:pPr>
      <w:proofErr w:type="spellStart"/>
      <w:r w:rsidRPr="00536D16">
        <w:rPr>
          <w:rFonts w:ascii="Times New Roman" w:hAnsi="Times New Roman" w:cs="Times New Roman"/>
          <w:sz w:val="28"/>
          <w:szCs w:val="28"/>
        </w:rPr>
        <w:lastRenderedPageBreak/>
        <w:t>д</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zip</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rar</w:t>
      </w:r>
      <w:proofErr w:type="spellEnd"/>
      <w:r w:rsidRPr="00536D16">
        <w:rPr>
          <w:rFonts w:ascii="Times New Roman" w:hAnsi="Times New Roman" w:cs="Times New Roman"/>
          <w:sz w:val="28"/>
          <w:szCs w:val="28"/>
        </w:rPr>
        <w:t xml:space="preserve"> - для сжатых документов в один файл;</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е) </w:t>
      </w:r>
      <w:proofErr w:type="spellStart"/>
      <w:r w:rsidRPr="00536D16">
        <w:rPr>
          <w:rFonts w:ascii="Times New Roman" w:hAnsi="Times New Roman" w:cs="Times New Roman"/>
          <w:sz w:val="28"/>
          <w:szCs w:val="28"/>
        </w:rPr>
        <w:t>sig</w:t>
      </w:r>
      <w:proofErr w:type="spellEnd"/>
      <w:r w:rsidRPr="00536D16">
        <w:rPr>
          <w:rFonts w:ascii="Times New Roman" w:hAnsi="Times New Roman" w:cs="Times New Roman"/>
          <w:sz w:val="28"/>
          <w:szCs w:val="28"/>
        </w:rPr>
        <w:t xml:space="preserve"> - для открепленной усиленной квалифицированной электронной подписи.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6D16">
        <w:rPr>
          <w:rFonts w:ascii="Times New Roman" w:hAnsi="Times New Roman" w:cs="Times New Roman"/>
          <w:sz w:val="28"/>
          <w:szCs w:val="28"/>
        </w:rPr>
        <w:t>dpi</w:t>
      </w:r>
      <w:proofErr w:type="spellEnd"/>
      <w:r w:rsidRPr="00536D16">
        <w:rPr>
          <w:rFonts w:ascii="Times New Roman" w:hAnsi="Times New Roman" w:cs="Times New Roman"/>
          <w:sz w:val="28"/>
          <w:szCs w:val="28"/>
        </w:rPr>
        <w:t xml:space="preserve"> (масштаб 1:1) с использованием следующих режимов:</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с сохранением всех аутентичных признаков подлинности, а именно графической подписи лица, печати, углового штампа бланка;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Электронные документы должны обеспечивать:</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возможность идентифицировать документ и количество листов в документе;</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Документы, подлежащие представлению в форматах </w:t>
      </w:r>
      <w:proofErr w:type="spellStart"/>
      <w:r w:rsidRPr="00536D16">
        <w:rPr>
          <w:rFonts w:ascii="Times New Roman" w:hAnsi="Times New Roman" w:cs="Times New Roman"/>
          <w:sz w:val="28"/>
          <w:szCs w:val="28"/>
        </w:rPr>
        <w:t>xls</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xlsx</w:t>
      </w:r>
      <w:proofErr w:type="spellEnd"/>
      <w:r w:rsidRPr="00536D16">
        <w:rPr>
          <w:rFonts w:ascii="Times New Roman" w:hAnsi="Times New Roman" w:cs="Times New Roman"/>
          <w:sz w:val="28"/>
          <w:szCs w:val="28"/>
        </w:rPr>
        <w:t xml:space="preserve"> или </w:t>
      </w:r>
      <w:proofErr w:type="spellStart"/>
      <w:r w:rsidRPr="00536D16">
        <w:rPr>
          <w:rFonts w:ascii="Times New Roman" w:hAnsi="Times New Roman" w:cs="Times New Roman"/>
          <w:sz w:val="28"/>
          <w:szCs w:val="28"/>
        </w:rPr>
        <w:t>ods</w:t>
      </w:r>
      <w:proofErr w:type="spellEnd"/>
      <w:r w:rsidRPr="00536D16">
        <w:rPr>
          <w:rFonts w:ascii="Times New Roman" w:hAnsi="Times New Roman" w:cs="Times New Roman"/>
          <w:sz w:val="28"/>
          <w:szCs w:val="28"/>
        </w:rPr>
        <w:t>, формируются в виде отдельного электронного документа.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2.26. Предоставление муниципальной услуги в упреждающем (</w:t>
      </w:r>
      <w:proofErr w:type="spellStart"/>
      <w:r w:rsidRPr="00536D16">
        <w:rPr>
          <w:rFonts w:ascii="Times New Roman" w:hAnsi="Times New Roman" w:cs="Times New Roman"/>
          <w:sz w:val="28"/>
          <w:szCs w:val="28"/>
        </w:rPr>
        <w:t>проактивном</w:t>
      </w:r>
      <w:proofErr w:type="spellEnd"/>
      <w:r w:rsidRPr="00536D16">
        <w:rPr>
          <w:rFonts w:ascii="Times New Roman" w:hAnsi="Times New Roman" w:cs="Times New Roman"/>
          <w:sz w:val="28"/>
          <w:szCs w:val="28"/>
        </w:rPr>
        <w:t>) режиме не осуществляется.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2.27. Порядок предоставления муниципальной услуги не зависит от категории объединенных общими признаками Заявителей, указанных в </w:t>
      </w:r>
      <w:r w:rsidRPr="00264F51">
        <w:rPr>
          <w:rFonts w:ascii="Times New Roman" w:hAnsi="Times New Roman" w:cs="Times New Roman"/>
          <w:sz w:val="28"/>
          <w:szCs w:val="28"/>
        </w:rPr>
        <w:t>пункте 1.2</w:t>
      </w:r>
      <w:r w:rsidRPr="00536D16">
        <w:rPr>
          <w:rFonts w:ascii="Times New Roman" w:hAnsi="Times New Roman" w:cs="Times New Roman"/>
          <w:sz w:val="28"/>
          <w:szCs w:val="28"/>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536D16" w:rsidRPr="00536D16" w:rsidRDefault="00536D16">
      <w:pPr>
        <w:pStyle w:val="ConsPlusNormal"/>
        <w:jc w:val="both"/>
        <w:rPr>
          <w:rFonts w:ascii="Times New Roman" w:hAnsi="Times New Roman" w:cs="Times New Roman"/>
          <w:sz w:val="28"/>
          <w:szCs w:val="28"/>
        </w:rPr>
      </w:pPr>
    </w:p>
    <w:p w:rsidR="00536D16" w:rsidRPr="004D465C" w:rsidRDefault="00536D16" w:rsidP="00EA0E20">
      <w:pPr>
        <w:pStyle w:val="ConsPlusTitle"/>
        <w:jc w:val="center"/>
        <w:outlineLvl w:val="1"/>
        <w:rPr>
          <w:rFonts w:ascii="Times New Roman" w:hAnsi="Times New Roman" w:cs="Times New Roman"/>
          <w:sz w:val="28"/>
          <w:szCs w:val="28"/>
        </w:rPr>
      </w:pPr>
      <w:r w:rsidRPr="004D465C">
        <w:rPr>
          <w:rFonts w:ascii="Times New Roman" w:hAnsi="Times New Roman" w:cs="Times New Roman"/>
          <w:sz w:val="28"/>
          <w:szCs w:val="28"/>
        </w:rPr>
        <w:t>III.</w:t>
      </w:r>
      <w:r w:rsidR="00897BBB" w:rsidRPr="004D465C">
        <w:rPr>
          <w:rFonts w:ascii="Times New Roman" w:hAnsi="Times New Roman" w:cs="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r w:rsidRPr="004D465C">
        <w:rPr>
          <w:rFonts w:ascii="Times New Roman" w:hAnsi="Times New Roman" w:cs="Times New Roman"/>
          <w:sz w:val="28"/>
          <w:szCs w:val="28"/>
        </w:rPr>
        <w:t xml:space="preserve"> </w:t>
      </w:r>
      <w:r w:rsidR="00EA0E20" w:rsidRPr="004D465C">
        <w:rPr>
          <w:rFonts w:ascii="Times New Roman" w:hAnsi="Times New Roman" w:cs="Times New Roman"/>
          <w:sz w:val="28"/>
          <w:szCs w:val="28"/>
        </w:rPr>
        <w:t>административных процедур в электронной форме</w:t>
      </w:r>
    </w:p>
    <w:p w:rsidR="00536D16" w:rsidRPr="009867E9" w:rsidRDefault="00536D16">
      <w:pPr>
        <w:pStyle w:val="ConsPlusTitle"/>
        <w:jc w:val="center"/>
        <w:outlineLvl w:val="2"/>
        <w:rPr>
          <w:rFonts w:ascii="Times New Roman" w:hAnsi="Times New Roman" w:cs="Times New Roman"/>
          <w:sz w:val="28"/>
          <w:szCs w:val="28"/>
        </w:rPr>
      </w:pPr>
      <w:r w:rsidRPr="004D465C">
        <w:rPr>
          <w:rFonts w:ascii="Times New Roman" w:hAnsi="Times New Roman" w:cs="Times New Roman"/>
          <w:sz w:val="28"/>
          <w:szCs w:val="28"/>
        </w:rPr>
        <w:t>Исчерпывающий перечень административных процедур</w:t>
      </w:r>
    </w:p>
    <w:p w:rsidR="00536D16" w:rsidRPr="009867E9" w:rsidRDefault="00536D16">
      <w:pPr>
        <w:pStyle w:val="ConsPlusNormal"/>
        <w:jc w:val="both"/>
        <w:rPr>
          <w:rFonts w:ascii="Times New Roman" w:hAnsi="Times New Roman" w:cs="Times New Roman"/>
          <w:sz w:val="28"/>
          <w:szCs w:val="28"/>
        </w:rPr>
      </w:pPr>
    </w:p>
    <w:p w:rsidR="00536D16" w:rsidRPr="009867E9" w:rsidRDefault="00536D16">
      <w:pPr>
        <w:pStyle w:val="ConsPlusNormal"/>
        <w:ind w:firstLine="540"/>
        <w:jc w:val="both"/>
        <w:rPr>
          <w:rFonts w:ascii="Times New Roman" w:hAnsi="Times New Roman" w:cs="Times New Roman"/>
          <w:sz w:val="28"/>
          <w:szCs w:val="28"/>
        </w:rPr>
      </w:pPr>
      <w:r w:rsidRPr="009867E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36D16" w:rsidRPr="009867E9" w:rsidRDefault="00536D16">
      <w:pPr>
        <w:pStyle w:val="ConsPlusNormal"/>
        <w:spacing w:before="220"/>
        <w:ind w:firstLine="540"/>
        <w:jc w:val="both"/>
        <w:rPr>
          <w:rFonts w:ascii="Times New Roman" w:hAnsi="Times New Roman" w:cs="Times New Roman"/>
          <w:sz w:val="28"/>
          <w:szCs w:val="28"/>
        </w:rPr>
      </w:pPr>
      <w:r w:rsidRPr="009867E9">
        <w:rPr>
          <w:rFonts w:ascii="Times New Roman" w:hAnsi="Times New Roman" w:cs="Times New Roman"/>
          <w:sz w:val="28"/>
          <w:szCs w:val="28"/>
        </w:rPr>
        <w:t>- проверка документов и регистрация заявления с приложенными документами);</w:t>
      </w:r>
    </w:p>
    <w:p w:rsidR="00536D16" w:rsidRPr="009867E9" w:rsidRDefault="00536D16">
      <w:pPr>
        <w:pStyle w:val="ConsPlusNormal"/>
        <w:spacing w:before="220"/>
        <w:ind w:firstLine="540"/>
        <w:jc w:val="both"/>
        <w:rPr>
          <w:rFonts w:ascii="Times New Roman" w:hAnsi="Times New Roman" w:cs="Times New Roman"/>
          <w:sz w:val="28"/>
          <w:szCs w:val="28"/>
        </w:rPr>
      </w:pPr>
      <w:r w:rsidRPr="009867E9">
        <w:rPr>
          <w:rFonts w:ascii="Times New Roman" w:hAnsi="Times New Roman" w:cs="Times New Roman"/>
          <w:sz w:val="28"/>
          <w:szCs w:val="28"/>
        </w:rPr>
        <w:t>- получение сведений посредством Федеральной государственной информационной системы "Единая система межведомственного взаимодействия" (далее - СМЭВ);</w:t>
      </w:r>
    </w:p>
    <w:p w:rsidR="00536D16" w:rsidRPr="009867E9" w:rsidRDefault="00536D16">
      <w:pPr>
        <w:pStyle w:val="ConsPlusNormal"/>
        <w:spacing w:before="220"/>
        <w:ind w:firstLine="540"/>
        <w:jc w:val="both"/>
        <w:rPr>
          <w:rFonts w:ascii="Times New Roman" w:hAnsi="Times New Roman" w:cs="Times New Roman"/>
          <w:sz w:val="28"/>
          <w:szCs w:val="28"/>
        </w:rPr>
      </w:pPr>
      <w:r w:rsidRPr="009867E9">
        <w:rPr>
          <w:rFonts w:ascii="Times New Roman" w:hAnsi="Times New Roman" w:cs="Times New Roman"/>
          <w:sz w:val="28"/>
          <w:szCs w:val="28"/>
        </w:rPr>
        <w:t>- рассмотрение документов и сведений, необходимых для предоставления муниципальной услуги;</w:t>
      </w:r>
    </w:p>
    <w:p w:rsidR="00536D16" w:rsidRPr="009867E9" w:rsidRDefault="00536D16">
      <w:pPr>
        <w:pStyle w:val="ConsPlusNormal"/>
        <w:spacing w:before="220"/>
        <w:ind w:firstLine="540"/>
        <w:jc w:val="both"/>
        <w:rPr>
          <w:rFonts w:ascii="Times New Roman" w:hAnsi="Times New Roman" w:cs="Times New Roman"/>
          <w:sz w:val="28"/>
          <w:szCs w:val="28"/>
        </w:rPr>
      </w:pPr>
      <w:r w:rsidRPr="009867E9">
        <w:rPr>
          <w:rFonts w:ascii="Times New Roman" w:hAnsi="Times New Roman" w:cs="Times New Roman"/>
          <w:sz w:val="28"/>
          <w:szCs w:val="28"/>
        </w:rPr>
        <w:t>- принятие решения;</w:t>
      </w:r>
    </w:p>
    <w:p w:rsidR="00536D16" w:rsidRPr="009867E9" w:rsidRDefault="00536D16">
      <w:pPr>
        <w:pStyle w:val="ConsPlusNormal"/>
        <w:spacing w:before="220"/>
        <w:ind w:firstLine="540"/>
        <w:jc w:val="both"/>
        <w:rPr>
          <w:rFonts w:ascii="Times New Roman" w:hAnsi="Times New Roman" w:cs="Times New Roman"/>
          <w:sz w:val="28"/>
          <w:szCs w:val="28"/>
        </w:rPr>
      </w:pPr>
      <w:r w:rsidRPr="009867E9">
        <w:rPr>
          <w:rFonts w:ascii="Times New Roman" w:hAnsi="Times New Roman" w:cs="Times New Roman"/>
          <w:sz w:val="28"/>
          <w:szCs w:val="28"/>
        </w:rPr>
        <w:t>- выдача результата;</w:t>
      </w:r>
    </w:p>
    <w:p w:rsidR="00536D16" w:rsidRDefault="00536D16">
      <w:pPr>
        <w:pStyle w:val="ConsPlusNormal"/>
        <w:spacing w:before="220"/>
        <w:ind w:firstLine="540"/>
        <w:jc w:val="both"/>
        <w:rPr>
          <w:rFonts w:ascii="Times New Roman" w:hAnsi="Times New Roman" w:cs="Times New Roman"/>
          <w:sz w:val="28"/>
          <w:szCs w:val="28"/>
        </w:rPr>
      </w:pPr>
      <w:r w:rsidRPr="009867E9">
        <w:rPr>
          <w:rFonts w:ascii="Times New Roman" w:hAnsi="Times New Roman" w:cs="Times New Roman"/>
          <w:sz w:val="28"/>
          <w:szCs w:val="28"/>
        </w:rPr>
        <w:t>- внесение результата муниципальной услуги в реестр юридически значимых записей.</w:t>
      </w:r>
    </w:p>
    <w:p w:rsidR="009867E9" w:rsidRPr="009867E9" w:rsidRDefault="009867E9">
      <w:pPr>
        <w:pStyle w:val="ConsPlusNormal"/>
        <w:spacing w:before="220"/>
        <w:ind w:firstLine="540"/>
        <w:jc w:val="both"/>
        <w:rPr>
          <w:rFonts w:ascii="Times New Roman" w:hAnsi="Times New Roman" w:cs="Times New Roman"/>
          <w:sz w:val="28"/>
          <w:szCs w:val="28"/>
        </w:rPr>
      </w:pPr>
      <w:r w:rsidRPr="00833609">
        <w:rPr>
          <w:rFonts w:ascii="Times New Roman" w:hAnsi="Times New Roman" w:cs="Times New Roman"/>
          <w:sz w:val="28"/>
          <w:szCs w:val="28"/>
        </w:rPr>
        <w:t>Описание административн</w:t>
      </w:r>
      <w:r w:rsidR="004E68A2" w:rsidRPr="00833609">
        <w:rPr>
          <w:rFonts w:ascii="Times New Roman" w:hAnsi="Times New Roman" w:cs="Times New Roman"/>
          <w:sz w:val="28"/>
          <w:szCs w:val="28"/>
        </w:rPr>
        <w:t>ых процедур</w:t>
      </w:r>
      <w:r w:rsidRPr="00833609">
        <w:rPr>
          <w:rFonts w:ascii="Times New Roman" w:hAnsi="Times New Roman" w:cs="Times New Roman"/>
          <w:sz w:val="28"/>
          <w:szCs w:val="28"/>
        </w:rPr>
        <w:t xml:space="preserve"> </w:t>
      </w:r>
      <w:r w:rsidR="004E68A2" w:rsidRPr="00833609">
        <w:rPr>
          <w:rFonts w:ascii="Times New Roman" w:hAnsi="Times New Roman" w:cs="Times New Roman"/>
          <w:sz w:val="28"/>
          <w:szCs w:val="28"/>
        </w:rPr>
        <w:t xml:space="preserve">и административных действий прилагаются </w:t>
      </w:r>
      <w:r w:rsidRPr="00833609">
        <w:rPr>
          <w:rFonts w:ascii="Times New Roman" w:hAnsi="Times New Roman" w:cs="Times New Roman"/>
          <w:sz w:val="28"/>
          <w:szCs w:val="28"/>
        </w:rPr>
        <w:t>Приложение №</w:t>
      </w:r>
      <w:r w:rsidR="00396122">
        <w:rPr>
          <w:rFonts w:ascii="Times New Roman" w:hAnsi="Times New Roman" w:cs="Times New Roman"/>
          <w:sz w:val="28"/>
          <w:szCs w:val="28"/>
        </w:rPr>
        <w:t xml:space="preserve"> </w:t>
      </w:r>
      <w:r w:rsidR="00655845">
        <w:rPr>
          <w:rFonts w:ascii="Times New Roman" w:hAnsi="Times New Roman" w:cs="Times New Roman"/>
          <w:sz w:val="28"/>
          <w:szCs w:val="28"/>
        </w:rPr>
        <w:t>5</w:t>
      </w:r>
      <w:r w:rsidRPr="00833609">
        <w:rPr>
          <w:rFonts w:ascii="Times New Roman" w:hAnsi="Times New Roman" w:cs="Times New Roman"/>
          <w:sz w:val="28"/>
          <w:szCs w:val="28"/>
        </w:rPr>
        <w:t xml:space="preserve"> к Административному регламенту</w:t>
      </w:r>
      <w:r w:rsidR="004E68A2" w:rsidRPr="00833609">
        <w:rPr>
          <w:rFonts w:ascii="Times New Roman" w:hAnsi="Times New Roman" w:cs="Times New Roman"/>
          <w:sz w:val="28"/>
          <w:szCs w:val="28"/>
        </w:rPr>
        <w:t>.</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Перечень административных процедур (действий)</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при предоставлении муниципальной услуги услуг</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в электронной форме</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3.2. При предоставлении муниципальной услуги в электронной форме (при обеспечении технической возможности) Заявителю обеспечиваются: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получение информации о порядке и сроках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формирование заявления;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получение результата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получение сведений о ходе рассмотрения заявления;</w:t>
      </w:r>
    </w:p>
    <w:p w:rsidR="00833609" w:rsidRDefault="00536D16" w:rsidP="00833609">
      <w:pPr>
        <w:pStyle w:val="ConsPlusNormal"/>
        <w:spacing w:before="220" w:after="240"/>
        <w:ind w:firstLine="540"/>
        <w:jc w:val="both"/>
        <w:rPr>
          <w:rFonts w:ascii="Times New Roman" w:hAnsi="Times New Roman" w:cs="Times New Roman"/>
          <w:sz w:val="28"/>
          <w:szCs w:val="28"/>
        </w:rPr>
      </w:pPr>
      <w:r w:rsidRPr="00536D16">
        <w:rPr>
          <w:rFonts w:ascii="Times New Roman" w:hAnsi="Times New Roman" w:cs="Times New Roman"/>
          <w:sz w:val="28"/>
          <w:szCs w:val="28"/>
        </w:rPr>
        <w:lastRenderedPageBreak/>
        <w:t>осуществление оценки качества предоставления муниципальной услуги;</w:t>
      </w:r>
    </w:p>
    <w:p w:rsidR="00833609" w:rsidRPr="00833609" w:rsidRDefault="00833609" w:rsidP="00C1171E">
      <w:pPr>
        <w:autoSpaceDE w:val="0"/>
        <w:autoSpaceDN w:val="0"/>
        <w:adjustRightInd w:val="0"/>
        <w:spacing w:after="240" w:line="240" w:lineRule="auto"/>
        <w:jc w:val="center"/>
        <w:rPr>
          <w:rFonts w:ascii="Times New Roman" w:hAnsi="Times New Roman" w:cs="Times New Roman"/>
          <w:b/>
          <w:sz w:val="28"/>
          <w:szCs w:val="28"/>
        </w:rPr>
      </w:pPr>
      <w:r w:rsidRPr="00833609">
        <w:rPr>
          <w:rFonts w:ascii="Times New Roman" w:hAnsi="Times New Roman" w:cs="Times New Roman"/>
          <w:b/>
          <w:sz w:val="28"/>
          <w:szCs w:val="28"/>
        </w:rPr>
        <w:t xml:space="preserve">Порядок осуществления административных процедур (действий) </w:t>
      </w:r>
    </w:p>
    <w:p w:rsidR="00833609" w:rsidRPr="00833609" w:rsidRDefault="00833609" w:rsidP="00C1171E">
      <w:pPr>
        <w:autoSpaceDE w:val="0"/>
        <w:autoSpaceDN w:val="0"/>
        <w:adjustRightInd w:val="0"/>
        <w:spacing w:after="240" w:line="240" w:lineRule="auto"/>
        <w:jc w:val="center"/>
        <w:rPr>
          <w:rFonts w:ascii="Times New Roman" w:hAnsi="Times New Roman" w:cs="Times New Roman"/>
          <w:b/>
          <w:sz w:val="28"/>
          <w:szCs w:val="28"/>
        </w:rPr>
      </w:pPr>
      <w:r w:rsidRPr="00833609">
        <w:rPr>
          <w:rFonts w:ascii="Times New Roman" w:hAnsi="Times New Roman" w:cs="Times New Roman"/>
          <w:b/>
          <w:sz w:val="28"/>
          <w:szCs w:val="28"/>
        </w:rPr>
        <w:t>в электронной форме</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3.3. Формирование заявления.</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При формировании заявления Заявителю обеспечивается:</w:t>
      </w:r>
    </w:p>
    <w:p w:rsidR="00833609" w:rsidRPr="00BF79D4"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BF79D4">
        <w:rPr>
          <w:rFonts w:ascii="Times New Roman" w:hAnsi="Times New Roman" w:cs="Times New Roman"/>
          <w:sz w:val="28"/>
          <w:szCs w:val="28"/>
        </w:rPr>
        <w:t>а) возможность копирования и сохранения заявления и иных документов, указанных в пунктах 2.</w:t>
      </w:r>
      <w:r w:rsidR="00BF79D4" w:rsidRPr="00BF79D4">
        <w:rPr>
          <w:rFonts w:ascii="Times New Roman" w:hAnsi="Times New Roman" w:cs="Times New Roman"/>
          <w:sz w:val="28"/>
          <w:szCs w:val="28"/>
        </w:rPr>
        <w:t>8</w:t>
      </w:r>
      <w:r w:rsidRPr="00BF79D4">
        <w:rPr>
          <w:rFonts w:ascii="Times New Roman" w:hAnsi="Times New Roman" w:cs="Times New Roman"/>
          <w:sz w:val="28"/>
          <w:szCs w:val="28"/>
        </w:rPr>
        <w:t xml:space="preserve"> Административного регламента, необходимых для предоставления муниципальной услуги;</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б) возможность печати на бумажном носителе копии электронной формы заявления;</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833609">
        <w:rPr>
          <w:rFonts w:ascii="Times New Roman" w:hAnsi="Times New Roman" w:cs="Times New Roman"/>
          <w:sz w:val="28"/>
          <w:szCs w:val="28"/>
        </w:rPr>
        <w:t>д</w:t>
      </w:r>
      <w:proofErr w:type="spellEnd"/>
      <w:r w:rsidRPr="00833609">
        <w:rPr>
          <w:rFonts w:ascii="Times New Roman" w:hAnsi="Times New Roman" w:cs="Times New Roman"/>
          <w:sz w:val="28"/>
          <w:szCs w:val="28"/>
        </w:rPr>
        <w:t>) возможность вернуться на любой из этапов заполнения электронной</w:t>
      </w:r>
    </w:p>
    <w:p w:rsidR="00833609" w:rsidRPr="00833609" w:rsidRDefault="00833609" w:rsidP="00833609">
      <w:pPr>
        <w:autoSpaceDE w:val="0"/>
        <w:autoSpaceDN w:val="0"/>
        <w:adjustRightInd w:val="0"/>
        <w:spacing w:after="0" w:line="240" w:lineRule="auto"/>
        <w:jc w:val="both"/>
        <w:rPr>
          <w:rFonts w:ascii="Times New Roman" w:hAnsi="Times New Roman" w:cs="Times New Roman"/>
          <w:sz w:val="28"/>
          <w:szCs w:val="28"/>
        </w:rPr>
      </w:pPr>
      <w:r w:rsidRPr="00833609">
        <w:rPr>
          <w:rFonts w:ascii="Times New Roman" w:hAnsi="Times New Roman" w:cs="Times New Roman"/>
          <w:sz w:val="28"/>
          <w:szCs w:val="28"/>
        </w:rPr>
        <w:t xml:space="preserve">формы заявления без </w:t>
      </w:r>
      <w:proofErr w:type="gramStart"/>
      <w:r w:rsidRPr="00833609">
        <w:rPr>
          <w:rFonts w:ascii="Times New Roman" w:hAnsi="Times New Roman" w:cs="Times New Roman"/>
          <w:sz w:val="28"/>
          <w:szCs w:val="28"/>
        </w:rPr>
        <w:t>потери</w:t>
      </w:r>
      <w:proofErr w:type="gramEnd"/>
      <w:r w:rsidRPr="00833609">
        <w:rPr>
          <w:rFonts w:ascii="Times New Roman" w:hAnsi="Times New Roman" w:cs="Times New Roman"/>
          <w:sz w:val="28"/>
          <w:szCs w:val="28"/>
        </w:rPr>
        <w:t xml:space="preserve"> ранее введенной информации;</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 xml:space="preserve">Сформированное и подписанное </w:t>
      </w:r>
      <w:proofErr w:type="gramStart"/>
      <w:r w:rsidRPr="00833609">
        <w:rPr>
          <w:rFonts w:ascii="Times New Roman" w:hAnsi="Times New Roman" w:cs="Times New Roman"/>
          <w:sz w:val="28"/>
          <w:szCs w:val="28"/>
        </w:rPr>
        <w:t>заявление</w:t>
      </w:r>
      <w:proofErr w:type="gramEnd"/>
      <w:r w:rsidRPr="00833609">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833609" w:rsidRPr="00833609" w:rsidRDefault="00833609" w:rsidP="005D556C">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 xml:space="preserve">Уполномоченный орган обеспечивает в срок не позднее 1 рабочего дня </w:t>
      </w:r>
      <w:proofErr w:type="gramStart"/>
      <w:r w:rsidRPr="00833609">
        <w:rPr>
          <w:rFonts w:ascii="Times New Roman" w:hAnsi="Times New Roman" w:cs="Times New Roman"/>
          <w:sz w:val="28"/>
          <w:szCs w:val="28"/>
        </w:rPr>
        <w:t>с даты подачи</w:t>
      </w:r>
      <w:proofErr w:type="gramEnd"/>
      <w:r w:rsidRPr="00833609">
        <w:rPr>
          <w:rFonts w:ascii="Times New Roman" w:hAnsi="Times New Roman" w:cs="Times New Roman"/>
          <w:sz w:val="28"/>
          <w:szCs w:val="28"/>
        </w:rPr>
        <w:t xml:space="preserve"> заявления на ЕПГУ, а в случае его поступления в нерабочий или праздничный день, – в следующий за ним первый рабочий день:</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33609" w:rsidRPr="00833609" w:rsidRDefault="00833609" w:rsidP="00EA3E8A">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w:t>
      </w:r>
      <w:r w:rsidR="00EA3E8A">
        <w:rPr>
          <w:rFonts w:ascii="Times New Roman" w:hAnsi="Times New Roman" w:cs="Times New Roman"/>
          <w:sz w:val="28"/>
          <w:szCs w:val="28"/>
        </w:rPr>
        <w:t xml:space="preserve"> </w:t>
      </w:r>
      <w:r w:rsidRPr="00833609">
        <w:rPr>
          <w:rFonts w:ascii="Times New Roman" w:hAnsi="Times New Roman" w:cs="Times New Roman"/>
          <w:sz w:val="28"/>
          <w:szCs w:val="28"/>
        </w:rPr>
        <w:t>предоставления муниципальной услуги.</w:t>
      </w:r>
    </w:p>
    <w:p w:rsidR="00833609" w:rsidRPr="00833609" w:rsidRDefault="00833609" w:rsidP="005D556C">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Ответственное должностное лицо:</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 проверяет наличие электронных заявлений, поступивших с ЕПГУ, с периодом не реже 1 раза в день;</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 рассматривает поступившие заявления и приложенные образы документов (документы);</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 производит действия в соответствии с пунктом 3.4 Административного регламента.</w:t>
      </w:r>
    </w:p>
    <w:p w:rsidR="00833609" w:rsidRPr="00833609" w:rsidRDefault="00833609" w:rsidP="005D556C">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833609" w:rsidRPr="00833609" w:rsidRDefault="00833609" w:rsidP="0083360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833609">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33609" w:rsidRPr="00833609" w:rsidRDefault="00833609" w:rsidP="00833609">
      <w:pPr>
        <w:autoSpaceDE w:val="0"/>
        <w:autoSpaceDN w:val="0"/>
        <w:adjustRightInd w:val="0"/>
        <w:spacing w:before="240" w:after="0" w:line="240" w:lineRule="auto"/>
        <w:ind w:firstLine="708"/>
        <w:jc w:val="both"/>
        <w:rPr>
          <w:rFonts w:ascii="Times New Roman" w:hAnsi="Times New Roman" w:cs="Times New Roman"/>
          <w:sz w:val="28"/>
          <w:szCs w:val="28"/>
        </w:rPr>
      </w:pPr>
      <w:r w:rsidRPr="00833609">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33609" w:rsidRPr="00940762" w:rsidRDefault="005D556C" w:rsidP="00833609">
      <w:pPr>
        <w:pStyle w:val="ConsPlusNormal"/>
        <w:spacing w:before="240"/>
        <w:ind w:firstLine="708"/>
        <w:jc w:val="both"/>
        <w:rPr>
          <w:rFonts w:ascii="Times New Roman" w:hAnsi="Times New Roman" w:cs="Times New Roman"/>
          <w:sz w:val="28"/>
          <w:szCs w:val="28"/>
        </w:rPr>
      </w:pPr>
      <w:r>
        <w:rPr>
          <w:rFonts w:ascii="Times New Roman" w:hAnsi="Times New Roman" w:cs="Times New Roman"/>
          <w:sz w:val="28"/>
          <w:szCs w:val="28"/>
        </w:rPr>
        <w:lastRenderedPageBreak/>
        <w:t>3.4.</w:t>
      </w:r>
      <w:r w:rsidR="00833609" w:rsidRPr="00833609">
        <w:rPr>
          <w:rFonts w:ascii="Times New Roman" w:hAnsi="Times New Roman" w:cs="Times New Roman"/>
          <w:sz w:val="28"/>
          <w:szCs w:val="28"/>
        </w:rPr>
        <w:t>Оценка качества предоставления муниципальной услуги.</w:t>
      </w:r>
    </w:p>
    <w:p w:rsidR="00833609" w:rsidRPr="00536D16" w:rsidRDefault="00833609" w:rsidP="00833609">
      <w:pPr>
        <w:pStyle w:val="ConsPlusNormal"/>
        <w:jc w:val="both"/>
        <w:rPr>
          <w:rFonts w:ascii="Times New Roman" w:hAnsi="Times New Roman" w:cs="Times New Roman"/>
          <w:sz w:val="28"/>
          <w:szCs w:val="28"/>
        </w:rPr>
      </w:pPr>
      <w:proofErr w:type="gramStart"/>
      <w:r w:rsidRPr="00940762">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11">
        <w:r w:rsidRPr="00940762">
          <w:rPr>
            <w:rFonts w:ascii="Times New Roman" w:hAnsi="Times New Roman" w:cs="Times New Roman"/>
            <w:sz w:val="28"/>
            <w:szCs w:val="28"/>
          </w:rPr>
          <w:t>Правилами</w:t>
        </w:r>
      </w:hyperlink>
      <w:r w:rsidRPr="00940762">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12.12.2012 № 1284 "Об оценке</w:t>
      </w:r>
      <w:proofErr w:type="gramEnd"/>
      <w:r w:rsidRPr="00940762">
        <w:rPr>
          <w:rFonts w:ascii="Times New Roman" w:hAnsi="Times New Roman" w:cs="Times New Roman"/>
          <w:sz w:val="28"/>
          <w:szCs w:val="28"/>
        </w:rPr>
        <w:t xml:space="preserve"> </w:t>
      </w:r>
      <w:proofErr w:type="gramStart"/>
      <w:r w:rsidRPr="00940762">
        <w:rPr>
          <w:rFonts w:ascii="Times New Roman" w:hAnsi="Times New Roman" w:cs="Times New Roman"/>
          <w:sz w:val="28"/>
          <w:szCs w:val="28"/>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940762">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833609" w:rsidRPr="00536D16" w:rsidRDefault="00833609" w:rsidP="00833609">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 </w:t>
      </w:r>
      <w:proofErr w:type="gramStart"/>
      <w:r w:rsidRPr="00536D16">
        <w:rPr>
          <w:rFonts w:ascii="Times New Roman" w:hAnsi="Times New Roman" w:cs="Times New Roman"/>
          <w:sz w:val="28"/>
          <w:szCs w:val="28"/>
        </w:rPr>
        <w:t xml:space="preserve">Заявителю обеспечивается возможность направления жалобы на решения, действия </w:t>
      </w:r>
      <w:r w:rsidRPr="00C51CE0">
        <w:rPr>
          <w:rFonts w:ascii="Times New Roman" w:hAnsi="Times New Roman" w:cs="Times New Roman"/>
          <w:sz w:val="28"/>
          <w:szCs w:val="28"/>
        </w:rPr>
        <w:t>или бездействие Уполномоченного органа, должностного лица Уполномоченного органа в</w:t>
      </w:r>
      <w:r w:rsidRPr="00536D16">
        <w:rPr>
          <w:rFonts w:ascii="Times New Roman" w:hAnsi="Times New Roman" w:cs="Times New Roman"/>
          <w:sz w:val="28"/>
          <w:szCs w:val="28"/>
        </w:rPr>
        <w:t xml:space="preserve"> соответствии со </w:t>
      </w:r>
      <w:hyperlink r:id="rId12">
        <w:r w:rsidRPr="000D2336">
          <w:rPr>
            <w:rFonts w:ascii="Times New Roman" w:hAnsi="Times New Roman" w:cs="Times New Roman"/>
            <w:sz w:val="28"/>
            <w:szCs w:val="28"/>
          </w:rPr>
          <w:t>статьей 11.2</w:t>
        </w:r>
      </w:hyperlink>
      <w:r w:rsidRPr="00536D16">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536D16">
        <w:rPr>
          <w:rFonts w:ascii="Times New Roman" w:hAnsi="Times New Roman" w:cs="Times New Roman"/>
          <w:sz w:val="28"/>
          <w:szCs w:val="28"/>
        </w:rPr>
        <w:t xml:space="preserve"> 210-ФЗ и в порядке, установленном </w:t>
      </w:r>
      <w:hyperlink r:id="rId13">
        <w:r w:rsidRPr="000D2336">
          <w:rPr>
            <w:rFonts w:ascii="Times New Roman" w:hAnsi="Times New Roman" w:cs="Times New Roman"/>
            <w:sz w:val="28"/>
            <w:szCs w:val="28"/>
          </w:rPr>
          <w:t>Постановлением</w:t>
        </w:r>
      </w:hyperlink>
      <w:r w:rsidRPr="00536D16">
        <w:rPr>
          <w:rFonts w:ascii="Times New Roman" w:hAnsi="Times New Roman" w:cs="Times New Roman"/>
          <w:sz w:val="28"/>
          <w:szCs w:val="28"/>
        </w:rPr>
        <w:t xml:space="preserve"> Правительства Российской Федерации от 20.11.2012 </w:t>
      </w:r>
      <w:r>
        <w:rPr>
          <w:rFonts w:ascii="Times New Roman" w:hAnsi="Times New Roman" w:cs="Times New Roman"/>
          <w:sz w:val="28"/>
          <w:szCs w:val="28"/>
        </w:rPr>
        <w:t>№</w:t>
      </w:r>
      <w:r w:rsidRPr="00536D16">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36D16" w:rsidRPr="00536D16" w:rsidRDefault="00536D16">
      <w:pPr>
        <w:pStyle w:val="ConsPlusNormal"/>
        <w:jc w:val="both"/>
        <w:rPr>
          <w:rFonts w:ascii="Times New Roman" w:hAnsi="Times New Roman" w:cs="Times New Roman"/>
          <w:sz w:val="28"/>
          <w:szCs w:val="28"/>
        </w:rPr>
      </w:pPr>
    </w:p>
    <w:p w:rsidR="00536D16" w:rsidRPr="00BF79D4" w:rsidRDefault="00536D16">
      <w:pPr>
        <w:pStyle w:val="ConsPlusTitle"/>
        <w:jc w:val="center"/>
        <w:outlineLvl w:val="2"/>
        <w:rPr>
          <w:rFonts w:ascii="Times New Roman" w:hAnsi="Times New Roman" w:cs="Times New Roman"/>
          <w:sz w:val="28"/>
          <w:szCs w:val="28"/>
        </w:rPr>
      </w:pPr>
      <w:r w:rsidRPr="00BF79D4">
        <w:rPr>
          <w:rFonts w:ascii="Times New Roman" w:hAnsi="Times New Roman" w:cs="Times New Roman"/>
          <w:sz w:val="28"/>
          <w:szCs w:val="28"/>
        </w:rPr>
        <w:t xml:space="preserve">Порядок исправления допущенных опечаток и ошибок </w:t>
      </w:r>
      <w:proofErr w:type="gramStart"/>
      <w:r w:rsidRPr="00BF79D4">
        <w:rPr>
          <w:rFonts w:ascii="Times New Roman" w:hAnsi="Times New Roman" w:cs="Times New Roman"/>
          <w:sz w:val="28"/>
          <w:szCs w:val="28"/>
        </w:rPr>
        <w:t>в</w:t>
      </w:r>
      <w:proofErr w:type="gramEnd"/>
      <w:r w:rsidRPr="00BF79D4">
        <w:rPr>
          <w:rFonts w:ascii="Times New Roman" w:hAnsi="Times New Roman" w:cs="Times New Roman"/>
          <w:sz w:val="28"/>
          <w:szCs w:val="28"/>
        </w:rPr>
        <w:t xml:space="preserve"> выданных</w:t>
      </w:r>
    </w:p>
    <w:p w:rsidR="00536D16" w:rsidRPr="00BF79D4" w:rsidRDefault="00536D16">
      <w:pPr>
        <w:pStyle w:val="ConsPlusTitle"/>
        <w:jc w:val="center"/>
        <w:rPr>
          <w:rFonts w:ascii="Times New Roman" w:hAnsi="Times New Roman" w:cs="Times New Roman"/>
          <w:sz w:val="28"/>
          <w:szCs w:val="28"/>
        </w:rPr>
      </w:pPr>
      <w:r w:rsidRPr="00BF79D4">
        <w:rPr>
          <w:rFonts w:ascii="Times New Roman" w:hAnsi="Times New Roman" w:cs="Times New Roman"/>
          <w:sz w:val="28"/>
          <w:szCs w:val="28"/>
        </w:rPr>
        <w:t>в результате предоставления муниципальной услуги документах</w:t>
      </w:r>
    </w:p>
    <w:p w:rsidR="00536D16" w:rsidRPr="00BF79D4" w:rsidRDefault="00536D16">
      <w:pPr>
        <w:pStyle w:val="ConsPlusNormal"/>
        <w:jc w:val="both"/>
        <w:rPr>
          <w:rFonts w:ascii="Times New Roman" w:hAnsi="Times New Roman" w:cs="Times New Roman"/>
          <w:sz w:val="28"/>
          <w:szCs w:val="28"/>
        </w:rPr>
      </w:pPr>
    </w:p>
    <w:p w:rsidR="00536D16" w:rsidRPr="00940762" w:rsidRDefault="00536D16">
      <w:pPr>
        <w:pStyle w:val="ConsPlusNormal"/>
        <w:ind w:firstLine="540"/>
        <w:jc w:val="both"/>
        <w:rPr>
          <w:rFonts w:ascii="Times New Roman" w:hAnsi="Times New Roman" w:cs="Times New Roman"/>
          <w:sz w:val="28"/>
          <w:szCs w:val="28"/>
        </w:rPr>
      </w:pPr>
      <w:r w:rsidRPr="00BF79D4">
        <w:rPr>
          <w:rFonts w:ascii="Times New Roman" w:hAnsi="Times New Roman" w:cs="Times New Roman"/>
          <w:sz w:val="28"/>
          <w:szCs w:val="28"/>
        </w:rPr>
        <w:t>3.</w:t>
      </w:r>
      <w:r w:rsidR="00C51CE0" w:rsidRPr="00BF79D4">
        <w:rPr>
          <w:rFonts w:ascii="Times New Roman" w:hAnsi="Times New Roman" w:cs="Times New Roman"/>
          <w:sz w:val="28"/>
          <w:szCs w:val="28"/>
        </w:rPr>
        <w:t>5</w:t>
      </w:r>
      <w:r w:rsidRPr="00BF79D4">
        <w:rPr>
          <w:rFonts w:ascii="Times New Roman" w:hAnsi="Times New Roman" w:cs="Times New Roman"/>
          <w:sz w:val="28"/>
          <w:szCs w:val="28"/>
        </w:rPr>
        <w:t xml:space="preserve">. В случае выявления опечаток и ошибок Заявитель вправе обратиться в Уполномоченный орган с заявлением </w:t>
      </w:r>
      <w:r w:rsidR="00DD18A4">
        <w:rPr>
          <w:rFonts w:ascii="Times New Roman" w:hAnsi="Times New Roman" w:cs="Times New Roman"/>
          <w:sz w:val="28"/>
          <w:szCs w:val="28"/>
        </w:rPr>
        <w:t xml:space="preserve">с приложением </w:t>
      </w:r>
      <w:proofErr w:type="gramStart"/>
      <w:r w:rsidR="00DD18A4">
        <w:rPr>
          <w:rFonts w:ascii="Times New Roman" w:hAnsi="Times New Roman" w:cs="Times New Roman"/>
          <w:sz w:val="28"/>
          <w:szCs w:val="28"/>
        </w:rPr>
        <w:t>документов</w:t>
      </w:r>
      <w:proofErr w:type="gramEnd"/>
      <w:r w:rsidRPr="00BF79D4">
        <w:rPr>
          <w:rFonts w:ascii="Times New Roman" w:hAnsi="Times New Roman" w:cs="Times New Roman"/>
          <w:sz w:val="28"/>
          <w:szCs w:val="28"/>
        </w:rPr>
        <w:t xml:space="preserve"> </w:t>
      </w:r>
      <w:r w:rsidR="00DD18A4">
        <w:rPr>
          <w:rFonts w:ascii="Times New Roman" w:hAnsi="Times New Roman" w:cs="Times New Roman"/>
          <w:sz w:val="28"/>
          <w:szCs w:val="28"/>
        </w:rPr>
        <w:t>в которых допущены опечатки или ошибки в результате предоставления муниципальной услуги</w:t>
      </w:r>
      <w:r w:rsidRPr="00BF79D4">
        <w:rPr>
          <w:rFonts w:ascii="Times New Roman" w:hAnsi="Times New Roman" w:cs="Times New Roman"/>
          <w:sz w:val="28"/>
          <w:szCs w:val="28"/>
        </w:rPr>
        <w:t>.</w:t>
      </w:r>
    </w:p>
    <w:p w:rsidR="00536D16" w:rsidRPr="00BF79D4" w:rsidRDefault="00536D16">
      <w:pPr>
        <w:pStyle w:val="ConsPlusNormal"/>
        <w:spacing w:before="220"/>
        <w:ind w:firstLine="540"/>
        <w:jc w:val="both"/>
        <w:rPr>
          <w:rFonts w:ascii="Times New Roman" w:hAnsi="Times New Roman" w:cs="Times New Roman"/>
          <w:sz w:val="28"/>
          <w:szCs w:val="28"/>
        </w:rPr>
      </w:pPr>
      <w:r w:rsidRPr="00BF79D4">
        <w:rPr>
          <w:rFonts w:ascii="Times New Roman" w:hAnsi="Times New Roman" w:cs="Times New Roman"/>
          <w:sz w:val="28"/>
          <w:szCs w:val="28"/>
        </w:rPr>
        <w:t>3.</w:t>
      </w:r>
      <w:r w:rsidR="00C51CE0" w:rsidRPr="00BF79D4">
        <w:rPr>
          <w:rFonts w:ascii="Times New Roman" w:hAnsi="Times New Roman" w:cs="Times New Roman"/>
          <w:sz w:val="28"/>
          <w:szCs w:val="28"/>
        </w:rPr>
        <w:t>6</w:t>
      </w:r>
      <w:r w:rsidRPr="00BF79D4">
        <w:rPr>
          <w:rFonts w:ascii="Times New Roman" w:hAnsi="Times New Roman" w:cs="Times New Roman"/>
          <w:sz w:val="28"/>
          <w:szCs w:val="28"/>
        </w:rPr>
        <w:t xml:space="preserve">. Основания </w:t>
      </w:r>
      <w:r w:rsidR="00BF79D4" w:rsidRPr="00BF79D4">
        <w:rPr>
          <w:rFonts w:ascii="Times New Roman" w:hAnsi="Times New Roman" w:cs="Times New Roman"/>
          <w:sz w:val="28"/>
          <w:szCs w:val="28"/>
        </w:rPr>
        <w:t xml:space="preserve">для </w:t>
      </w:r>
      <w:r w:rsidRPr="00BF79D4">
        <w:rPr>
          <w:rFonts w:ascii="Times New Roman" w:hAnsi="Times New Roman" w:cs="Times New Roman"/>
          <w:sz w:val="28"/>
          <w:szCs w:val="28"/>
        </w:rPr>
        <w:t xml:space="preserve">отказа в </w:t>
      </w:r>
      <w:r w:rsidR="00BF79D4" w:rsidRPr="00BF79D4">
        <w:rPr>
          <w:rFonts w:ascii="Times New Roman" w:hAnsi="Times New Roman" w:cs="Times New Roman"/>
          <w:sz w:val="28"/>
          <w:szCs w:val="28"/>
        </w:rPr>
        <w:t>предоставлении муниципальной услуги</w:t>
      </w:r>
      <w:r w:rsidRPr="00BF79D4">
        <w:rPr>
          <w:rFonts w:ascii="Times New Roman" w:hAnsi="Times New Roman" w:cs="Times New Roman"/>
          <w:sz w:val="28"/>
          <w:szCs w:val="28"/>
        </w:rPr>
        <w:t xml:space="preserve"> </w:t>
      </w:r>
      <w:r w:rsidR="00BF79D4" w:rsidRPr="00BF79D4">
        <w:rPr>
          <w:rFonts w:ascii="Times New Roman" w:hAnsi="Times New Roman" w:cs="Times New Roman"/>
          <w:sz w:val="28"/>
          <w:szCs w:val="28"/>
        </w:rPr>
        <w:t xml:space="preserve">указанны </w:t>
      </w:r>
      <w:r w:rsidRPr="00BF79D4">
        <w:rPr>
          <w:rFonts w:ascii="Times New Roman" w:hAnsi="Times New Roman" w:cs="Times New Roman"/>
          <w:sz w:val="28"/>
          <w:szCs w:val="28"/>
        </w:rPr>
        <w:t>в пункте 2.</w:t>
      </w:r>
      <w:r w:rsidR="00BF79D4" w:rsidRPr="00BF79D4">
        <w:rPr>
          <w:rFonts w:ascii="Times New Roman" w:hAnsi="Times New Roman" w:cs="Times New Roman"/>
          <w:sz w:val="28"/>
          <w:szCs w:val="28"/>
        </w:rPr>
        <w:t>14</w:t>
      </w:r>
      <w:r w:rsidRPr="00BF79D4">
        <w:rPr>
          <w:rFonts w:ascii="Times New Roman" w:hAnsi="Times New Roman" w:cs="Times New Roman"/>
          <w:sz w:val="28"/>
          <w:szCs w:val="28"/>
        </w:rPr>
        <w:t xml:space="preserve"> настоящего Административного регламента.</w:t>
      </w:r>
    </w:p>
    <w:p w:rsidR="00536D16" w:rsidRPr="00940762" w:rsidRDefault="00536D16">
      <w:pPr>
        <w:pStyle w:val="ConsPlusNormal"/>
        <w:spacing w:before="220"/>
        <w:ind w:firstLine="540"/>
        <w:jc w:val="both"/>
        <w:rPr>
          <w:rFonts w:ascii="Times New Roman" w:hAnsi="Times New Roman" w:cs="Times New Roman"/>
          <w:sz w:val="28"/>
          <w:szCs w:val="28"/>
        </w:rPr>
      </w:pPr>
      <w:r w:rsidRPr="00940762">
        <w:rPr>
          <w:rFonts w:ascii="Times New Roman" w:hAnsi="Times New Roman" w:cs="Times New Roman"/>
          <w:sz w:val="28"/>
          <w:szCs w:val="28"/>
        </w:rPr>
        <w:t>3.</w:t>
      </w:r>
      <w:r w:rsidR="00C51CE0" w:rsidRPr="00940762">
        <w:rPr>
          <w:rFonts w:ascii="Times New Roman" w:hAnsi="Times New Roman" w:cs="Times New Roman"/>
          <w:sz w:val="28"/>
          <w:szCs w:val="28"/>
        </w:rPr>
        <w:t>7</w:t>
      </w:r>
      <w:r w:rsidRPr="00940762">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36D16" w:rsidRPr="00940762" w:rsidRDefault="00536D16">
      <w:pPr>
        <w:pStyle w:val="ConsPlusNormal"/>
        <w:spacing w:before="220"/>
        <w:ind w:firstLine="540"/>
        <w:jc w:val="both"/>
        <w:rPr>
          <w:rFonts w:ascii="Times New Roman" w:hAnsi="Times New Roman" w:cs="Times New Roman"/>
          <w:sz w:val="28"/>
          <w:szCs w:val="28"/>
        </w:rPr>
      </w:pPr>
      <w:bookmarkStart w:id="14" w:name="P462"/>
      <w:bookmarkEnd w:id="14"/>
      <w:r w:rsidRPr="00940762">
        <w:rPr>
          <w:rFonts w:ascii="Times New Roman" w:hAnsi="Times New Roman" w:cs="Times New Roman"/>
          <w:sz w:val="28"/>
          <w:szCs w:val="28"/>
        </w:rPr>
        <w:lastRenderedPageBreak/>
        <w:t>3.</w:t>
      </w:r>
      <w:r w:rsidR="00C51CE0" w:rsidRPr="00940762">
        <w:rPr>
          <w:rFonts w:ascii="Times New Roman" w:hAnsi="Times New Roman" w:cs="Times New Roman"/>
          <w:sz w:val="28"/>
          <w:szCs w:val="28"/>
        </w:rPr>
        <w:t>7.</w:t>
      </w:r>
      <w:r w:rsidRPr="00940762">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36D16" w:rsidRPr="00940762" w:rsidRDefault="00536D16">
      <w:pPr>
        <w:pStyle w:val="ConsPlusNormal"/>
        <w:spacing w:before="220"/>
        <w:ind w:firstLine="540"/>
        <w:jc w:val="both"/>
        <w:rPr>
          <w:rFonts w:ascii="Times New Roman" w:hAnsi="Times New Roman" w:cs="Times New Roman"/>
          <w:sz w:val="28"/>
          <w:szCs w:val="28"/>
        </w:rPr>
      </w:pPr>
      <w:proofErr w:type="gramStart"/>
      <w:r w:rsidRPr="00940762">
        <w:rPr>
          <w:rFonts w:ascii="Times New Roman" w:hAnsi="Times New Roman" w:cs="Times New Roman"/>
          <w:sz w:val="28"/>
          <w:szCs w:val="28"/>
        </w:rPr>
        <w:t>Заявление о необходимости исправления опечаток и ошибок регистрируется в день поступления в Уполномоченный орган, а в случае поступления заявления о необходимости исправления опечаток и ошибок по окончании времени приема (рабочего дня), в выходные, нерабочие праздничные дни - на следующий рабочий день, следующий за днем поступления заявления о необходимости исправления опечаток и ошибок.</w:t>
      </w:r>
      <w:proofErr w:type="gramEnd"/>
    </w:p>
    <w:p w:rsidR="00536D16" w:rsidRPr="00940762" w:rsidRDefault="00536D16">
      <w:pPr>
        <w:pStyle w:val="ConsPlusNormal"/>
        <w:spacing w:before="220"/>
        <w:ind w:firstLine="540"/>
        <w:jc w:val="both"/>
        <w:rPr>
          <w:rFonts w:ascii="Times New Roman" w:hAnsi="Times New Roman" w:cs="Times New Roman"/>
          <w:sz w:val="28"/>
          <w:szCs w:val="28"/>
        </w:rPr>
      </w:pPr>
      <w:r w:rsidRPr="00940762">
        <w:rPr>
          <w:rFonts w:ascii="Times New Roman" w:hAnsi="Times New Roman" w:cs="Times New Roman"/>
          <w:sz w:val="28"/>
          <w:szCs w:val="28"/>
        </w:rPr>
        <w:t>3.</w:t>
      </w:r>
      <w:r w:rsidR="00C51CE0" w:rsidRPr="00940762">
        <w:rPr>
          <w:rFonts w:ascii="Times New Roman" w:hAnsi="Times New Roman" w:cs="Times New Roman"/>
          <w:sz w:val="28"/>
          <w:szCs w:val="28"/>
        </w:rPr>
        <w:t>7</w:t>
      </w:r>
      <w:r w:rsidRPr="00940762">
        <w:rPr>
          <w:rFonts w:ascii="Times New Roman" w:hAnsi="Times New Roman" w:cs="Times New Roman"/>
          <w:sz w:val="28"/>
          <w:szCs w:val="28"/>
        </w:rPr>
        <w:t>.2. Уполномоченный орган при получении заявления, указанного в пункте 3.</w:t>
      </w:r>
      <w:r w:rsidR="00C51CE0" w:rsidRPr="00940762">
        <w:rPr>
          <w:rFonts w:ascii="Times New Roman" w:hAnsi="Times New Roman" w:cs="Times New Roman"/>
          <w:sz w:val="28"/>
          <w:szCs w:val="28"/>
        </w:rPr>
        <w:t>7</w:t>
      </w:r>
      <w:r w:rsidRPr="00940762">
        <w:rPr>
          <w:rFonts w:ascii="Times New Roman" w:hAnsi="Times New Roman" w:cs="Times New Roman"/>
          <w:sz w:val="28"/>
          <w:szCs w:val="28"/>
        </w:rPr>
        <w:t>.1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940762">
        <w:rPr>
          <w:rFonts w:ascii="Times New Roman" w:hAnsi="Times New Roman" w:cs="Times New Roman"/>
          <w:sz w:val="28"/>
          <w:szCs w:val="28"/>
        </w:rPr>
        <w:t>3.</w:t>
      </w:r>
      <w:r w:rsidR="00C51CE0" w:rsidRPr="00940762">
        <w:rPr>
          <w:rFonts w:ascii="Times New Roman" w:hAnsi="Times New Roman" w:cs="Times New Roman"/>
          <w:sz w:val="28"/>
          <w:szCs w:val="28"/>
        </w:rPr>
        <w:t>7</w:t>
      </w:r>
      <w:r w:rsidRPr="00940762">
        <w:rPr>
          <w:rFonts w:ascii="Times New Roman" w:hAnsi="Times New Roman" w:cs="Times New Roman"/>
          <w:sz w:val="28"/>
          <w:szCs w:val="28"/>
        </w:rPr>
        <w:t xml:space="preserve">.3. В случае выявления опечаток и ошибок в документах, являющихся результатом предоставления муниципальной услуги Уполномоченный орган обеспечивает их устранение в течение 3 (трех) рабочих дней </w:t>
      </w:r>
      <w:proofErr w:type="gramStart"/>
      <w:r w:rsidRPr="00940762">
        <w:rPr>
          <w:rFonts w:ascii="Times New Roman" w:hAnsi="Times New Roman" w:cs="Times New Roman"/>
          <w:sz w:val="28"/>
          <w:szCs w:val="28"/>
        </w:rPr>
        <w:t>с даты регистрации</w:t>
      </w:r>
      <w:proofErr w:type="gramEnd"/>
      <w:r w:rsidRPr="00940762">
        <w:rPr>
          <w:rFonts w:ascii="Times New Roman" w:hAnsi="Times New Roman" w:cs="Times New Roman"/>
          <w:sz w:val="28"/>
          <w:szCs w:val="28"/>
        </w:rPr>
        <w:t xml:space="preserve"> заявления, указанного в пункте 3.</w:t>
      </w:r>
      <w:r w:rsidR="00C51CE0" w:rsidRPr="00940762">
        <w:rPr>
          <w:rFonts w:ascii="Times New Roman" w:hAnsi="Times New Roman" w:cs="Times New Roman"/>
          <w:sz w:val="28"/>
          <w:szCs w:val="28"/>
        </w:rPr>
        <w:t>7</w:t>
      </w:r>
      <w:r w:rsidRPr="00940762">
        <w:rPr>
          <w:rFonts w:ascii="Times New Roman" w:hAnsi="Times New Roman" w:cs="Times New Roman"/>
          <w:sz w:val="28"/>
          <w:szCs w:val="28"/>
        </w:rPr>
        <w:t>.1 Административного регламента.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3.</w:t>
      </w:r>
      <w:r w:rsidR="00C51CE0">
        <w:rPr>
          <w:rFonts w:ascii="Times New Roman" w:hAnsi="Times New Roman" w:cs="Times New Roman"/>
          <w:sz w:val="28"/>
          <w:szCs w:val="28"/>
        </w:rPr>
        <w:t>7</w:t>
      </w:r>
      <w:r w:rsidRPr="00536D16">
        <w:rPr>
          <w:rFonts w:ascii="Times New Roman" w:hAnsi="Times New Roman" w:cs="Times New Roman"/>
          <w:sz w:val="28"/>
          <w:szCs w:val="28"/>
        </w:rPr>
        <w:t xml:space="preserve">.4. В случае если опечатки и ошибки в документах, являющихся результатом предоставления муниципальной услуги, не выявлены, в течение 3 (трех) рабочих дней </w:t>
      </w:r>
      <w:proofErr w:type="gramStart"/>
      <w:r w:rsidRPr="00536D16">
        <w:rPr>
          <w:rFonts w:ascii="Times New Roman" w:hAnsi="Times New Roman" w:cs="Times New Roman"/>
          <w:sz w:val="28"/>
          <w:szCs w:val="28"/>
        </w:rPr>
        <w:t>с даты регистрации</w:t>
      </w:r>
      <w:proofErr w:type="gramEnd"/>
      <w:r w:rsidRPr="00536D16">
        <w:rPr>
          <w:rFonts w:ascii="Times New Roman" w:hAnsi="Times New Roman" w:cs="Times New Roman"/>
          <w:sz w:val="28"/>
          <w:szCs w:val="28"/>
        </w:rPr>
        <w:t xml:space="preserve"> заявления, указанного в </w:t>
      </w:r>
      <w:r w:rsidRPr="000D2336">
        <w:rPr>
          <w:rFonts w:ascii="Times New Roman" w:hAnsi="Times New Roman" w:cs="Times New Roman"/>
          <w:sz w:val="28"/>
          <w:szCs w:val="28"/>
        </w:rPr>
        <w:t>пункте 3.</w:t>
      </w:r>
      <w:r w:rsidR="00C51CE0">
        <w:rPr>
          <w:rFonts w:ascii="Times New Roman" w:hAnsi="Times New Roman" w:cs="Times New Roman"/>
          <w:sz w:val="28"/>
          <w:szCs w:val="28"/>
        </w:rPr>
        <w:t>7</w:t>
      </w:r>
      <w:r w:rsidRPr="000D2336">
        <w:rPr>
          <w:rFonts w:ascii="Times New Roman" w:hAnsi="Times New Roman" w:cs="Times New Roman"/>
          <w:sz w:val="28"/>
          <w:szCs w:val="28"/>
        </w:rPr>
        <w:t xml:space="preserve">.1 </w:t>
      </w:r>
      <w:r w:rsidRPr="00536D16">
        <w:rPr>
          <w:rFonts w:ascii="Times New Roman" w:hAnsi="Times New Roman" w:cs="Times New Roman"/>
          <w:sz w:val="28"/>
          <w:szCs w:val="28"/>
        </w:rPr>
        <w:t>Административного регламента, Заявителю направляется письменное уведомление об отсутствии оснований для их исправления.</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1"/>
        <w:rPr>
          <w:rFonts w:ascii="Times New Roman" w:hAnsi="Times New Roman" w:cs="Times New Roman"/>
          <w:sz w:val="28"/>
          <w:szCs w:val="28"/>
        </w:rPr>
      </w:pPr>
      <w:r w:rsidRPr="00536D16">
        <w:rPr>
          <w:rFonts w:ascii="Times New Roman" w:hAnsi="Times New Roman" w:cs="Times New Roman"/>
          <w:sz w:val="28"/>
          <w:szCs w:val="28"/>
        </w:rPr>
        <w:t xml:space="preserve">IV. </w:t>
      </w:r>
      <w:r w:rsidR="00FF70F0">
        <w:rPr>
          <w:rFonts w:ascii="Times New Roman" w:hAnsi="Times New Roman" w:cs="Times New Roman"/>
          <w:sz w:val="28"/>
          <w:szCs w:val="28"/>
        </w:rPr>
        <w:t xml:space="preserve">Формы </w:t>
      </w:r>
      <w:proofErr w:type="gramStart"/>
      <w:r w:rsidR="00FF70F0">
        <w:rPr>
          <w:rFonts w:ascii="Times New Roman" w:hAnsi="Times New Roman" w:cs="Times New Roman"/>
          <w:sz w:val="28"/>
          <w:szCs w:val="28"/>
        </w:rPr>
        <w:t>контроля за</w:t>
      </w:r>
      <w:proofErr w:type="gramEnd"/>
      <w:r w:rsidR="00FF70F0">
        <w:rPr>
          <w:rFonts w:ascii="Times New Roman" w:hAnsi="Times New Roman" w:cs="Times New Roman"/>
          <w:sz w:val="28"/>
          <w:szCs w:val="28"/>
        </w:rPr>
        <w:t xml:space="preserve"> исполнением Административного регламента</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 xml:space="preserve">Порядок осуществления текущего </w:t>
      </w:r>
      <w:proofErr w:type="gramStart"/>
      <w:r w:rsidRPr="00536D16">
        <w:rPr>
          <w:rFonts w:ascii="Times New Roman" w:hAnsi="Times New Roman" w:cs="Times New Roman"/>
          <w:sz w:val="28"/>
          <w:szCs w:val="28"/>
        </w:rPr>
        <w:t>контроля за</w:t>
      </w:r>
      <w:proofErr w:type="gramEnd"/>
      <w:r w:rsidRPr="00536D16">
        <w:rPr>
          <w:rFonts w:ascii="Times New Roman" w:hAnsi="Times New Roman" w:cs="Times New Roman"/>
          <w:sz w:val="28"/>
          <w:szCs w:val="28"/>
        </w:rPr>
        <w:t xml:space="preserve"> соблюдением</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и исполнением ответственными должностными лицами положений</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Административного регламента и иных нормативных правовых</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актов, устанавливающих требования к предоставлению</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муниципальной услуги, а также принятием ими решений</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bookmarkStart w:id="15" w:name="P478"/>
      <w:bookmarkEnd w:id="15"/>
      <w:r w:rsidRPr="00536D16">
        <w:rPr>
          <w:rFonts w:ascii="Times New Roman" w:hAnsi="Times New Roman" w:cs="Times New Roman"/>
          <w:sz w:val="28"/>
          <w:szCs w:val="28"/>
        </w:rPr>
        <w:t xml:space="preserve">4.1. </w:t>
      </w:r>
      <w:proofErr w:type="gramStart"/>
      <w:r w:rsidRPr="00536D16">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w:t>
      </w:r>
      <w:proofErr w:type="gramEnd"/>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Текущий контроль осуществляется путем проведения проверок:</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решений о предоставлении (об отказе в предоставлении)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выявления и устранения нарушений прав граждан;</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 Уполномоченного органа.</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 xml:space="preserve">Порядок и периодичность осуществления </w:t>
      </w:r>
      <w:proofErr w:type="gramStart"/>
      <w:r w:rsidRPr="00536D16">
        <w:rPr>
          <w:rFonts w:ascii="Times New Roman" w:hAnsi="Times New Roman" w:cs="Times New Roman"/>
          <w:sz w:val="28"/>
          <w:szCs w:val="28"/>
        </w:rPr>
        <w:t>плановых</w:t>
      </w:r>
      <w:proofErr w:type="gramEnd"/>
      <w:r w:rsidRPr="00536D16">
        <w:rPr>
          <w:rFonts w:ascii="Times New Roman" w:hAnsi="Times New Roman" w:cs="Times New Roman"/>
          <w:sz w:val="28"/>
          <w:szCs w:val="28"/>
        </w:rPr>
        <w:t xml:space="preserve"> и внеплановых</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проверок полноты и качества предоставления муниципальной</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 xml:space="preserve">услуги, в том числе порядок и формы </w:t>
      </w:r>
      <w:proofErr w:type="gramStart"/>
      <w:r w:rsidRPr="00536D16">
        <w:rPr>
          <w:rFonts w:ascii="Times New Roman" w:hAnsi="Times New Roman" w:cs="Times New Roman"/>
          <w:sz w:val="28"/>
          <w:szCs w:val="28"/>
        </w:rPr>
        <w:t>контроля за</w:t>
      </w:r>
      <w:proofErr w:type="gramEnd"/>
      <w:r w:rsidRPr="00536D16">
        <w:rPr>
          <w:rFonts w:ascii="Times New Roman" w:hAnsi="Times New Roman" w:cs="Times New Roman"/>
          <w:sz w:val="28"/>
          <w:szCs w:val="28"/>
        </w:rPr>
        <w:t xml:space="preserve"> полнотой</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и качеством предоставления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4.2. </w:t>
      </w:r>
      <w:proofErr w:type="gramStart"/>
      <w:r w:rsidRPr="00536D16">
        <w:rPr>
          <w:rFonts w:ascii="Times New Roman" w:hAnsi="Times New Roman" w:cs="Times New Roman"/>
          <w:sz w:val="28"/>
          <w:szCs w:val="28"/>
        </w:rPr>
        <w:t>Контроль за</w:t>
      </w:r>
      <w:proofErr w:type="gramEnd"/>
      <w:r w:rsidRPr="00536D1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36D16" w:rsidRPr="00536D16" w:rsidRDefault="00536D16">
      <w:pPr>
        <w:pStyle w:val="ConsPlusNormal"/>
        <w:spacing w:before="220"/>
        <w:ind w:firstLine="540"/>
        <w:jc w:val="both"/>
        <w:rPr>
          <w:rFonts w:ascii="Times New Roman" w:hAnsi="Times New Roman" w:cs="Times New Roman"/>
          <w:sz w:val="28"/>
          <w:szCs w:val="28"/>
        </w:rPr>
      </w:pPr>
      <w:bookmarkStart w:id="16" w:name="P491"/>
      <w:bookmarkEnd w:id="16"/>
      <w:r w:rsidRPr="00536D16">
        <w:rPr>
          <w:rFonts w:ascii="Times New Roman" w:hAnsi="Times New Roman" w:cs="Times New Roman"/>
          <w:sz w:val="28"/>
          <w:szCs w:val="28"/>
        </w:rPr>
        <w:t>4.3. Порядок и периодичность осуществления плановых и внеплановых проверок полноты и качества предоставления услуги устанавливается правовым актом или приказом Уполномоченного органа.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соблюдение сроков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соблюдение положений настоящего Административного регламента;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4.4. Основанием для проведения внеплановых проверок являются: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w:t>
      </w:r>
      <w:r w:rsidR="00FF70F0" w:rsidRPr="007701AB">
        <w:rPr>
          <w:rFonts w:ascii="Times New Roman" w:hAnsi="Times New Roman" w:cs="Times New Roman"/>
          <w:sz w:val="28"/>
          <w:szCs w:val="28"/>
        </w:rPr>
        <w:t xml:space="preserve">администрации </w:t>
      </w:r>
      <w:r w:rsidR="007701AB" w:rsidRPr="007701AB">
        <w:rPr>
          <w:rFonts w:ascii="Times New Roman" w:hAnsi="Times New Roman" w:cs="Times New Roman"/>
          <w:sz w:val="28"/>
          <w:szCs w:val="28"/>
        </w:rPr>
        <w:t xml:space="preserve">Вознесенского </w:t>
      </w:r>
      <w:r w:rsidR="00FF70F0" w:rsidRPr="007701AB">
        <w:rPr>
          <w:rFonts w:ascii="Times New Roman" w:hAnsi="Times New Roman" w:cs="Times New Roman"/>
          <w:sz w:val="28"/>
          <w:szCs w:val="28"/>
        </w:rPr>
        <w:t>сельсовета</w:t>
      </w:r>
      <w:r w:rsidRPr="007701AB">
        <w:rPr>
          <w:rFonts w:ascii="Times New Roman" w:hAnsi="Times New Roman" w:cs="Times New Roman"/>
          <w:sz w:val="28"/>
          <w:szCs w:val="28"/>
        </w:rPr>
        <w:t>;</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Ответственность должностных лиц за решения и действия</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lastRenderedPageBreak/>
        <w:t xml:space="preserve">(бездействие), </w:t>
      </w:r>
      <w:proofErr w:type="gramStart"/>
      <w:r w:rsidRPr="00536D16">
        <w:rPr>
          <w:rFonts w:ascii="Times New Roman" w:hAnsi="Times New Roman" w:cs="Times New Roman"/>
          <w:sz w:val="28"/>
          <w:szCs w:val="28"/>
        </w:rPr>
        <w:t>принимаемые</w:t>
      </w:r>
      <w:proofErr w:type="gramEnd"/>
      <w:r w:rsidRPr="00536D16">
        <w:rPr>
          <w:rFonts w:ascii="Times New Roman" w:hAnsi="Times New Roman" w:cs="Times New Roman"/>
          <w:sz w:val="28"/>
          <w:szCs w:val="28"/>
        </w:rPr>
        <w:t xml:space="preserve"> (осуществляемые) ими в ходе</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предоставления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w:t>
      </w:r>
      <w:r w:rsidR="00FF70F0" w:rsidRPr="007701AB">
        <w:rPr>
          <w:rFonts w:ascii="Times New Roman" w:hAnsi="Times New Roman" w:cs="Times New Roman"/>
          <w:sz w:val="28"/>
          <w:szCs w:val="28"/>
        </w:rPr>
        <w:t xml:space="preserve">администрации </w:t>
      </w:r>
      <w:r w:rsidR="007701AB" w:rsidRPr="007701AB">
        <w:rPr>
          <w:rFonts w:ascii="Times New Roman" w:hAnsi="Times New Roman" w:cs="Times New Roman"/>
          <w:sz w:val="28"/>
          <w:szCs w:val="28"/>
        </w:rPr>
        <w:t>Вознесенского</w:t>
      </w:r>
      <w:r w:rsidR="00FF70F0" w:rsidRPr="007701AB">
        <w:rPr>
          <w:rFonts w:ascii="Times New Roman" w:hAnsi="Times New Roman" w:cs="Times New Roman"/>
          <w:sz w:val="28"/>
          <w:szCs w:val="28"/>
        </w:rPr>
        <w:t xml:space="preserve"> сельсовета</w:t>
      </w:r>
      <w:r w:rsidRPr="00536D16">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 xml:space="preserve">Требования к порядку и формам </w:t>
      </w:r>
      <w:proofErr w:type="gramStart"/>
      <w:r w:rsidRPr="00536D16">
        <w:rPr>
          <w:rFonts w:ascii="Times New Roman" w:hAnsi="Times New Roman" w:cs="Times New Roman"/>
          <w:sz w:val="28"/>
          <w:szCs w:val="28"/>
        </w:rPr>
        <w:t>контроля за</w:t>
      </w:r>
      <w:proofErr w:type="gramEnd"/>
      <w:r w:rsidRPr="00536D16">
        <w:rPr>
          <w:rFonts w:ascii="Times New Roman" w:hAnsi="Times New Roman" w:cs="Times New Roman"/>
          <w:sz w:val="28"/>
          <w:szCs w:val="28"/>
        </w:rPr>
        <w:t xml:space="preserve"> предоставлением</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муниципальной услуги, в том числе со стороны граждан,</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их объединений и организаций</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4.6. Граждане, их объединения и организации имеют право осуществлять </w:t>
      </w:r>
      <w:proofErr w:type="gramStart"/>
      <w:r w:rsidRPr="00536D16">
        <w:rPr>
          <w:rFonts w:ascii="Times New Roman" w:hAnsi="Times New Roman" w:cs="Times New Roman"/>
          <w:sz w:val="28"/>
          <w:szCs w:val="28"/>
        </w:rPr>
        <w:t>контроль за</w:t>
      </w:r>
      <w:proofErr w:type="gramEnd"/>
      <w:r w:rsidRPr="00536D16">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Граждане, их объединения и организации также имеют право:</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61D6D" w:rsidRPr="00536D16" w:rsidRDefault="00536D16" w:rsidP="00C51CE0">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Start w:id="17" w:name="P576"/>
      <w:bookmarkEnd w:id="17"/>
    </w:p>
    <w:p w:rsidR="00536D16" w:rsidRPr="00536D16" w:rsidRDefault="00536D16">
      <w:pPr>
        <w:pStyle w:val="ConsPlusNormal"/>
        <w:jc w:val="both"/>
        <w:rPr>
          <w:rFonts w:ascii="Times New Roman" w:hAnsi="Times New Roman" w:cs="Times New Roman"/>
          <w:sz w:val="28"/>
          <w:szCs w:val="28"/>
        </w:rPr>
      </w:pPr>
    </w:p>
    <w:p w:rsidR="00C51CE0" w:rsidRDefault="00C51CE0">
      <w:pPr>
        <w:pStyle w:val="ConsPlusNormal"/>
        <w:jc w:val="right"/>
        <w:outlineLvl w:val="1"/>
        <w:rPr>
          <w:rFonts w:ascii="Times New Roman" w:hAnsi="Times New Roman" w:cs="Times New Roman"/>
          <w:sz w:val="28"/>
          <w:szCs w:val="28"/>
        </w:rPr>
      </w:pPr>
    </w:p>
    <w:p w:rsidR="00270C9B" w:rsidRDefault="00270C9B">
      <w:pPr>
        <w:pStyle w:val="ConsPlusNormal"/>
        <w:jc w:val="right"/>
        <w:outlineLvl w:val="1"/>
        <w:rPr>
          <w:rFonts w:ascii="Times New Roman" w:hAnsi="Times New Roman" w:cs="Times New Roman"/>
          <w:sz w:val="28"/>
          <w:szCs w:val="28"/>
        </w:rPr>
      </w:pPr>
    </w:p>
    <w:p w:rsidR="00270C9B" w:rsidRDefault="00270C9B">
      <w:pPr>
        <w:pStyle w:val="ConsPlusNormal"/>
        <w:jc w:val="right"/>
        <w:outlineLvl w:val="1"/>
        <w:rPr>
          <w:rFonts w:ascii="Times New Roman" w:hAnsi="Times New Roman" w:cs="Times New Roman"/>
          <w:sz w:val="28"/>
          <w:szCs w:val="28"/>
        </w:rPr>
      </w:pPr>
    </w:p>
    <w:p w:rsidR="00270C9B" w:rsidRDefault="00270C9B">
      <w:pPr>
        <w:pStyle w:val="ConsPlusNormal"/>
        <w:jc w:val="right"/>
        <w:outlineLvl w:val="1"/>
        <w:rPr>
          <w:rFonts w:ascii="Times New Roman" w:hAnsi="Times New Roman" w:cs="Times New Roman"/>
          <w:sz w:val="28"/>
          <w:szCs w:val="28"/>
        </w:rPr>
      </w:pPr>
    </w:p>
    <w:p w:rsidR="00270C9B" w:rsidRDefault="00270C9B">
      <w:pPr>
        <w:pStyle w:val="ConsPlusNormal"/>
        <w:jc w:val="right"/>
        <w:outlineLvl w:val="1"/>
        <w:rPr>
          <w:rFonts w:ascii="Times New Roman" w:hAnsi="Times New Roman" w:cs="Times New Roman"/>
          <w:sz w:val="28"/>
          <w:szCs w:val="28"/>
        </w:rPr>
      </w:pPr>
    </w:p>
    <w:p w:rsidR="00270C9B" w:rsidRDefault="00270C9B">
      <w:pPr>
        <w:pStyle w:val="ConsPlusNormal"/>
        <w:jc w:val="right"/>
        <w:outlineLvl w:val="1"/>
        <w:rPr>
          <w:rFonts w:ascii="Times New Roman" w:hAnsi="Times New Roman" w:cs="Times New Roman"/>
          <w:sz w:val="28"/>
          <w:szCs w:val="28"/>
        </w:rPr>
      </w:pPr>
    </w:p>
    <w:p w:rsidR="00270C9B" w:rsidRDefault="00270C9B">
      <w:pPr>
        <w:pStyle w:val="ConsPlusNormal"/>
        <w:jc w:val="right"/>
        <w:outlineLvl w:val="1"/>
        <w:rPr>
          <w:rFonts w:ascii="Times New Roman" w:hAnsi="Times New Roman" w:cs="Times New Roman"/>
          <w:sz w:val="28"/>
          <w:szCs w:val="28"/>
        </w:rPr>
      </w:pPr>
    </w:p>
    <w:p w:rsidR="00270C9B" w:rsidRDefault="00270C9B">
      <w:pPr>
        <w:pStyle w:val="ConsPlusNormal"/>
        <w:jc w:val="right"/>
        <w:outlineLvl w:val="1"/>
        <w:rPr>
          <w:rFonts w:ascii="Times New Roman" w:hAnsi="Times New Roman" w:cs="Times New Roman"/>
          <w:sz w:val="28"/>
          <w:szCs w:val="28"/>
        </w:rPr>
      </w:pPr>
    </w:p>
    <w:p w:rsidR="00270C9B" w:rsidRPr="00C91D5E" w:rsidRDefault="00270C9B" w:rsidP="00270C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C91D5E">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270C9B" w:rsidRPr="00C91D5E" w:rsidRDefault="00270C9B" w:rsidP="00270C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852A5">
        <w:rPr>
          <w:rFonts w:ascii="Times New Roman" w:hAnsi="Times New Roman" w:cs="Times New Roman"/>
          <w:sz w:val="28"/>
          <w:szCs w:val="28"/>
        </w:rPr>
        <w:t xml:space="preserve">                             </w:t>
      </w:r>
      <w:r w:rsidRPr="00C91D5E">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p>
    <w:p w:rsidR="00270C9B" w:rsidRPr="00C91D5E" w:rsidRDefault="00270C9B" w:rsidP="00270C9B">
      <w:pPr>
        <w:autoSpaceDE w:val="0"/>
        <w:autoSpaceDN w:val="0"/>
        <w:adjustRightInd w:val="0"/>
        <w:spacing w:after="0" w:line="240" w:lineRule="auto"/>
        <w:jc w:val="right"/>
        <w:rPr>
          <w:rFonts w:ascii="Times New Roman" w:hAnsi="Times New Roman" w:cs="Times New Roman"/>
          <w:sz w:val="28"/>
          <w:szCs w:val="28"/>
        </w:rPr>
      </w:pPr>
      <w:r w:rsidRPr="00C91D5E">
        <w:rPr>
          <w:rFonts w:ascii="Times New Roman" w:hAnsi="Times New Roman" w:cs="Times New Roman"/>
          <w:sz w:val="28"/>
          <w:szCs w:val="28"/>
        </w:rPr>
        <w:t>предоставлению муниципальной услуги</w:t>
      </w:r>
    </w:p>
    <w:p w:rsidR="00270C9B" w:rsidRDefault="00270C9B" w:rsidP="00270C9B">
      <w:pPr>
        <w:autoSpaceDE w:val="0"/>
        <w:autoSpaceDN w:val="0"/>
        <w:adjustRightInd w:val="0"/>
        <w:spacing w:after="0" w:line="240" w:lineRule="auto"/>
        <w:jc w:val="both"/>
        <w:rPr>
          <w:rFonts w:ascii="Times New Roman" w:hAnsi="Times New Roman" w:cs="Times New Roman"/>
          <w:sz w:val="28"/>
          <w:szCs w:val="28"/>
        </w:rPr>
      </w:pPr>
    </w:p>
    <w:p w:rsidR="00270C9B" w:rsidRDefault="00270C9B" w:rsidP="00270C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ФОРМА </w:t>
      </w:r>
    </w:p>
    <w:p w:rsidR="00270C9B" w:rsidRPr="00A4083A" w:rsidRDefault="00270C9B" w:rsidP="00270C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заявления о предоставлении муниципальной услуги</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8"/>
          <w:szCs w:val="28"/>
        </w:rPr>
      </w:pPr>
      <w:r w:rsidRPr="00C91D5E">
        <w:rPr>
          <w:rFonts w:ascii="Times New Roman" w:hAnsi="Times New Roman" w:cs="Times New Roman"/>
          <w:sz w:val="28"/>
          <w:szCs w:val="28"/>
        </w:rPr>
        <w:t>__________________________________________________________________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rPr>
      </w:pPr>
      <w:r w:rsidRPr="00C91D5E">
        <w:rPr>
          <w:rFonts w:ascii="Times New Roman" w:hAnsi="Times New Roman" w:cs="Times New Roman"/>
        </w:rPr>
        <w:t xml:space="preserve">(наименование органа, уполномоченного для предоставления </w:t>
      </w:r>
      <w:r>
        <w:rPr>
          <w:rFonts w:ascii="Times New Roman" w:hAnsi="Times New Roman" w:cs="Times New Roman"/>
        </w:rPr>
        <w:t xml:space="preserve">муниципальной </w:t>
      </w:r>
      <w:r w:rsidRPr="00C91D5E">
        <w:rPr>
          <w:rFonts w:ascii="Times New Roman" w:hAnsi="Times New Roman" w:cs="Times New Roman"/>
        </w:rPr>
        <w:t>услуги)</w:t>
      </w:r>
    </w:p>
    <w:p w:rsidR="00270C9B" w:rsidRDefault="00270C9B" w:rsidP="00270C9B">
      <w:pPr>
        <w:autoSpaceDE w:val="0"/>
        <w:autoSpaceDN w:val="0"/>
        <w:adjustRightInd w:val="0"/>
        <w:spacing w:after="0" w:line="240" w:lineRule="auto"/>
        <w:jc w:val="center"/>
        <w:rPr>
          <w:rFonts w:ascii="Times New Roman" w:hAnsi="Times New Roman" w:cs="Times New Roman"/>
          <w:sz w:val="28"/>
          <w:szCs w:val="28"/>
        </w:rPr>
      </w:pPr>
    </w:p>
    <w:p w:rsidR="00270C9B" w:rsidRPr="00C91D5E" w:rsidRDefault="00270C9B" w:rsidP="00270C9B">
      <w:pPr>
        <w:autoSpaceDE w:val="0"/>
        <w:autoSpaceDN w:val="0"/>
        <w:adjustRightInd w:val="0"/>
        <w:spacing w:after="0" w:line="240" w:lineRule="auto"/>
        <w:jc w:val="center"/>
        <w:rPr>
          <w:rFonts w:ascii="Times New Roman" w:hAnsi="Times New Roman" w:cs="Times New Roman"/>
          <w:sz w:val="28"/>
          <w:szCs w:val="28"/>
        </w:rPr>
      </w:pPr>
      <w:r w:rsidRPr="00C91D5E">
        <w:rPr>
          <w:rFonts w:ascii="Times New Roman" w:hAnsi="Times New Roman" w:cs="Times New Roman"/>
          <w:sz w:val="28"/>
          <w:szCs w:val="28"/>
        </w:rPr>
        <w:t>Заявление о предоставлении жилого помещения</w:t>
      </w:r>
    </w:p>
    <w:p w:rsidR="00270C9B" w:rsidRPr="00C91D5E" w:rsidRDefault="00270C9B" w:rsidP="00270C9B">
      <w:pPr>
        <w:autoSpaceDE w:val="0"/>
        <w:autoSpaceDN w:val="0"/>
        <w:adjustRightInd w:val="0"/>
        <w:spacing w:after="0" w:line="240" w:lineRule="auto"/>
        <w:jc w:val="center"/>
        <w:rPr>
          <w:rFonts w:ascii="Times New Roman" w:hAnsi="Times New Roman" w:cs="Times New Roman"/>
          <w:sz w:val="28"/>
          <w:szCs w:val="28"/>
        </w:rPr>
      </w:pPr>
      <w:r w:rsidRPr="00C91D5E">
        <w:rPr>
          <w:rFonts w:ascii="Times New Roman" w:hAnsi="Times New Roman" w:cs="Times New Roman"/>
          <w:sz w:val="28"/>
          <w:szCs w:val="28"/>
        </w:rPr>
        <w:t>по договору социального найма</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1. Заявитель</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rPr>
      </w:pPr>
      <w:r w:rsidRPr="00C91D5E">
        <w:rPr>
          <w:rFonts w:ascii="Times New Roman" w:hAnsi="Times New Roman" w:cs="Times New Roman"/>
        </w:rPr>
        <w:t>(фамилия, имя, отчество (при наличии), дата рождения, СНИЛС)</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Телефон (мобильный):</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w:t>
      </w:r>
      <w:r w:rsidRPr="00C91D5E">
        <w:rPr>
          <w:rFonts w:ascii="Times New Roman" w:hAnsi="Times New Roman" w:cs="Times New Roman"/>
          <w:sz w:val="24"/>
          <w:szCs w:val="24"/>
        </w:rPr>
        <w:t>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Адрес электронной почты:</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w:t>
      </w:r>
      <w:r w:rsidRPr="00C91D5E">
        <w:rPr>
          <w:rFonts w:ascii="Times New Roman" w:hAnsi="Times New Roman" w:cs="Times New Roman"/>
          <w:sz w:val="24"/>
          <w:szCs w:val="24"/>
        </w:rPr>
        <w:t>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 xml:space="preserve">Документ, удостоверяющий личность </w:t>
      </w:r>
      <w:r>
        <w:rPr>
          <w:rFonts w:ascii="Times New Roman" w:hAnsi="Times New Roman" w:cs="Times New Roman"/>
          <w:sz w:val="24"/>
          <w:szCs w:val="24"/>
        </w:rPr>
        <w:t>з</w:t>
      </w:r>
      <w:r w:rsidRPr="00C91D5E">
        <w:rPr>
          <w:rFonts w:ascii="Times New Roman" w:hAnsi="Times New Roman" w:cs="Times New Roman"/>
          <w:sz w:val="24"/>
          <w:szCs w:val="24"/>
        </w:rPr>
        <w:t>аявителя:</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наименование:</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серия, номер_____________________________ дата выдачи: 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 xml:space="preserve">кем </w:t>
      </w:r>
      <w:proofErr w:type="gramStart"/>
      <w:r w:rsidRPr="00C91D5E">
        <w:rPr>
          <w:rFonts w:ascii="Times New Roman" w:hAnsi="Times New Roman" w:cs="Times New Roman"/>
          <w:sz w:val="24"/>
          <w:szCs w:val="24"/>
        </w:rPr>
        <w:t>выдан</w:t>
      </w:r>
      <w:proofErr w:type="gramEnd"/>
      <w:r w:rsidRPr="00C91D5E">
        <w:rPr>
          <w:rFonts w:ascii="Times New Roman" w:hAnsi="Times New Roman" w:cs="Times New Roman"/>
          <w:sz w:val="24"/>
          <w:szCs w:val="24"/>
        </w:rPr>
        <w:t>: ____________________________________________________________________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код подразделения: _____________________________________________________________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Адрес регистрации по месту жительства:</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_____________________________________________________________________________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2. Представитель заявителя:</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_______________________________________________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rPr>
      </w:pPr>
      <w:proofErr w:type="gramStart"/>
      <w:r w:rsidRPr="00C91D5E">
        <w:rPr>
          <w:rFonts w:ascii="Times New Roman" w:hAnsi="Times New Roman" w:cs="Times New Roman"/>
        </w:rPr>
        <w:t>(фамилия, имя, отчество (при наличии)</w:t>
      </w:r>
      <w:proofErr w:type="gramEnd"/>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Документ, удостоверяющий личность представителя заявителя:</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наименование:</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серия, номер_____________________________ дата выдачи: 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Документ, подтверждающий полномочия представителя заявителя:</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_____________________________________________________________________________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3. Проживаю один</w:t>
      </w:r>
      <w:r>
        <w:rPr>
          <w:rFonts w:ascii="Times New Roman" w:hAnsi="Times New Roman" w:cs="Times New Roman"/>
          <w:sz w:val="24"/>
          <w:szCs w:val="24"/>
        </w:rPr>
        <w:t>.</w:t>
      </w:r>
      <w:r w:rsidRPr="00C91D5E">
        <w:rPr>
          <w:rFonts w:ascii="Times New Roman" w:hAnsi="Times New Roman" w:cs="Times New Roman"/>
          <w:sz w:val="24"/>
          <w:szCs w:val="24"/>
        </w:rPr>
        <w:t xml:space="preserve"> Проживаю совместно с членами семьи</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4. Состою в браке</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Супруг:</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rsidR="00270C9B" w:rsidRPr="00C91D5E" w:rsidRDefault="00270C9B" w:rsidP="00270C9B">
      <w:pPr>
        <w:autoSpaceDE w:val="0"/>
        <w:autoSpaceDN w:val="0"/>
        <w:adjustRightInd w:val="0"/>
        <w:spacing w:after="0" w:line="240" w:lineRule="auto"/>
        <w:jc w:val="both"/>
        <w:rPr>
          <w:rFonts w:ascii="Times New Roman" w:hAnsi="Times New Roman" w:cs="Times New Roman"/>
        </w:rPr>
      </w:pPr>
      <w:r w:rsidRPr="00C91D5E">
        <w:rPr>
          <w:rFonts w:ascii="Times New Roman" w:hAnsi="Times New Roman" w:cs="Times New Roman"/>
        </w:rPr>
        <w:t xml:space="preserve">(фамилия, имя, отчество </w:t>
      </w:r>
      <w:r w:rsidRPr="00C91D5E">
        <w:rPr>
          <w:rFonts w:ascii="Times New Roman" w:hAnsi="Times New Roman" w:cs="Times New Roman"/>
          <w:sz w:val="24"/>
          <w:szCs w:val="24"/>
        </w:rPr>
        <w:t>____________</w:t>
      </w:r>
      <w:r w:rsidRPr="00C91D5E">
        <w:rPr>
          <w:rFonts w:ascii="Times New Roman" w:hAnsi="Times New Roman" w:cs="Times New Roman"/>
        </w:rPr>
        <w:t>(при наличии), дата рождения, СНИЛС)</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Документ, удостоверяющий личность супруга:</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наименование: _____________________________________________________________________</w:t>
      </w:r>
      <w:r>
        <w:rPr>
          <w:rFonts w:ascii="Times New Roman" w:hAnsi="Times New Roman" w:cs="Times New Roman"/>
          <w:sz w:val="24"/>
          <w:szCs w:val="24"/>
        </w:rPr>
        <w:t>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серия, номер_________________________ дата выдач</w:t>
      </w:r>
      <w:r>
        <w:rPr>
          <w:rFonts w:ascii="Times New Roman" w:hAnsi="Times New Roman" w:cs="Times New Roman"/>
          <w:sz w:val="24"/>
          <w:szCs w:val="24"/>
        </w:rPr>
        <w:t xml:space="preserve">и: </w:t>
      </w:r>
      <w:proofErr w:type="spellStart"/>
      <w:r>
        <w:rPr>
          <w:rFonts w:ascii="Times New Roman" w:hAnsi="Times New Roman" w:cs="Times New Roman"/>
          <w:sz w:val="24"/>
          <w:szCs w:val="24"/>
        </w:rPr>
        <w:t>____________________</w:t>
      </w:r>
      <w:r w:rsidRPr="00C91D5E">
        <w:rPr>
          <w:rFonts w:ascii="Times New Roman" w:hAnsi="Times New Roman" w:cs="Times New Roman"/>
          <w:sz w:val="24"/>
          <w:szCs w:val="24"/>
        </w:rPr>
        <w:t>кем</w:t>
      </w:r>
      <w:proofErr w:type="spellEnd"/>
      <w:r>
        <w:rPr>
          <w:rFonts w:ascii="Times New Roman" w:hAnsi="Times New Roman" w:cs="Times New Roman"/>
          <w:sz w:val="24"/>
          <w:szCs w:val="24"/>
        </w:rPr>
        <w:t xml:space="preserve"> </w:t>
      </w:r>
      <w:r w:rsidRPr="00C91D5E">
        <w:rPr>
          <w:rFonts w:ascii="Times New Roman" w:hAnsi="Times New Roman" w:cs="Times New Roman"/>
          <w:sz w:val="24"/>
          <w:szCs w:val="24"/>
        </w:rPr>
        <w:t>выдан:_______________________________________</w:t>
      </w:r>
      <w:r>
        <w:rPr>
          <w:rFonts w:ascii="Times New Roman" w:hAnsi="Times New Roman" w:cs="Times New Roman"/>
          <w:sz w:val="24"/>
          <w:szCs w:val="24"/>
        </w:rPr>
        <w:t>_________________________________</w:t>
      </w:r>
      <w:r w:rsidRPr="00C91D5E">
        <w:rPr>
          <w:rFonts w:ascii="Times New Roman" w:hAnsi="Times New Roman" w:cs="Times New Roman"/>
          <w:sz w:val="24"/>
          <w:szCs w:val="24"/>
        </w:rPr>
        <w:t>код</w:t>
      </w:r>
      <w:r>
        <w:rPr>
          <w:rFonts w:ascii="Times New Roman" w:hAnsi="Times New Roman" w:cs="Times New Roman"/>
          <w:sz w:val="24"/>
          <w:szCs w:val="24"/>
        </w:rPr>
        <w:t xml:space="preserve"> </w:t>
      </w:r>
      <w:r w:rsidRPr="00C91D5E">
        <w:rPr>
          <w:rFonts w:ascii="Times New Roman" w:hAnsi="Times New Roman" w:cs="Times New Roman"/>
          <w:sz w:val="24"/>
          <w:szCs w:val="24"/>
        </w:rPr>
        <w:t>подразделения:_____________________________________________________________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5. Проживаю с родителями (родителями супруга)</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lastRenderedPageBreak/>
        <w:t>ФИО</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родителя_____________________________________________________________________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rPr>
      </w:pPr>
      <w:r w:rsidRPr="00C91D5E">
        <w:rPr>
          <w:rFonts w:ascii="Times New Roman" w:hAnsi="Times New Roman" w:cs="Times New Roman"/>
        </w:rPr>
        <w:t>(фамилия, имя, отчество (при наличии), дата рождения, СНИЛС)</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Документ, удостоверяющий личность:</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наименование: _____________________________________________________________________</w:t>
      </w:r>
      <w:r>
        <w:rPr>
          <w:rFonts w:ascii="Times New Roman" w:hAnsi="Times New Roman" w:cs="Times New Roman"/>
          <w:sz w:val="24"/>
          <w:szCs w:val="24"/>
        </w:rPr>
        <w:t>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серия, номер_____________________________ дата выдачи: 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 xml:space="preserve">кем </w:t>
      </w:r>
      <w:proofErr w:type="gramStart"/>
      <w:r w:rsidRPr="00C91D5E">
        <w:rPr>
          <w:rFonts w:ascii="Times New Roman" w:hAnsi="Times New Roman" w:cs="Times New Roman"/>
          <w:sz w:val="24"/>
          <w:szCs w:val="24"/>
        </w:rPr>
        <w:t>выдан</w:t>
      </w:r>
      <w:proofErr w:type="gramEnd"/>
      <w:r w:rsidRPr="00C91D5E">
        <w:rPr>
          <w:rFonts w:ascii="Times New Roman" w:hAnsi="Times New Roman" w:cs="Times New Roman"/>
          <w:sz w:val="24"/>
          <w:szCs w:val="24"/>
        </w:rPr>
        <w:t>:____________________________________________________________________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6. Имеются дети</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ФИО ребенка (до 14 лет)</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rPr>
      </w:pPr>
      <w:r w:rsidRPr="00C91D5E">
        <w:rPr>
          <w:rFonts w:ascii="Times New Roman" w:hAnsi="Times New Roman" w:cs="Times New Roman"/>
        </w:rPr>
        <w:t>(фамилия, имя, отчество (при наличии), дата рождения, СНИЛС)</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Номер актовой записи о рождении______________ дата______________________________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место регистрации______________________________________________________________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ФИО ребенка (старше 14 лет)</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w:t>
      </w:r>
      <w:r w:rsidRPr="00C91D5E">
        <w:rPr>
          <w:rFonts w:ascii="Times New Roman" w:hAnsi="Times New Roman" w:cs="Times New Roman"/>
          <w:sz w:val="24"/>
          <w:szCs w:val="24"/>
        </w:rPr>
        <w:t>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(фамилия, имя, отчество (при наличии), дата рождения, СНИЛС)</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Номер актовой з</w:t>
      </w:r>
      <w:r>
        <w:rPr>
          <w:rFonts w:ascii="Times New Roman" w:hAnsi="Times New Roman" w:cs="Times New Roman"/>
          <w:sz w:val="24"/>
          <w:szCs w:val="24"/>
        </w:rPr>
        <w:t xml:space="preserve">аписи о </w:t>
      </w:r>
      <w:proofErr w:type="spellStart"/>
      <w:r>
        <w:rPr>
          <w:rFonts w:ascii="Times New Roman" w:hAnsi="Times New Roman" w:cs="Times New Roman"/>
          <w:sz w:val="24"/>
          <w:szCs w:val="24"/>
        </w:rPr>
        <w:t>рождении_______________</w:t>
      </w:r>
      <w:r w:rsidRPr="00C91D5E">
        <w:rPr>
          <w:rFonts w:ascii="Times New Roman" w:hAnsi="Times New Roman" w:cs="Times New Roman"/>
          <w:sz w:val="24"/>
          <w:szCs w:val="24"/>
        </w:rPr>
        <w:t>дата</w:t>
      </w:r>
      <w:proofErr w:type="spellEnd"/>
      <w:r w:rsidRPr="00C91D5E">
        <w:rPr>
          <w:rFonts w:ascii="Times New Roman" w:hAnsi="Times New Roman" w:cs="Times New Roman"/>
          <w:sz w:val="24"/>
          <w:szCs w:val="24"/>
        </w:rPr>
        <w:t>_____________________________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место регистрации</w:t>
      </w:r>
      <w:r>
        <w:rPr>
          <w:rFonts w:ascii="Times New Roman" w:hAnsi="Times New Roman" w:cs="Times New Roman"/>
          <w:sz w:val="24"/>
          <w:szCs w:val="24"/>
        </w:rPr>
        <w:t xml:space="preserve"> _</w:t>
      </w:r>
      <w:r w:rsidRPr="00C91D5E">
        <w:rPr>
          <w:rFonts w:ascii="Times New Roman" w:hAnsi="Times New Roman" w:cs="Times New Roman"/>
          <w:sz w:val="24"/>
          <w:szCs w:val="24"/>
        </w:rPr>
        <w:t>____________________________________________________________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Документ, удостоверяющий личность:</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наименование: _____________________________________________________________________</w:t>
      </w:r>
      <w:r>
        <w:rPr>
          <w:rFonts w:ascii="Times New Roman" w:hAnsi="Times New Roman" w:cs="Times New Roman"/>
          <w:sz w:val="24"/>
          <w:szCs w:val="24"/>
        </w:rPr>
        <w:t>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серия, номер_____________________________ дата выдачи: 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 xml:space="preserve">кем </w:t>
      </w:r>
      <w:proofErr w:type="gramStart"/>
      <w:r w:rsidRPr="00C91D5E">
        <w:rPr>
          <w:rFonts w:ascii="Times New Roman" w:hAnsi="Times New Roman" w:cs="Times New Roman"/>
          <w:sz w:val="24"/>
          <w:szCs w:val="24"/>
        </w:rPr>
        <w:t>выдан</w:t>
      </w:r>
      <w:proofErr w:type="gramEnd"/>
      <w:r w:rsidRPr="00C91D5E">
        <w:rPr>
          <w:rFonts w:ascii="Times New Roman" w:hAnsi="Times New Roman" w:cs="Times New Roman"/>
          <w:sz w:val="24"/>
          <w:szCs w:val="24"/>
        </w:rPr>
        <w:t>:</w:t>
      </w:r>
      <w:r>
        <w:rPr>
          <w:rFonts w:ascii="Times New Roman" w:hAnsi="Times New Roman" w:cs="Times New Roman"/>
          <w:sz w:val="24"/>
          <w:szCs w:val="24"/>
        </w:rPr>
        <w:t>_</w:t>
      </w:r>
      <w:r w:rsidRPr="00C91D5E">
        <w:rPr>
          <w:rFonts w:ascii="Times New Roman" w:hAnsi="Times New Roman" w:cs="Times New Roman"/>
          <w:sz w:val="24"/>
          <w:szCs w:val="24"/>
        </w:rPr>
        <w:t>___________________________________________________________________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7. Имеются иные родственники, проживающие совместно</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ФИО родственника (до 14 лет)</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(фамилия, имя, отчество (при наличии), дата рождения, СНИЛС)</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 xml:space="preserve">Номер актовой записи о </w:t>
      </w:r>
      <w:proofErr w:type="spellStart"/>
      <w:r w:rsidRPr="00C91D5E">
        <w:rPr>
          <w:rFonts w:ascii="Times New Roman" w:hAnsi="Times New Roman" w:cs="Times New Roman"/>
          <w:sz w:val="24"/>
          <w:szCs w:val="24"/>
        </w:rPr>
        <w:t>рождении___________________д</w:t>
      </w:r>
      <w:r>
        <w:rPr>
          <w:rFonts w:ascii="Times New Roman" w:hAnsi="Times New Roman" w:cs="Times New Roman"/>
          <w:sz w:val="24"/>
          <w:szCs w:val="24"/>
        </w:rPr>
        <w:t>ата</w:t>
      </w:r>
      <w:proofErr w:type="spellEnd"/>
      <w:r>
        <w:rPr>
          <w:rFonts w:ascii="Times New Roman" w:hAnsi="Times New Roman" w:cs="Times New Roman"/>
          <w:sz w:val="24"/>
          <w:szCs w:val="24"/>
        </w:rPr>
        <w:t>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место регистрации _____________________________________________________________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Степень родства_______________________________________________________________</w:t>
      </w:r>
    </w:p>
    <w:p w:rsidR="00270C9B"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ФИО родственника (старше 14 лет)</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w:t>
      </w:r>
      <w:r w:rsidRPr="00C91D5E">
        <w:rPr>
          <w:rFonts w:ascii="Times New Roman" w:hAnsi="Times New Roman" w:cs="Times New Roman"/>
          <w:sz w:val="24"/>
          <w:szCs w:val="24"/>
        </w:rPr>
        <w:t>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(фамилия, имя, отчество (при наличии), дата рождения, СНИЛС)</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Степень родства</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Документ, удостоверяющий личность:</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наименование: _____________________________________________________________________</w:t>
      </w:r>
      <w:r>
        <w:rPr>
          <w:rFonts w:ascii="Times New Roman" w:hAnsi="Times New Roman" w:cs="Times New Roman"/>
          <w:sz w:val="24"/>
          <w:szCs w:val="24"/>
        </w:rPr>
        <w:t>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серия, номер______________________________ дата выдачи: _________________________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4"/>
          <w:szCs w:val="24"/>
        </w:rPr>
      </w:pPr>
      <w:r w:rsidRPr="00C91D5E">
        <w:rPr>
          <w:rFonts w:ascii="Times New Roman" w:hAnsi="Times New Roman" w:cs="Times New Roman"/>
          <w:sz w:val="24"/>
          <w:szCs w:val="24"/>
        </w:rPr>
        <w:t xml:space="preserve">кем </w:t>
      </w:r>
      <w:proofErr w:type="gramStart"/>
      <w:r w:rsidRPr="00C91D5E">
        <w:rPr>
          <w:rFonts w:ascii="Times New Roman" w:hAnsi="Times New Roman" w:cs="Times New Roman"/>
          <w:sz w:val="24"/>
          <w:szCs w:val="24"/>
        </w:rPr>
        <w:t>выдан</w:t>
      </w:r>
      <w:proofErr w:type="gramEnd"/>
      <w:r w:rsidRPr="00C91D5E">
        <w:rPr>
          <w:rFonts w:ascii="Times New Roman" w:hAnsi="Times New Roman" w:cs="Times New Roman"/>
          <w:sz w:val="24"/>
          <w:szCs w:val="24"/>
        </w:rPr>
        <w:t>:</w:t>
      </w:r>
      <w:r>
        <w:rPr>
          <w:rFonts w:ascii="Times New Roman" w:hAnsi="Times New Roman" w:cs="Times New Roman"/>
          <w:sz w:val="24"/>
          <w:szCs w:val="24"/>
        </w:rPr>
        <w:t xml:space="preserve"> </w:t>
      </w:r>
      <w:r w:rsidRPr="00C91D5E">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w:t>
      </w:r>
    </w:p>
    <w:p w:rsidR="00270C9B" w:rsidRDefault="00270C9B" w:rsidP="00270C9B">
      <w:pPr>
        <w:autoSpaceDE w:val="0"/>
        <w:autoSpaceDN w:val="0"/>
        <w:adjustRightInd w:val="0"/>
        <w:spacing w:after="0" w:line="240" w:lineRule="auto"/>
        <w:jc w:val="both"/>
        <w:rPr>
          <w:rFonts w:ascii="Times New Roman" w:hAnsi="Times New Roman" w:cs="Times New Roman"/>
          <w:sz w:val="24"/>
          <w:szCs w:val="24"/>
        </w:rPr>
      </w:pPr>
    </w:p>
    <w:p w:rsidR="00270C9B" w:rsidRPr="00C91D5E" w:rsidRDefault="00270C9B" w:rsidP="00270C9B">
      <w:pPr>
        <w:autoSpaceDE w:val="0"/>
        <w:autoSpaceDN w:val="0"/>
        <w:adjustRightInd w:val="0"/>
        <w:spacing w:after="0" w:line="240" w:lineRule="auto"/>
        <w:ind w:firstLine="708"/>
        <w:jc w:val="both"/>
        <w:rPr>
          <w:rFonts w:ascii="Times New Roman" w:hAnsi="Times New Roman" w:cs="Times New Roman"/>
          <w:sz w:val="24"/>
          <w:szCs w:val="24"/>
        </w:rPr>
      </w:pPr>
      <w:r w:rsidRPr="00C91D5E">
        <w:rPr>
          <w:rFonts w:ascii="Times New Roman" w:hAnsi="Times New Roman" w:cs="Times New Roman"/>
          <w:sz w:val="24"/>
          <w:szCs w:val="24"/>
        </w:rPr>
        <w:t>Полноту и достоверность представленных в запросе сведений подтверждаю.</w:t>
      </w:r>
    </w:p>
    <w:p w:rsidR="00270C9B" w:rsidRDefault="00270C9B" w:rsidP="00270C9B">
      <w:pPr>
        <w:autoSpaceDE w:val="0"/>
        <w:autoSpaceDN w:val="0"/>
        <w:adjustRightInd w:val="0"/>
        <w:spacing w:after="0" w:line="240" w:lineRule="auto"/>
        <w:ind w:firstLine="708"/>
        <w:jc w:val="both"/>
        <w:rPr>
          <w:rFonts w:ascii="Times New Roman" w:hAnsi="Times New Roman" w:cs="Times New Roman"/>
          <w:sz w:val="28"/>
          <w:szCs w:val="28"/>
        </w:rPr>
      </w:pPr>
      <w:r w:rsidRPr="00C91D5E">
        <w:rPr>
          <w:rFonts w:ascii="Times New Roman" w:hAnsi="Times New Roman" w:cs="Times New Roman"/>
          <w:sz w:val="24"/>
          <w:szCs w:val="24"/>
        </w:rPr>
        <w:t>Даю свое согласие на получение, обработку и передачу моих персональных данных</w:t>
      </w:r>
      <w:r>
        <w:rPr>
          <w:rFonts w:ascii="Times New Roman" w:hAnsi="Times New Roman" w:cs="Times New Roman"/>
          <w:sz w:val="24"/>
          <w:szCs w:val="24"/>
        </w:rPr>
        <w:t xml:space="preserve"> </w:t>
      </w:r>
      <w:r w:rsidRPr="00C91D5E">
        <w:rPr>
          <w:rFonts w:ascii="Times New Roman" w:hAnsi="Times New Roman" w:cs="Times New Roman"/>
          <w:sz w:val="24"/>
          <w:szCs w:val="24"/>
        </w:rPr>
        <w:t>согласно Федеральному закону от 27.07.2006 № 152-ФЗ «О персональных данных».</w:t>
      </w:r>
    </w:p>
    <w:p w:rsidR="00270C9B" w:rsidRDefault="00270C9B" w:rsidP="00270C9B">
      <w:pPr>
        <w:autoSpaceDE w:val="0"/>
        <w:autoSpaceDN w:val="0"/>
        <w:adjustRightInd w:val="0"/>
        <w:spacing w:after="0" w:line="240" w:lineRule="auto"/>
        <w:jc w:val="both"/>
        <w:rPr>
          <w:rFonts w:ascii="Times New Roman" w:hAnsi="Times New Roman" w:cs="Times New Roman"/>
          <w:sz w:val="28"/>
          <w:szCs w:val="28"/>
        </w:rPr>
      </w:pPr>
    </w:p>
    <w:p w:rsidR="008852A5" w:rsidRDefault="008852A5" w:rsidP="00270C9B">
      <w:pPr>
        <w:autoSpaceDE w:val="0"/>
        <w:autoSpaceDN w:val="0"/>
        <w:adjustRightInd w:val="0"/>
        <w:spacing w:after="0" w:line="240" w:lineRule="auto"/>
        <w:jc w:val="center"/>
        <w:rPr>
          <w:rFonts w:ascii="Times New Roman" w:hAnsi="Times New Roman" w:cs="Times New Roman"/>
          <w:sz w:val="28"/>
          <w:szCs w:val="28"/>
        </w:rPr>
      </w:pPr>
    </w:p>
    <w:p w:rsidR="00270C9B" w:rsidRPr="00C91D5E" w:rsidRDefault="008852A5" w:rsidP="00270C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70C9B" w:rsidRPr="00C91D5E">
        <w:rPr>
          <w:rFonts w:ascii="Times New Roman" w:hAnsi="Times New Roman" w:cs="Times New Roman"/>
          <w:sz w:val="28"/>
          <w:szCs w:val="28"/>
        </w:rPr>
        <w:t xml:space="preserve">Приложение № </w:t>
      </w:r>
      <w:r w:rsidR="00EC45B4">
        <w:rPr>
          <w:rFonts w:ascii="Times New Roman" w:hAnsi="Times New Roman" w:cs="Times New Roman"/>
          <w:sz w:val="28"/>
          <w:szCs w:val="28"/>
        </w:rPr>
        <w:t>2</w:t>
      </w:r>
    </w:p>
    <w:p w:rsidR="00270C9B" w:rsidRPr="00C91D5E" w:rsidRDefault="00270C9B" w:rsidP="00270C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852A5">
        <w:rPr>
          <w:rFonts w:ascii="Times New Roman" w:hAnsi="Times New Roman" w:cs="Times New Roman"/>
          <w:sz w:val="28"/>
          <w:szCs w:val="28"/>
        </w:rPr>
        <w:t xml:space="preserve">                           </w:t>
      </w:r>
      <w:r w:rsidRPr="00C91D5E">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p>
    <w:p w:rsidR="00270C9B" w:rsidRPr="00C91D5E" w:rsidRDefault="00270C9B" w:rsidP="00270C9B">
      <w:pPr>
        <w:autoSpaceDE w:val="0"/>
        <w:autoSpaceDN w:val="0"/>
        <w:adjustRightInd w:val="0"/>
        <w:spacing w:after="0" w:line="240" w:lineRule="auto"/>
        <w:jc w:val="right"/>
        <w:rPr>
          <w:rFonts w:ascii="Times New Roman" w:hAnsi="Times New Roman" w:cs="Times New Roman"/>
          <w:sz w:val="28"/>
          <w:szCs w:val="28"/>
        </w:rPr>
      </w:pPr>
      <w:r w:rsidRPr="00C91D5E">
        <w:rPr>
          <w:rFonts w:ascii="Times New Roman" w:hAnsi="Times New Roman" w:cs="Times New Roman"/>
          <w:sz w:val="28"/>
          <w:szCs w:val="28"/>
        </w:rPr>
        <w:t xml:space="preserve">предоставлению </w:t>
      </w:r>
      <w:r>
        <w:rPr>
          <w:rFonts w:ascii="Times New Roman" w:hAnsi="Times New Roman" w:cs="Times New Roman"/>
          <w:sz w:val="28"/>
          <w:szCs w:val="28"/>
        </w:rPr>
        <w:t>муниципальной</w:t>
      </w:r>
      <w:r w:rsidRPr="00C91D5E">
        <w:rPr>
          <w:rFonts w:ascii="Times New Roman" w:hAnsi="Times New Roman" w:cs="Times New Roman"/>
          <w:sz w:val="28"/>
          <w:szCs w:val="28"/>
        </w:rPr>
        <w:t xml:space="preserve"> услуги</w:t>
      </w:r>
    </w:p>
    <w:p w:rsidR="00270C9B" w:rsidRDefault="00270C9B" w:rsidP="00270C9B">
      <w:pPr>
        <w:autoSpaceDE w:val="0"/>
        <w:autoSpaceDN w:val="0"/>
        <w:adjustRightInd w:val="0"/>
        <w:spacing w:after="0" w:line="240" w:lineRule="auto"/>
        <w:jc w:val="both"/>
        <w:rPr>
          <w:rFonts w:ascii="Times New Roman" w:hAnsi="Times New Roman" w:cs="Times New Roman"/>
          <w:sz w:val="28"/>
          <w:szCs w:val="28"/>
        </w:rPr>
      </w:pPr>
    </w:p>
    <w:p w:rsidR="00270C9B" w:rsidRDefault="00270C9B" w:rsidP="00270C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w:t>
      </w:r>
    </w:p>
    <w:p w:rsidR="00270C9B" w:rsidRDefault="00270C9B" w:rsidP="00270C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решения о предоставлении муниципальной услуги</w:t>
      </w:r>
    </w:p>
    <w:p w:rsidR="00270C9B" w:rsidRPr="00C91D5E" w:rsidRDefault="00270C9B" w:rsidP="00270C9B">
      <w:pPr>
        <w:autoSpaceDE w:val="0"/>
        <w:autoSpaceDN w:val="0"/>
        <w:adjustRightInd w:val="0"/>
        <w:spacing w:after="0" w:line="240" w:lineRule="auto"/>
        <w:jc w:val="right"/>
        <w:rPr>
          <w:rFonts w:ascii="Times New Roman" w:hAnsi="Times New Roman" w:cs="Times New Roman"/>
          <w:sz w:val="28"/>
          <w:szCs w:val="28"/>
        </w:rPr>
      </w:pPr>
      <w:r w:rsidRPr="00C91D5E">
        <w:rPr>
          <w:rFonts w:ascii="Times New Roman" w:hAnsi="Times New Roman" w:cs="Times New Roman"/>
          <w:sz w:val="28"/>
          <w:szCs w:val="28"/>
        </w:rPr>
        <w:t>_____________________________________</w:t>
      </w:r>
    </w:p>
    <w:p w:rsidR="00270C9B" w:rsidRPr="00C91D5E" w:rsidRDefault="00270C9B" w:rsidP="00270C9B">
      <w:pPr>
        <w:autoSpaceDE w:val="0"/>
        <w:autoSpaceDN w:val="0"/>
        <w:adjustRightInd w:val="0"/>
        <w:spacing w:after="0" w:line="240" w:lineRule="auto"/>
        <w:jc w:val="right"/>
        <w:rPr>
          <w:rFonts w:ascii="Times New Roman" w:hAnsi="Times New Roman" w:cs="Times New Roman"/>
          <w:sz w:val="18"/>
          <w:szCs w:val="18"/>
        </w:rPr>
      </w:pPr>
      <w:r w:rsidRPr="00C91D5E">
        <w:rPr>
          <w:rFonts w:ascii="Times New Roman" w:hAnsi="Times New Roman" w:cs="Times New Roman"/>
          <w:sz w:val="18"/>
          <w:szCs w:val="18"/>
        </w:rPr>
        <w:t>Наименование уполномоченного органа местного самоуправления</w:t>
      </w:r>
    </w:p>
    <w:p w:rsidR="00270C9B" w:rsidRPr="00C91D5E" w:rsidRDefault="00270C9B" w:rsidP="00270C9B">
      <w:pPr>
        <w:autoSpaceDE w:val="0"/>
        <w:autoSpaceDN w:val="0"/>
        <w:adjustRightInd w:val="0"/>
        <w:spacing w:after="0" w:line="240" w:lineRule="auto"/>
        <w:jc w:val="right"/>
        <w:rPr>
          <w:rFonts w:ascii="Times New Roman" w:hAnsi="Times New Roman" w:cs="Times New Roman"/>
          <w:sz w:val="24"/>
          <w:szCs w:val="24"/>
        </w:rPr>
      </w:pPr>
      <w:r w:rsidRPr="00C91D5E">
        <w:rPr>
          <w:rFonts w:ascii="Times New Roman" w:hAnsi="Times New Roman" w:cs="Times New Roman"/>
          <w:sz w:val="24"/>
          <w:szCs w:val="24"/>
        </w:rPr>
        <w:t>Кому __________</w:t>
      </w:r>
      <w:r>
        <w:rPr>
          <w:rFonts w:ascii="Times New Roman" w:hAnsi="Times New Roman" w:cs="Times New Roman"/>
          <w:sz w:val="24"/>
          <w:szCs w:val="24"/>
        </w:rPr>
        <w:t>_____</w:t>
      </w:r>
      <w:r w:rsidRPr="00C91D5E">
        <w:rPr>
          <w:rFonts w:ascii="Times New Roman" w:hAnsi="Times New Roman" w:cs="Times New Roman"/>
          <w:sz w:val="24"/>
          <w:szCs w:val="24"/>
        </w:rPr>
        <w:t>_______________________</w:t>
      </w:r>
    </w:p>
    <w:p w:rsidR="00270C9B" w:rsidRPr="00C91D5E" w:rsidRDefault="00270C9B" w:rsidP="00270C9B">
      <w:pPr>
        <w:autoSpaceDE w:val="0"/>
        <w:autoSpaceDN w:val="0"/>
        <w:adjustRightInd w:val="0"/>
        <w:spacing w:after="0" w:line="240" w:lineRule="auto"/>
        <w:jc w:val="right"/>
        <w:rPr>
          <w:rFonts w:ascii="Times New Roman" w:hAnsi="Times New Roman" w:cs="Times New Roman"/>
          <w:sz w:val="18"/>
          <w:szCs w:val="18"/>
        </w:rPr>
      </w:pPr>
      <w:r w:rsidRPr="00C91D5E">
        <w:rPr>
          <w:rFonts w:ascii="Times New Roman" w:hAnsi="Times New Roman" w:cs="Times New Roman"/>
          <w:sz w:val="18"/>
          <w:szCs w:val="18"/>
        </w:rPr>
        <w:t>(фамилия, имя, отчество)</w:t>
      </w:r>
    </w:p>
    <w:p w:rsidR="00270C9B" w:rsidRPr="00C91D5E" w:rsidRDefault="00270C9B" w:rsidP="00270C9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w:t>
      </w:r>
      <w:r w:rsidRPr="00C91D5E">
        <w:rPr>
          <w:rFonts w:ascii="Times New Roman" w:hAnsi="Times New Roman" w:cs="Times New Roman"/>
          <w:sz w:val="24"/>
          <w:szCs w:val="24"/>
        </w:rPr>
        <w:t>______________________________________</w:t>
      </w:r>
    </w:p>
    <w:p w:rsidR="00270C9B" w:rsidRPr="00C91D5E" w:rsidRDefault="00270C9B" w:rsidP="00270C9B">
      <w:pPr>
        <w:autoSpaceDE w:val="0"/>
        <w:autoSpaceDN w:val="0"/>
        <w:adjustRightInd w:val="0"/>
        <w:spacing w:after="0" w:line="240" w:lineRule="auto"/>
        <w:jc w:val="right"/>
        <w:rPr>
          <w:rFonts w:ascii="Times New Roman" w:hAnsi="Times New Roman" w:cs="Times New Roman"/>
          <w:sz w:val="18"/>
          <w:szCs w:val="18"/>
        </w:rPr>
      </w:pPr>
      <w:r w:rsidRPr="00C91D5E">
        <w:rPr>
          <w:rFonts w:ascii="Times New Roman" w:hAnsi="Times New Roman" w:cs="Times New Roman"/>
          <w:sz w:val="18"/>
          <w:szCs w:val="18"/>
        </w:rPr>
        <w:t>(телефон и адрес электронной почты)</w:t>
      </w:r>
    </w:p>
    <w:p w:rsidR="00270C9B" w:rsidRPr="00C91D5E" w:rsidRDefault="00270C9B" w:rsidP="00270C9B">
      <w:pPr>
        <w:autoSpaceDE w:val="0"/>
        <w:autoSpaceDN w:val="0"/>
        <w:adjustRightInd w:val="0"/>
        <w:spacing w:after="0" w:line="240" w:lineRule="auto"/>
        <w:jc w:val="center"/>
        <w:rPr>
          <w:rFonts w:ascii="Times New Roman" w:hAnsi="Times New Roman" w:cs="Times New Roman"/>
          <w:sz w:val="28"/>
          <w:szCs w:val="28"/>
        </w:rPr>
      </w:pPr>
      <w:r w:rsidRPr="00C91D5E">
        <w:rPr>
          <w:rFonts w:ascii="Times New Roman" w:hAnsi="Times New Roman" w:cs="Times New Roman"/>
          <w:sz w:val="28"/>
          <w:szCs w:val="28"/>
        </w:rPr>
        <w:t>РЕШЕНИЕ</w:t>
      </w:r>
    </w:p>
    <w:p w:rsidR="00270C9B" w:rsidRPr="00C91D5E" w:rsidRDefault="00270C9B" w:rsidP="00270C9B">
      <w:pPr>
        <w:autoSpaceDE w:val="0"/>
        <w:autoSpaceDN w:val="0"/>
        <w:adjustRightInd w:val="0"/>
        <w:spacing w:after="0" w:line="240" w:lineRule="auto"/>
        <w:jc w:val="center"/>
        <w:rPr>
          <w:rFonts w:ascii="Times New Roman" w:hAnsi="Times New Roman" w:cs="Times New Roman"/>
          <w:sz w:val="28"/>
          <w:szCs w:val="28"/>
        </w:rPr>
      </w:pPr>
      <w:r w:rsidRPr="00C91D5E">
        <w:rPr>
          <w:rFonts w:ascii="Times New Roman" w:hAnsi="Times New Roman" w:cs="Times New Roman"/>
          <w:sz w:val="28"/>
          <w:szCs w:val="28"/>
        </w:rPr>
        <w:t>о предоставлении жилого помещения</w:t>
      </w:r>
      <w:r>
        <w:rPr>
          <w:rFonts w:ascii="Times New Roman" w:hAnsi="Times New Roman" w:cs="Times New Roman"/>
          <w:sz w:val="28"/>
          <w:szCs w:val="28"/>
        </w:rPr>
        <w:t xml:space="preserve"> по договору социального найма</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8"/>
          <w:szCs w:val="28"/>
        </w:rPr>
      </w:pPr>
      <w:r w:rsidRPr="00C91D5E">
        <w:rPr>
          <w:rFonts w:ascii="Times New Roman" w:hAnsi="Times New Roman" w:cs="Times New Roman"/>
          <w:sz w:val="28"/>
          <w:szCs w:val="28"/>
        </w:rPr>
        <w:t>Дата ___________</w:t>
      </w:r>
      <w:r>
        <w:rPr>
          <w:rFonts w:ascii="Times New Roman" w:hAnsi="Times New Roman" w:cs="Times New Roman"/>
          <w:sz w:val="28"/>
          <w:szCs w:val="28"/>
        </w:rPr>
        <w:t xml:space="preserve">                                                </w:t>
      </w:r>
      <w:r w:rsidR="002B77B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1D5E">
        <w:rPr>
          <w:rFonts w:ascii="Times New Roman" w:hAnsi="Times New Roman" w:cs="Times New Roman"/>
          <w:sz w:val="28"/>
          <w:szCs w:val="28"/>
        </w:rPr>
        <w:t>№ ________</w:t>
      </w:r>
    </w:p>
    <w:p w:rsidR="00270C9B" w:rsidRDefault="00270C9B" w:rsidP="00270C9B">
      <w:pPr>
        <w:autoSpaceDE w:val="0"/>
        <w:autoSpaceDN w:val="0"/>
        <w:adjustRightInd w:val="0"/>
        <w:spacing w:after="0" w:line="240" w:lineRule="auto"/>
        <w:jc w:val="both"/>
        <w:rPr>
          <w:rFonts w:ascii="Times New Roman" w:hAnsi="Times New Roman" w:cs="Times New Roman"/>
          <w:sz w:val="28"/>
          <w:szCs w:val="28"/>
        </w:rPr>
      </w:pPr>
    </w:p>
    <w:p w:rsidR="00270C9B" w:rsidRPr="00C91D5E" w:rsidRDefault="00270C9B" w:rsidP="00270C9B">
      <w:pPr>
        <w:autoSpaceDE w:val="0"/>
        <w:autoSpaceDN w:val="0"/>
        <w:adjustRightInd w:val="0"/>
        <w:spacing w:after="0" w:line="240" w:lineRule="auto"/>
        <w:ind w:firstLine="708"/>
        <w:jc w:val="both"/>
        <w:rPr>
          <w:rFonts w:ascii="Times New Roman" w:hAnsi="Times New Roman" w:cs="Times New Roman"/>
          <w:sz w:val="28"/>
          <w:szCs w:val="28"/>
        </w:rPr>
      </w:pPr>
      <w:r w:rsidRPr="00C91D5E">
        <w:rPr>
          <w:rFonts w:ascii="Times New Roman" w:hAnsi="Times New Roman" w:cs="Times New Roman"/>
          <w:sz w:val="28"/>
          <w:szCs w:val="28"/>
        </w:rPr>
        <w:t>По результатам рассмотрения заявления от __________ и приложенных к нему документов, в соответствии со статьей 57 Жилищного</w:t>
      </w:r>
      <w:r>
        <w:rPr>
          <w:rFonts w:ascii="Times New Roman" w:hAnsi="Times New Roman" w:cs="Times New Roman"/>
          <w:sz w:val="28"/>
          <w:szCs w:val="28"/>
        </w:rPr>
        <w:t xml:space="preserve"> </w:t>
      </w:r>
      <w:r w:rsidRPr="00C91D5E">
        <w:rPr>
          <w:rFonts w:ascii="Times New Roman" w:hAnsi="Times New Roman" w:cs="Times New Roman"/>
          <w:sz w:val="28"/>
          <w:szCs w:val="28"/>
        </w:rPr>
        <w:t>кодекса Российской Федерации принято р</w:t>
      </w:r>
      <w:r>
        <w:rPr>
          <w:rFonts w:ascii="Times New Roman" w:hAnsi="Times New Roman" w:cs="Times New Roman"/>
          <w:sz w:val="28"/>
          <w:szCs w:val="28"/>
        </w:rPr>
        <w:t xml:space="preserve">аспоряжение </w:t>
      </w:r>
      <w:r w:rsidR="002B77B8" w:rsidRPr="007701AB">
        <w:rPr>
          <w:rFonts w:ascii="Times New Roman" w:hAnsi="Times New Roman" w:cs="Times New Roman"/>
          <w:sz w:val="28"/>
          <w:szCs w:val="28"/>
        </w:rPr>
        <w:t>_____________</w:t>
      </w:r>
      <w:r w:rsidRPr="007701AB">
        <w:rPr>
          <w:rFonts w:ascii="Times New Roman" w:hAnsi="Times New Roman" w:cs="Times New Roman"/>
          <w:sz w:val="28"/>
          <w:szCs w:val="28"/>
        </w:rPr>
        <w:t xml:space="preserve"> </w:t>
      </w:r>
      <w:r w:rsidR="002B77B8" w:rsidRPr="007701AB">
        <w:rPr>
          <w:rFonts w:ascii="Times New Roman" w:hAnsi="Times New Roman" w:cs="Times New Roman"/>
          <w:sz w:val="28"/>
          <w:szCs w:val="28"/>
        </w:rPr>
        <w:t>_______________</w:t>
      </w:r>
      <w:r w:rsidRPr="007701AB">
        <w:rPr>
          <w:rFonts w:ascii="Times New Roman" w:hAnsi="Times New Roman" w:cs="Times New Roman"/>
          <w:sz w:val="28"/>
          <w:szCs w:val="28"/>
        </w:rPr>
        <w:t xml:space="preserve"> </w:t>
      </w:r>
      <w:proofErr w:type="gramStart"/>
      <w:r w:rsidRPr="007701AB">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 № ________ </w:t>
      </w:r>
      <w:proofErr w:type="gramStart"/>
      <w:r>
        <w:rPr>
          <w:rFonts w:ascii="Times New Roman" w:hAnsi="Times New Roman" w:cs="Times New Roman"/>
          <w:sz w:val="28"/>
          <w:szCs w:val="28"/>
        </w:rPr>
        <w:t>о</w:t>
      </w:r>
      <w:proofErr w:type="gramEnd"/>
      <w:r w:rsidRPr="00C91D5E">
        <w:rPr>
          <w:rFonts w:ascii="Times New Roman" w:hAnsi="Times New Roman" w:cs="Times New Roman"/>
          <w:sz w:val="28"/>
          <w:szCs w:val="28"/>
        </w:rPr>
        <w:t xml:space="preserve"> предостав</w:t>
      </w:r>
      <w:r>
        <w:rPr>
          <w:rFonts w:ascii="Times New Roman" w:hAnsi="Times New Roman" w:cs="Times New Roman"/>
          <w:sz w:val="28"/>
          <w:szCs w:val="28"/>
        </w:rPr>
        <w:t>лении</w:t>
      </w:r>
      <w:r w:rsidRPr="00C91D5E">
        <w:rPr>
          <w:rFonts w:ascii="Times New Roman" w:hAnsi="Times New Roman" w:cs="Times New Roman"/>
          <w:sz w:val="28"/>
          <w:szCs w:val="28"/>
        </w:rPr>
        <w:t xml:space="preserve"> жило</w:t>
      </w:r>
      <w:r>
        <w:rPr>
          <w:rFonts w:ascii="Times New Roman" w:hAnsi="Times New Roman" w:cs="Times New Roman"/>
          <w:sz w:val="28"/>
          <w:szCs w:val="28"/>
        </w:rPr>
        <w:t>го</w:t>
      </w:r>
      <w:r w:rsidRPr="00C91D5E">
        <w:rPr>
          <w:rFonts w:ascii="Times New Roman" w:hAnsi="Times New Roman" w:cs="Times New Roman"/>
          <w:sz w:val="28"/>
          <w:szCs w:val="28"/>
        </w:rPr>
        <w:t xml:space="preserve"> помещени</w:t>
      </w:r>
      <w:r>
        <w:rPr>
          <w:rFonts w:ascii="Times New Roman" w:hAnsi="Times New Roman" w:cs="Times New Roman"/>
          <w:sz w:val="28"/>
          <w:szCs w:val="28"/>
        </w:rPr>
        <w:t>я, расположенного по адресу</w:t>
      </w:r>
      <w:r w:rsidRPr="00C91D5E">
        <w:rPr>
          <w:rFonts w:ascii="Times New Roman" w:hAnsi="Times New Roman" w:cs="Times New Roman"/>
          <w:sz w:val="28"/>
          <w:szCs w:val="28"/>
        </w:rPr>
        <w:t>:</w:t>
      </w:r>
      <w:r>
        <w:rPr>
          <w:rFonts w:ascii="Times New Roman" w:hAnsi="Times New Roman" w:cs="Times New Roman"/>
          <w:sz w:val="28"/>
          <w:szCs w:val="28"/>
        </w:rPr>
        <w:t xml:space="preserve"> Россия, Красноярский край, </w:t>
      </w:r>
      <w:r w:rsidR="002B77B8" w:rsidRPr="007701AB">
        <w:rPr>
          <w:rFonts w:ascii="Times New Roman" w:hAnsi="Times New Roman" w:cs="Times New Roman"/>
          <w:sz w:val="28"/>
          <w:szCs w:val="28"/>
        </w:rPr>
        <w:t>______________________</w:t>
      </w:r>
      <w:r w:rsidRPr="007701AB">
        <w:rPr>
          <w:rFonts w:ascii="Times New Roman" w:hAnsi="Times New Roman" w:cs="Times New Roman"/>
          <w:sz w:val="28"/>
          <w:szCs w:val="28"/>
        </w:rPr>
        <w:t xml:space="preserve"> ул.</w:t>
      </w:r>
      <w:r>
        <w:rPr>
          <w:rFonts w:ascii="Times New Roman" w:hAnsi="Times New Roman" w:cs="Times New Roman"/>
          <w:sz w:val="28"/>
          <w:szCs w:val="28"/>
        </w:rPr>
        <w:t xml:space="preserve"> ____________, д. ______, кв. _______: </w:t>
      </w:r>
    </w:p>
    <w:p w:rsidR="00270C9B" w:rsidRPr="00B15B31" w:rsidRDefault="00270C9B" w:rsidP="00270C9B">
      <w:pPr>
        <w:autoSpaceDE w:val="0"/>
        <w:autoSpaceDN w:val="0"/>
        <w:adjustRightInd w:val="0"/>
        <w:spacing w:after="0" w:line="240" w:lineRule="auto"/>
        <w:jc w:val="both"/>
        <w:rPr>
          <w:rFonts w:ascii="Times New Roman" w:hAnsi="Times New Roman" w:cs="Times New Roman"/>
          <w:sz w:val="28"/>
          <w:szCs w:val="28"/>
        </w:rPr>
      </w:pPr>
      <w:r w:rsidRPr="00B15B31">
        <w:rPr>
          <w:rFonts w:ascii="Times New Roman" w:hAnsi="Times New Roman" w:cs="Times New Roman"/>
          <w:sz w:val="28"/>
          <w:szCs w:val="28"/>
        </w:rPr>
        <w:t>_________________________________________________________________</w:t>
      </w:r>
    </w:p>
    <w:p w:rsidR="00270C9B" w:rsidRPr="00B15B31" w:rsidRDefault="00270C9B" w:rsidP="00270C9B">
      <w:pPr>
        <w:autoSpaceDE w:val="0"/>
        <w:autoSpaceDN w:val="0"/>
        <w:adjustRightInd w:val="0"/>
        <w:spacing w:after="0" w:line="240" w:lineRule="auto"/>
        <w:jc w:val="both"/>
        <w:rPr>
          <w:rFonts w:ascii="Times New Roman" w:hAnsi="Times New Roman" w:cs="Times New Roman"/>
          <w:sz w:val="18"/>
          <w:szCs w:val="18"/>
        </w:rPr>
      </w:pPr>
      <w:r w:rsidRPr="00B15B31">
        <w:rPr>
          <w:rFonts w:ascii="Times New Roman" w:hAnsi="Times New Roman" w:cs="Times New Roman"/>
          <w:sz w:val="18"/>
          <w:szCs w:val="18"/>
        </w:rPr>
        <w:t>ФИО заявителя</w:t>
      </w:r>
    </w:p>
    <w:p w:rsidR="00270C9B" w:rsidRPr="00B15B31" w:rsidRDefault="00270C9B" w:rsidP="00270C9B">
      <w:pPr>
        <w:autoSpaceDE w:val="0"/>
        <w:autoSpaceDN w:val="0"/>
        <w:adjustRightInd w:val="0"/>
        <w:spacing w:after="0" w:line="240" w:lineRule="auto"/>
        <w:jc w:val="both"/>
        <w:rPr>
          <w:rFonts w:ascii="Times New Roman" w:hAnsi="Times New Roman" w:cs="Times New Roman"/>
          <w:sz w:val="28"/>
          <w:szCs w:val="28"/>
        </w:rPr>
      </w:pPr>
      <w:r w:rsidRPr="00B15B31">
        <w:rPr>
          <w:rFonts w:ascii="Times New Roman" w:hAnsi="Times New Roman" w:cs="Times New Roman"/>
          <w:sz w:val="28"/>
          <w:szCs w:val="28"/>
        </w:rPr>
        <w:t>и совместно проживающим с ним членам семьи:</w:t>
      </w:r>
    </w:p>
    <w:p w:rsidR="00270C9B" w:rsidRPr="00B15B31" w:rsidRDefault="00270C9B" w:rsidP="00270C9B">
      <w:pPr>
        <w:autoSpaceDE w:val="0"/>
        <w:autoSpaceDN w:val="0"/>
        <w:adjustRightInd w:val="0"/>
        <w:spacing w:after="0" w:line="240" w:lineRule="auto"/>
        <w:jc w:val="both"/>
        <w:rPr>
          <w:rFonts w:ascii="Times New Roman" w:hAnsi="Times New Roman" w:cs="Times New Roman"/>
          <w:sz w:val="28"/>
          <w:szCs w:val="28"/>
        </w:rPr>
      </w:pPr>
      <w:r w:rsidRPr="00B15B31">
        <w:rPr>
          <w:rFonts w:ascii="Times New Roman" w:hAnsi="Times New Roman" w:cs="Times New Roman"/>
          <w:sz w:val="28"/>
          <w:szCs w:val="28"/>
        </w:rPr>
        <w:t>1.</w:t>
      </w:r>
    </w:p>
    <w:p w:rsidR="00270C9B" w:rsidRPr="00B15B31" w:rsidRDefault="00270C9B" w:rsidP="00270C9B">
      <w:pPr>
        <w:autoSpaceDE w:val="0"/>
        <w:autoSpaceDN w:val="0"/>
        <w:adjustRightInd w:val="0"/>
        <w:spacing w:after="0" w:line="240" w:lineRule="auto"/>
        <w:jc w:val="both"/>
        <w:rPr>
          <w:rFonts w:ascii="Times New Roman" w:hAnsi="Times New Roman" w:cs="Times New Roman"/>
          <w:sz w:val="28"/>
          <w:szCs w:val="28"/>
        </w:rPr>
      </w:pPr>
      <w:r w:rsidRPr="00B15B31">
        <w:rPr>
          <w:rFonts w:ascii="Times New Roman" w:hAnsi="Times New Roman" w:cs="Times New Roman"/>
          <w:sz w:val="28"/>
          <w:szCs w:val="28"/>
        </w:rPr>
        <w:t>2.</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8"/>
          <w:szCs w:val="28"/>
        </w:rPr>
      </w:pPr>
      <w:r w:rsidRPr="00C91D5E">
        <w:rPr>
          <w:rFonts w:ascii="Times New Roman" w:hAnsi="Times New Roman" w:cs="Times New Roman"/>
          <w:sz w:val="28"/>
          <w:szCs w:val="28"/>
        </w:rPr>
        <w:t>3.</w:t>
      </w:r>
    </w:p>
    <w:p w:rsidR="00270C9B" w:rsidRDefault="00270C9B" w:rsidP="00270C9B">
      <w:pPr>
        <w:autoSpaceDE w:val="0"/>
        <w:autoSpaceDN w:val="0"/>
        <w:adjustRightInd w:val="0"/>
        <w:spacing w:after="0" w:line="240" w:lineRule="auto"/>
        <w:jc w:val="both"/>
        <w:rPr>
          <w:rFonts w:ascii="Calibri" w:hAnsi="Calibri" w:cs="Calibri"/>
        </w:rPr>
      </w:pPr>
    </w:p>
    <w:tbl>
      <w:tblPr>
        <w:tblW w:w="0" w:type="auto"/>
        <w:tblInd w:w="-5" w:type="dxa"/>
        <w:tblLayout w:type="fixed"/>
        <w:tblCellMar>
          <w:top w:w="102" w:type="dxa"/>
          <w:left w:w="62" w:type="dxa"/>
          <w:bottom w:w="102" w:type="dxa"/>
          <w:right w:w="62" w:type="dxa"/>
        </w:tblCellMar>
        <w:tblLook w:val="0000"/>
      </w:tblPr>
      <w:tblGrid>
        <w:gridCol w:w="3685"/>
        <w:gridCol w:w="340"/>
        <w:gridCol w:w="647"/>
        <w:gridCol w:w="1110"/>
        <w:gridCol w:w="340"/>
        <w:gridCol w:w="2915"/>
        <w:gridCol w:w="33"/>
      </w:tblGrid>
      <w:tr w:rsidR="00270C9B" w:rsidRPr="009A7880" w:rsidTr="00270C9B">
        <w:trPr>
          <w:gridAfter w:val="1"/>
          <w:wAfter w:w="28" w:type="dxa"/>
        </w:trPr>
        <w:tc>
          <w:tcPr>
            <w:tcW w:w="9037" w:type="dxa"/>
            <w:gridSpan w:val="6"/>
            <w:tcBorders>
              <w:top w:val="single" w:sz="4" w:space="0" w:color="auto"/>
              <w:left w:val="single" w:sz="4" w:space="0" w:color="auto"/>
              <w:bottom w:val="single" w:sz="4" w:space="0" w:color="auto"/>
              <w:right w:val="single" w:sz="4" w:space="0" w:color="auto"/>
            </w:tcBorders>
          </w:tcPr>
          <w:p w:rsidR="00270C9B" w:rsidRPr="009A7880" w:rsidRDefault="00270C9B" w:rsidP="00270C9B">
            <w:pPr>
              <w:autoSpaceDE w:val="0"/>
              <w:autoSpaceDN w:val="0"/>
              <w:adjustRightInd w:val="0"/>
              <w:spacing w:after="0" w:line="240" w:lineRule="auto"/>
              <w:jc w:val="center"/>
              <w:rPr>
                <w:rFonts w:ascii="Times New Roman" w:hAnsi="Times New Roman" w:cs="Times New Roman"/>
              </w:rPr>
            </w:pPr>
            <w:r w:rsidRPr="009A7880">
              <w:rPr>
                <w:rFonts w:ascii="Times New Roman" w:hAnsi="Times New Roman" w:cs="Times New Roman"/>
              </w:rPr>
              <w:t>Сведения о жилом помещении</w:t>
            </w:r>
          </w:p>
        </w:tc>
      </w:tr>
      <w:tr w:rsidR="00270C9B" w:rsidRPr="009A7880" w:rsidTr="00270C9B">
        <w:trPr>
          <w:gridAfter w:val="1"/>
          <w:wAfter w:w="28" w:type="dxa"/>
        </w:trPr>
        <w:tc>
          <w:tcPr>
            <w:tcW w:w="4672" w:type="dxa"/>
            <w:gridSpan w:val="3"/>
            <w:tcBorders>
              <w:top w:val="single" w:sz="4" w:space="0" w:color="auto"/>
              <w:left w:val="single" w:sz="4" w:space="0" w:color="auto"/>
              <w:bottom w:val="single" w:sz="4" w:space="0" w:color="auto"/>
              <w:right w:val="single" w:sz="4" w:space="0" w:color="auto"/>
            </w:tcBorders>
          </w:tcPr>
          <w:p w:rsidR="00270C9B" w:rsidRPr="009A7880" w:rsidRDefault="00270C9B" w:rsidP="00270C9B">
            <w:pPr>
              <w:autoSpaceDE w:val="0"/>
              <w:autoSpaceDN w:val="0"/>
              <w:adjustRightInd w:val="0"/>
              <w:spacing w:after="0" w:line="240" w:lineRule="auto"/>
              <w:jc w:val="both"/>
              <w:rPr>
                <w:rFonts w:ascii="Times New Roman" w:hAnsi="Times New Roman" w:cs="Times New Roman"/>
              </w:rPr>
            </w:pPr>
            <w:r w:rsidRPr="009A7880">
              <w:rPr>
                <w:rFonts w:ascii="Times New Roman" w:hAnsi="Times New Roman" w:cs="Times New Roman"/>
              </w:rPr>
              <w:t>Вид жилого помещения</w:t>
            </w:r>
          </w:p>
        </w:tc>
        <w:tc>
          <w:tcPr>
            <w:tcW w:w="4365" w:type="dxa"/>
            <w:gridSpan w:val="3"/>
            <w:tcBorders>
              <w:top w:val="single" w:sz="4" w:space="0" w:color="auto"/>
              <w:left w:val="single" w:sz="4" w:space="0" w:color="auto"/>
              <w:bottom w:val="single" w:sz="4" w:space="0" w:color="auto"/>
              <w:right w:val="single" w:sz="4" w:space="0" w:color="auto"/>
            </w:tcBorders>
          </w:tcPr>
          <w:p w:rsidR="00270C9B" w:rsidRPr="009A7880" w:rsidRDefault="00270C9B" w:rsidP="00270C9B">
            <w:pPr>
              <w:autoSpaceDE w:val="0"/>
              <w:autoSpaceDN w:val="0"/>
              <w:adjustRightInd w:val="0"/>
              <w:spacing w:after="0" w:line="240" w:lineRule="auto"/>
              <w:rPr>
                <w:rFonts w:ascii="Times New Roman" w:hAnsi="Times New Roman" w:cs="Times New Roman"/>
              </w:rPr>
            </w:pPr>
          </w:p>
        </w:tc>
      </w:tr>
      <w:tr w:rsidR="00270C9B" w:rsidRPr="009A7880" w:rsidTr="00270C9B">
        <w:trPr>
          <w:gridAfter w:val="1"/>
          <w:wAfter w:w="28" w:type="dxa"/>
        </w:trPr>
        <w:tc>
          <w:tcPr>
            <w:tcW w:w="4672" w:type="dxa"/>
            <w:gridSpan w:val="3"/>
            <w:tcBorders>
              <w:top w:val="single" w:sz="4" w:space="0" w:color="auto"/>
              <w:left w:val="single" w:sz="4" w:space="0" w:color="auto"/>
              <w:bottom w:val="single" w:sz="4" w:space="0" w:color="auto"/>
              <w:right w:val="single" w:sz="4" w:space="0" w:color="auto"/>
            </w:tcBorders>
          </w:tcPr>
          <w:p w:rsidR="00270C9B" w:rsidRPr="009A7880" w:rsidRDefault="00270C9B" w:rsidP="00270C9B">
            <w:pPr>
              <w:autoSpaceDE w:val="0"/>
              <w:autoSpaceDN w:val="0"/>
              <w:adjustRightInd w:val="0"/>
              <w:spacing w:after="0" w:line="240" w:lineRule="auto"/>
              <w:jc w:val="both"/>
              <w:rPr>
                <w:rFonts w:ascii="Times New Roman" w:hAnsi="Times New Roman" w:cs="Times New Roman"/>
              </w:rPr>
            </w:pPr>
            <w:r w:rsidRPr="009A7880">
              <w:rPr>
                <w:rFonts w:ascii="Times New Roman" w:hAnsi="Times New Roman" w:cs="Times New Roman"/>
              </w:rPr>
              <w:t>Адрес</w:t>
            </w:r>
          </w:p>
        </w:tc>
        <w:tc>
          <w:tcPr>
            <w:tcW w:w="4365" w:type="dxa"/>
            <w:gridSpan w:val="3"/>
            <w:tcBorders>
              <w:top w:val="single" w:sz="4" w:space="0" w:color="auto"/>
              <w:left w:val="single" w:sz="4" w:space="0" w:color="auto"/>
              <w:bottom w:val="single" w:sz="4" w:space="0" w:color="auto"/>
              <w:right w:val="single" w:sz="4" w:space="0" w:color="auto"/>
            </w:tcBorders>
          </w:tcPr>
          <w:p w:rsidR="00270C9B" w:rsidRPr="009A7880" w:rsidRDefault="00270C9B" w:rsidP="00270C9B">
            <w:pPr>
              <w:autoSpaceDE w:val="0"/>
              <w:autoSpaceDN w:val="0"/>
              <w:adjustRightInd w:val="0"/>
              <w:spacing w:after="0" w:line="240" w:lineRule="auto"/>
              <w:rPr>
                <w:rFonts w:ascii="Times New Roman" w:hAnsi="Times New Roman" w:cs="Times New Roman"/>
              </w:rPr>
            </w:pPr>
          </w:p>
        </w:tc>
      </w:tr>
      <w:tr w:rsidR="00270C9B" w:rsidRPr="009A7880" w:rsidTr="00270C9B">
        <w:trPr>
          <w:gridAfter w:val="1"/>
          <w:wAfter w:w="28" w:type="dxa"/>
        </w:trPr>
        <w:tc>
          <w:tcPr>
            <w:tcW w:w="4672" w:type="dxa"/>
            <w:gridSpan w:val="3"/>
            <w:tcBorders>
              <w:top w:val="single" w:sz="4" w:space="0" w:color="auto"/>
              <w:left w:val="single" w:sz="4" w:space="0" w:color="auto"/>
              <w:bottom w:val="single" w:sz="4" w:space="0" w:color="auto"/>
              <w:right w:val="single" w:sz="4" w:space="0" w:color="auto"/>
            </w:tcBorders>
          </w:tcPr>
          <w:p w:rsidR="00270C9B" w:rsidRPr="009A7880" w:rsidRDefault="00270C9B" w:rsidP="00270C9B">
            <w:pPr>
              <w:autoSpaceDE w:val="0"/>
              <w:autoSpaceDN w:val="0"/>
              <w:adjustRightInd w:val="0"/>
              <w:spacing w:after="0" w:line="240" w:lineRule="auto"/>
              <w:jc w:val="both"/>
              <w:rPr>
                <w:rFonts w:ascii="Times New Roman" w:hAnsi="Times New Roman" w:cs="Times New Roman"/>
              </w:rPr>
            </w:pPr>
            <w:r w:rsidRPr="009A7880">
              <w:rPr>
                <w:rFonts w:ascii="Times New Roman" w:hAnsi="Times New Roman" w:cs="Times New Roman"/>
              </w:rPr>
              <w:t>Количество комнат</w:t>
            </w:r>
          </w:p>
        </w:tc>
        <w:tc>
          <w:tcPr>
            <w:tcW w:w="4365" w:type="dxa"/>
            <w:gridSpan w:val="3"/>
            <w:tcBorders>
              <w:top w:val="single" w:sz="4" w:space="0" w:color="auto"/>
              <w:left w:val="single" w:sz="4" w:space="0" w:color="auto"/>
              <w:bottom w:val="single" w:sz="4" w:space="0" w:color="auto"/>
              <w:right w:val="single" w:sz="4" w:space="0" w:color="auto"/>
            </w:tcBorders>
          </w:tcPr>
          <w:p w:rsidR="00270C9B" w:rsidRPr="009A7880" w:rsidRDefault="00270C9B" w:rsidP="00270C9B">
            <w:pPr>
              <w:autoSpaceDE w:val="0"/>
              <w:autoSpaceDN w:val="0"/>
              <w:adjustRightInd w:val="0"/>
              <w:spacing w:after="0" w:line="240" w:lineRule="auto"/>
              <w:rPr>
                <w:rFonts w:ascii="Times New Roman" w:hAnsi="Times New Roman" w:cs="Times New Roman"/>
              </w:rPr>
            </w:pPr>
          </w:p>
        </w:tc>
      </w:tr>
      <w:tr w:rsidR="00270C9B" w:rsidRPr="009A7880" w:rsidTr="00270C9B">
        <w:trPr>
          <w:gridAfter w:val="1"/>
          <w:wAfter w:w="28" w:type="dxa"/>
        </w:trPr>
        <w:tc>
          <w:tcPr>
            <w:tcW w:w="4672" w:type="dxa"/>
            <w:gridSpan w:val="3"/>
            <w:tcBorders>
              <w:top w:val="single" w:sz="4" w:space="0" w:color="auto"/>
              <w:left w:val="single" w:sz="4" w:space="0" w:color="auto"/>
              <w:bottom w:val="single" w:sz="4" w:space="0" w:color="auto"/>
              <w:right w:val="single" w:sz="4" w:space="0" w:color="auto"/>
            </w:tcBorders>
          </w:tcPr>
          <w:p w:rsidR="00270C9B" w:rsidRPr="009A7880" w:rsidRDefault="00270C9B" w:rsidP="00270C9B">
            <w:pPr>
              <w:autoSpaceDE w:val="0"/>
              <w:autoSpaceDN w:val="0"/>
              <w:adjustRightInd w:val="0"/>
              <w:spacing w:after="0" w:line="240" w:lineRule="auto"/>
              <w:jc w:val="both"/>
              <w:rPr>
                <w:rFonts w:ascii="Times New Roman" w:hAnsi="Times New Roman" w:cs="Times New Roman"/>
              </w:rPr>
            </w:pPr>
            <w:r w:rsidRPr="009A7880">
              <w:rPr>
                <w:rFonts w:ascii="Times New Roman" w:hAnsi="Times New Roman" w:cs="Times New Roman"/>
              </w:rPr>
              <w:t>Общая площадь</w:t>
            </w:r>
          </w:p>
        </w:tc>
        <w:tc>
          <w:tcPr>
            <w:tcW w:w="4365" w:type="dxa"/>
            <w:gridSpan w:val="3"/>
            <w:tcBorders>
              <w:top w:val="single" w:sz="4" w:space="0" w:color="auto"/>
              <w:left w:val="single" w:sz="4" w:space="0" w:color="auto"/>
              <w:bottom w:val="single" w:sz="4" w:space="0" w:color="auto"/>
              <w:right w:val="single" w:sz="4" w:space="0" w:color="auto"/>
            </w:tcBorders>
          </w:tcPr>
          <w:p w:rsidR="00270C9B" w:rsidRPr="009A7880" w:rsidRDefault="00270C9B" w:rsidP="00270C9B">
            <w:pPr>
              <w:autoSpaceDE w:val="0"/>
              <w:autoSpaceDN w:val="0"/>
              <w:adjustRightInd w:val="0"/>
              <w:spacing w:after="0" w:line="240" w:lineRule="auto"/>
              <w:rPr>
                <w:rFonts w:ascii="Times New Roman" w:hAnsi="Times New Roman" w:cs="Times New Roman"/>
              </w:rPr>
            </w:pPr>
          </w:p>
        </w:tc>
      </w:tr>
      <w:tr w:rsidR="00270C9B" w:rsidRPr="009A7880" w:rsidTr="00270C9B">
        <w:trPr>
          <w:gridAfter w:val="1"/>
          <w:wAfter w:w="28" w:type="dxa"/>
        </w:trPr>
        <w:tc>
          <w:tcPr>
            <w:tcW w:w="4672" w:type="dxa"/>
            <w:gridSpan w:val="3"/>
            <w:tcBorders>
              <w:top w:val="single" w:sz="4" w:space="0" w:color="auto"/>
              <w:left w:val="single" w:sz="4" w:space="0" w:color="auto"/>
              <w:bottom w:val="single" w:sz="4" w:space="0" w:color="auto"/>
              <w:right w:val="single" w:sz="4" w:space="0" w:color="auto"/>
            </w:tcBorders>
          </w:tcPr>
          <w:p w:rsidR="00270C9B" w:rsidRPr="009A7880" w:rsidRDefault="00270C9B" w:rsidP="00270C9B">
            <w:pPr>
              <w:autoSpaceDE w:val="0"/>
              <w:autoSpaceDN w:val="0"/>
              <w:adjustRightInd w:val="0"/>
              <w:spacing w:after="0" w:line="240" w:lineRule="auto"/>
              <w:jc w:val="both"/>
              <w:rPr>
                <w:rFonts w:ascii="Times New Roman" w:hAnsi="Times New Roman" w:cs="Times New Roman"/>
              </w:rPr>
            </w:pPr>
            <w:r w:rsidRPr="009A7880">
              <w:rPr>
                <w:rFonts w:ascii="Times New Roman" w:hAnsi="Times New Roman" w:cs="Times New Roman"/>
              </w:rPr>
              <w:t>Жилая площадь</w:t>
            </w:r>
          </w:p>
        </w:tc>
        <w:tc>
          <w:tcPr>
            <w:tcW w:w="4365" w:type="dxa"/>
            <w:gridSpan w:val="3"/>
            <w:tcBorders>
              <w:top w:val="single" w:sz="4" w:space="0" w:color="auto"/>
              <w:left w:val="single" w:sz="4" w:space="0" w:color="auto"/>
              <w:bottom w:val="single" w:sz="4" w:space="0" w:color="auto"/>
              <w:right w:val="single" w:sz="4" w:space="0" w:color="auto"/>
            </w:tcBorders>
          </w:tcPr>
          <w:p w:rsidR="00270C9B" w:rsidRPr="009A7880" w:rsidRDefault="00270C9B" w:rsidP="00270C9B">
            <w:pPr>
              <w:autoSpaceDE w:val="0"/>
              <w:autoSpaceDN w:val="0"/>
              <w:adjustRightInd w:val="0"/>
              <w:spacing w:after="0" w:line="240" w:lineRule="auto"/>
              <w:rPr>
                <w:rFonts w:ascii="Times New Roman" w:hAnsi="Times New Roman" w:cs="Times New Roman"/>
              </w:rPr>
            </w:pPr>
          </w:p>
        </w:tc>
      </w:tr>
      <w:tr w:rsidR="00270C9B" w:rsidRPr="009A7880" w:rsidTr="00270C9B">
        <w:tc>
          <w:tcPr>
            <w:tcW w:w="3685" w:type="dxa"/>
            <w:tcBorders>
              <w:bottom w:val="single" w:sz="4" w:space="0" w:color="auto"/>
            </w:tcBorders>
          </w:tcPr>
          <w:p w:rsidR="00270C9B" w:rsidRPr="009A7880" w:rsidRDefault="00270C9B" w:rsidP="00270C9B">
            <w:pPr>
              <w:autoSpaceDE w:val="0"/>
              <w:autoSpaceDN w:val="0"/>
              <w:adjustRightInd w:val="0"/>
              <w:spacing w:after="0" w:line="240" w:lineRule="auto"/>
              <w:rPr>
                <w:rFonts w:ascii="Times New Roman" w:hAnsi="Times New Roman" w:cs="Times New Roman"/>
              </w:rPr>
            </w:pPr>
          </w:p>
        </w:tc>
        <w:tc>
          <w:tcPr>
            <w:tcW w:w="340" w:type="dxa"/>
          </w:tcPr>
          <w:p w:rsidR="00270C9B" w:rsidRPr="009A7880" w:rsidRDefault="00270C9B" w:rsidP="00270C9B">
            <w:pPr>
              <w:autoSpaceDE w:val="0"/>
              <w:autoSpaceDN w:val="0"/>
              <w:adjustRightInd w:val="0"/>
              <w:spacing w:after="0" w:line="240" w:lineRule="auto"/>
              <w:rPr>
                <w:rFonts w:ascii="Times New Roman" w:hAnsi="Times New Roman" w:cs="Times New Roman"/>
              </w:rPr>
            </w:pPr>
          </w:p>
        </w:tc>
        <w:tc>
          <w:tcPr>
            <w:tcW w:w="1757" w:type="dxa"/>
            <w:gridSpan w:val="2"/>
            <w:tcBorders>
              <w:bottom w:val="single" w:sz="4" w:space="0" w:color="auto"/>
            </w:tcBorders>
          </w:tcPr>
          <w:p w:rsidR="00270C9B" w:rsidRPr="009A7880" w:rsidRDefault="00270C9B" w:rsidP="00270C9B">
            <w:pPr>
              <w:autoSpaceDE w:val="0"/>
              <w:autoSpaceDN w:val="0"/>
              <w:adjustRightInd w:val="0"/>
              <w:spacing w:after="0" w:line="240" w:lineRule="auto"/>
              <w:rPr>
                <w:rFonts w:ascii="Times New Roman" w:hAnsi="Times New Roman" w:cs="Times New Roman"/>
              </w:rPr>
            </w:pPr>
          </w:p>
        </w:tc>
        <w:tc>
          <w:tcPr>
            <w:tcW w:w="340" w:type="dxa"/>
          </w:tcPr>
          <w:p w:rsidR="00270C9B" w:rsidRPr="009A7880" w:rsidRDefault="00270C9B" w:rsidP="00270C9B">
            <w:pPr>
              <w:autoSpaceDE w:val="0"/>
              <w:autoSpaceDN w:val="0"/>
              <w:adjustRightInd w:val="0"/>
              <w:spacing w:after="0" w:line="240" w:lineRule="auto"/>
              <w:rPr>
                <w:rFonts w:ascii="Times New Roman" w:hAnsi="Times New Roman" w:cs="Times New Roman"/>
              </w:rPr>
            </w:pPr>
          </w:p>
        </w:tc>
        <w:tc>
          <w:tcPr>
            <w:tcW w:w="2948" w:type="dxa"/>
            <w:gridSpan w:val="2"/>
            <w:tcBorders>
              <w:bottom w:val="single" w:sz="4" w:space="0" w:color="auto"/>
            </w:tcBorders>
          </w:tcPr>
          <w:p w:rsidR="00270C9B" w:rsidRPr="009A7880" w:rsidRDefault="00270C9B" w:rsidP="00270C9B">
            <w:pPr>
              <w:autoSpaceDE w:val="0"/>
              <w:autoSpaceDN w:val="0"/>
              <w:adjustRightInd w:val="0"/>
              <w:spacing w:after="0" w:line="240" w:lineRule="auto"/>
              <w:rPr>
                <w:rFonts w:ascii="Times New Roman" w:hAnsi="Times New Roman" w:cs="Times New Roman"/>
              </w:rPr>
            </w:pPr>
          </w:p>
        </w:tc>
      </w:tr>
      <w:tr w:rsidR="00270C9B" w:rsidRPr="009A7880" w:rsidTr="00270C9B">
        <w:tc>
          <w:tcPr>
            <w:tcW w:w="3685" w:type="dxa"/>
            <w:tcBorders>
              <w:top w:val="single" w:sz="4" w:space="0" w:color="auto"/>
            </w:tcBorders>
          </w:tcPr>
          <w:p w:rsidR="00270C9B" w:rsidRPr="009A7880" w:rsidRDefault="00270C9B" w:rsidP="00270C9B">
            <w:pPr>
              <w:autoSpaceDE w:val="0"/>
              <w:autoSpaceDN w:val="0"/>
              <w:adjustRightInd w:val="0"/>
              <w:spacing w:after="0" w:line="240" w:lineRule="auto"/>
              <w:rPr>
                <w:rFonts w:ascii="Times New Roman" w:hAnsi="Times New Roman" w:cs="Times New Roman"/>
              </w:rPr>
            </w:pPr>
            <w:r w:rsidRPr="009A7880">
              <w:rPr>
                <w:rFonts w:ascii="Times New Roman" w:hAnsi="Times New Roman" w:cs="Times New Roman"/>
              </w:rPr>
              <w:t xml:space="preserve">(должность </w:t>
            </w:r>
            <w:r>
              <w:rPr>
                <w:rFonts w:ascii="Times New Roman" w:hAnsi="Times New Roman" w:cs="Times New Roman"/>
              </w:rPr>
              <w:t>уполномоченного специалиста Уполномоченного органа</w:t>
            </w:r>
            <w:r w:rsidRPr="009A7880">
              <w:rPr>
                <w:rFonts w:ascii="Times New Roman" w:hAnsi="Times New Roman" w:cs="Times New Roman"/>
              </w:rPr>
              <w:t>)</w:t>
            </w:r>
          </w:p>
        </w:tc>
        <w:tc>
          <w:tcPr>
            <w:tcW w:w="340" w:type="dxa"/>
          </w:tcPr>
          <w:p w:rsidR="00270C9B" w:rsidRPr="009A7880" w:rsidRDefault="00270C9B" w:rsidP="00270C9B">
            <w:pPr>
              <w:autoSpaceDE w:val="0"/>
              <w:autoSpaceDN w:val="0"/>
              <w:adjustRightInd w:val="0"/>
              <w:spacing w:after="0" w:line="240" w:lineRule="auto"/>
              <w:rPr>
                <w:rFonts w:ascii="Times New Roman" w:hAnsi="Times New Roman" w:cs="Times New Roman"/>
              </w:rPr>
            </w:pPr>
          </w:p>
        </w:tc>
        <w:tc>
          <w:tcPr>
            <w:tcW w:w="1757" w:type="dxa"/>
            <w:gridSpan w:val="2"/>
            <w:tcBorders>
              <w:top w:val="single" w:sz="4" w:space="0" w:color="auto"/>
            </w:tcBorders>
          </w:tcPr>
          <w:p w:rsidR="00270C9B" w:rsidRPr="009A7880" w:rsidRDefault="00270C9B" w:rsidP="00270C9B">
            <w:pPr>
              <w:autoSpaceDE w:val="0"/>
              <w:autoSpaceDN w:val="0"/>
              <w:adjustRightInd w:val="0"/>
              <w:spacing w:after="0" w:line="240" w:lineRule="auto"/>
              <w:jc w:val="center"/>
              <w:rPr>
                <w:rFonts w:ascii="Times New Roman" w:hAnsi="Times New Roman" w:cs="Times New Roman"/>
              </w:rPr>
            </w:pPr>
            <w:r w:rsidRPr="009A7880">
              <w:rPr>
                <w:rFonts w:ascii="Times New Roman" w:hAnsi="Times New Roman" w:cs="Times New Roman"/>
              </w:rPr>
              <w:t>(подпись)</w:t>
            </w:r>
          </w:p>
        </w:tc>
        <w:tc>
          <w:tcPr>
            <w:tcW w:w="340" w:type="dxa"/>
          </w:tcPr>
          <w:p w:rsidR="00270C9B" w:rsidRPr="009A7880" w:rsidRDefault="00270C9B" w:rsidP="00270C9B">
            <w:pPr>
              <w:autoSpaceDE w:val="0"/>
              <w:autoSpaceDN w:val="0"/>
              <w:adjustRightInd w:val="0"/>
              <w:spacing w:after="0" w:line="240" w:lineRule="auto"/>
              <w:rPr>
                <w:rFonts w:ascii="Times New Roman" w:hAnsi="Times New Roman" w:cs="Times New Roman"/>
              </w:rPr>
            </w:pPr>
          </w:p>
        </w:tc>
        <w:tc>
          <w:tcPr>
            <w:tcW w:w="2948" w:type="dxa"/>
            <w:gridSpan w:val="2"/>
            <w:tcBorders>
              <w:top w:val="single" w:sz="4" w:space="0" w:color="auto"/>
            </w:tcBorders>
          </w:tcPr>
          <w:p w:rsidR="00270C9B" w:rsidRPr="009A7880" w:rsidRDefault="00270C9B" w:rsidP="00270C9B">
            <w:pPr>
              <w:autoSpaceDE w:val="0"/>
              <w:autoSpaceDN w:val="0"/>
              <w:adjustRightInd w:val="0"/>
              <w:spacing w:after="0" w:line="240" w:lineRule="auto"/>
              <w:jc w:val="center"/>
              <w:rPr>
                <w:rFonts w:ascii="Times New Roman" w:hAnsi="Times New Roman" w:cs="Times New Roman"/>
              </w:rPr>
            </w:pPr>
            <w:r w:rsidRPr="009A7880">
              <w:rPr>
                <w:rFonts w:ascii="Times New Roman" w:hAnsi="Times New Roman" w:cs="Times New Roman"/>
              </w:rPr>
              <w:t>(расшифровка подписи)</w:t>
            </w:r>
          </w:p>
        </w:tc>
      </w:tr>
      <w:tr w:rsidR="00270C9B" w:rsidRPr="009A7880" w:rsidTr="00270C9B">
        <w:tc>
          <w:tcPr>
            <w:tcW w:w="3685" w:type="dxa"/>
          </w:tcPr>
          <w:p w:rsidR="007701AB" w:rsidRDefault="00270C9B" w:rsidP="007701AB">
            <w:pPr>
              <w:autoSpaceDE w:val="0"/>
              <w:autoSpaceDN w:val="0"/>
              <w:adjustRightInd w:val="0"/>
              <w:spacing w:after="0" w:line="240" w:lineRule="auto"/>
              <w:jc w:val="both"/>
              <w:rPr>
                <w:rFonts w:ascii="Times New Roman" w:hAnsi="Times New Roman" w:cs="Times New Roman"/>
              </w:rPr>
            </w:pPr>
            <w:r w:rsidRPr="009A7880">
              <w:rPr>
                <w:rFonts w:ascii="Times New Roman" w:hAnsi="Times New Roman" w:cs="Times New Roman"/>
              </w:rPr>
              <w:t>"__" _______________ 20__ г.</w:t>
            </w:r>
          </w:p>
          <w:p w:rsidR="00270C9B" w:rsidRDefault="007701AB" w:rsidP="007701A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270C9B" w:rsidRPr="009A7880">
              <w:rPr>
                <w:rFonts w:ascii="Times New Roman" w:hAnsi="Times New Roman" w:cs="Times New Roman"/>
              </w:rPr>
              <w:t>М.П.</w:t>
            </w:r>
          </w:p>
          <w:p w:rsidR="007701AB" w:rsidRDefault="007701AB" w:rsidP="007701AB">
            <w:pPr>
              <w:autoSpaceDE w:val="0"/>
              <w:autoSpaceDN w:val="0"/>
              <w:adjustRightInd w:val="0"/>
              <w:spacing w:after="0" w:line="240" w:lineRule="auto"/>
              <w:jc w:val="both"/>
              <w:rPr>
                <w:rFonts w:ascii="Times New Roman" w:hAnsi="Times New Roman" w:cs="Times New Roman"/>
              </w:rPr>
            </w:pPr>
          </w:p>
          <w:p w:rsidR="007701AB" w:rsidRDefault="007701AB" w:rsidP="007701AB">
            <w:pPr>
              <w:autoSpaceDE w:val="0"/>
              <w:autoSpaceDN w:val="0"/>
              <w:adjustRightInd w:val="0"/>
              <w:spacing w:after="0" w:line="240" w:lineRule="auto"/>
              <w:jc w:val="both"/>
              <w:rPr>
                <w:rFonts w:ascii="Times New Roman" w:hAnsi="Times New Roman" w:cs="Times New Roman"/>
              </w:rPr>
            </w:pPr>
          </w:p>
          <w:p w:rsidR="007701AB" w:rsidRPr="009A7880" w:rsidRDefault="007701AB" w:rsidP="007701AB">
            <w:pPr>
              <w:autoSpaceDE w:val="0"/>
              <w:autoSpaceDN w:val="0"/>
              <w:adjustRightInd w:val="0"/>
              <w:spacing w:after="0" w:line="240" w:lineRule="auto"/>
              <w:jc w:val="both"/>
              <w:rPr>
                <w:rFonts w:ascii="Times New Roman" w:hAnsi="Times New Roman" w:cs="Times New Roman"/>
              </w:rPr>
            </w:pPr>
          </w:p>
        </w:tc>
        <w:tc>
          <w:tcPr>
            <w:tcW w:w="340" w:type="dxa"/>
          </w:tcPr>
          <w:p w:rsidR="00270C9B" w:rsidRPr="009A7880" w:rsidRDefault="00270C9B" w:rsidP="00270C9B">
            <w:pPr>
              <w:autoSpaceDE w:val="0"/>
              <w:autoSpaceDN w:val="0"/>
              <w:adjustRightInd w:val="0"/>
              <w:spacing w:after="0" w:line="240" w:lineRule="auto"/>
              <w:rPr>
                <w:rFonts w:ascii="Times New Roman" w:hAnsi="Times New Roman" w:cs="Times New Roman"/>
              </w:rPr>
            </w:pPr>
          </w:p>
        </w:tc>
        <w:tc>
          <w:tcPr>
            <w:tcW w:w="1757" w:type="dxa"/>
            <w:gridSpan w:val="2"/>
          </w:tcPr>
          <w:p w:rsidR="00270C9B" w:rsidRDefault="00270C9B" w:rsidP="00270C9B">
            <w:pPr>
              <w:autoSpaceDE w:val="0"/>
              <w:autoSpaceDN w:val="0"/>
              <w:adjustRightInd w:val="0"/>
              <w:spacing w:after="0" w:line="240" w:lineRule="auto"/>
              <w:rPr>
                <w:rFonts w:ascii="Times New Roman" w:hAnsi="Times New Roman" w:cs="Times New Roman"/>
              </w:rPr>
            </w:pPr>
          </w:p>
          <w:p w:rsidR="008852A5" w:rsidRPr="009A7880" w:rsidRDefault="008852A5" w:rsidP="00270C9B">
            <w:pPr>
              <w:autoSpaceDE w:val="0"/>
              <w:autoSpaceDN w:val="0"/>
              <w:adjustRightInd w:val="0"/>
              <w:spacing w:after="0" w:line="240" w:lineRule="auto"/>
              <w:rPr>
                <w:rFonts w:ascii="Times New Roman" w:hAnsi="Times New Roman" w:cs="Times New Roman"/>
              </w:rPr>
            </w:pPr>
          </w:p>
        </w:tc>
        <w:tc>
          <w:tcPr>
            <w:tcW w:w="340" w:type="dxa"/>
          </w:tcPr>
          <w:p w:rsidR="00270C9B" w:rsidRPr="009A7880" w:rsidRDefault="00270C9B" w:rsidP="00270C9B">
            <w:pPr>
              <w:autoSpaceDE w:val="0"/>
              <w:autoSpaceDN w:val="0"/>
              <w:adjustRightInd w:val="0"/>
              <w:spacing w:after="0" w:line="240" w:lineRule="auto"/>
              <w:rPr>
                <w:rFonts w:ascii="Times New Roman" w:hAnsi="Times New Roman" w:cs="Times New Roman"/>
              </w:rPr>
            </w:pPr>
          </w:p>
        </w:tc>
        <w:tc>
          <w:tcPr>
            <w:tcW w:w="2948" w:type="dxa"/>
            <w:gridSpan w:val="2"/>
          </w:tcPr>
          <w:p w:rsidR="00270C9B" w:rsidRPr="009A7880" w:rsidRDefault="00270C9B" w:rsidP="00270C9B">
            <w:pPr>
              <w:autoSpaceDE w:val="0"/>
              <w:autoSpaceDN w:val="0"/>
              <w:adjustRightInd w:val="0"/>
              <w:spacing w:after="0" w:line="240" w:lineRule="auto"/>
              <w:rPr>
                <w:rFonts w:ascii="Times New Roman" w:hAnsi="Times New Roman" w:cs="Times New Roman"/>
              </w:rPr>
            </w:pPr>
          </w:p>
        </w:tc>
      </w:tr>
    </w:tbl>
    <w:p w:rsidR="00270C9B" w:rsidRPr="00C91D5E" w:rsidRDefault="008852A5" w:rsidP="00270C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70C9B" w:rsidRPr="00C91D5E">
        <w:rPr>
          <w:rFonts w:ascii="Times New Roman" w:hAnsi="Times New Roman" w:cs="Times New Roman"/>
          <w:sz w:val="28"/>
          <w:szCs w:val="28"/>
        </w:rPr>
        <w:t xml:space="preserve">Приложение № </w:t>
      </w:r>
      <w:r w:rsidR="00EC45B4">
        <w:rPr>
          <w:rFonts w:ascii="Times New Roman" w:hAnsi="Times New Roman" w:cs="Times New Roman"/>
          <w:sz w:val="28"/>
          <w:szCs w:val="28"/>
        </w:rPr>
        <w:t>3</w:t>
      </w:r>
    </w:p>
    <w:p w:rsidR="00270C9B" w:rsidRPr="00C91D5E" w:rsidRDefault="00270C9B" w:rsidP="00270C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852A5">
        <w:rPr>
          <w:rFonts w:ascii="Times New Roman" w:hAnsi="Times New Roman" w:cs="Times New Roman"/>
          <w:sz w:val="28"/>
          <w:szCs w:val="28"/>
        </w:rPr>
        <w:t xml:space="preserve">                             </w:t>
      </w:r>
      <w:r w:rsidRPr="00C91D5E">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p>
    <w:p w:rsidR="00270C9B" w:rsidRDefault="00270C9B" w:rsidP="00270C9B">
      <w:pPr>
        <w:autoSpaceDE w:val="0"/>
        <w:autoSpaceDN w:val="0"/>
        <w:adjustRightInd w:val="0"/>
        <w:spacing w:after="0" w:line="240" w:lineRule="auto"/>
        <w:jc w:val="right"/>
        <w:rPr>
          <w:rFonts w:ascii="Times New Roman" w:hAnsi="Times New Roman" w:cs="Times New Roman"/>
          <w:sz w:val="28"/>
          <w:szCs w:val="28"/>
        </w:rPr>
      </w:pPr>
      <w:r w:rsidRPr="00C91D5E">
        <w:rPr>
          <w:rFonts w:ascii="Times New Roman" w:hAnsi="Times New Roman" w:cs="Times New Roman"/>
          <w:sz w:val="28"/>
          <w:szCs w:val="28"/>
        </w:rPr>
        <w:t>предоставлению муниципальной услуги</w:t>
      </w:r>
    </w:p>
    <w:p w:rsidR="00270C9B" w:rsidRPr="00C91D5E" w:rsidRDefault="00270C9B" w:rsidP="00270C9B">
      <w:pPr>
        <w:autoSpaceDE w:val="0"/>
        <w:autoSpaceDN w:val="0"/>
        <w:adjustRightInd w:val="0"/>
        <w:spacing w:after="0" w:line="240" w:lineRule="auto"/>
        <w:jc w:val="right"/>
        <w:rPr>
          <w:rFonts w:ascii="Times New Roman" w:hAnsi="Times New Roman" w:cs="Times New Roman"/>
          <w:sz w:val="28"/>
          <w:szCs w:val="28"/>
        </w:rPr>
      </w:pPr>
    </w:p>
    <w:p w:rsidR="00270C9B" w:rsidRDefault="00270C9B" w:rsidP="00270C9B">
      <w:pPr>
        <w:autoSpaceDE w:val="0"/>
        <w:autoSpaceDN w:val="0"/>
        <w:adjustRightInd w:val="0"/>
        <w:spacing w:after="0" w:line="240" w:lineRule="auto"/>
        <w:jc w:val="center"/>
        <w:rPr>
          <w:rFonts w:ascii="Times New Roman" w:hAnsi="Times New Roman" w:cs="Times New Roman"/>
          <w:sz w:val="28"/>
          <w:szCs w:val="28"/>
        </w:rPr>
      </w:pPr>
      <w:r w:rsidRPr="00A4083A">
        <w:rPr>
          <w:rFonts w:ascii="Times New Roman" w:hAnsi="Times New Roman" w:cs="Times New Roman"/>
          <w:sz w:val="28"/>
          <w:szCs w:val="28"/>
        </w:rPr>
        <w:t>Форма</w:t>
      </w:r>
    </w:p>
    <w:p w:rsidR="00270C9B" w:rsidRPr="00A4083A" w:rsidRDefault="00270C9B" w:rsidP="00270C9B">
      <w:pPr>
        <w:autoSpaceDE w:val="0"/>
        <w:autoSpaceDN w:val="0"/>
        <w:adjustRightInd w:val="0"/>
        <w:spacing w:after="0" w:line="240" w:lineRule="auto"/>
        <w:jc w:val="center"/>
        <w:rPr>
          <w:rFonts w:ascii="Times New Roman" w:hAnsi="Times New Roman" w:cs="Times New Roman"/>
          <w:sz w:val="28"/>
          <w:szCs w:val="28"/>
        </w:rPr>
      </w:pPr>
      <w:r w:rsidRPr="00A4083A">
        <w:rPr>
          <w:rFonts w:ascii="Times New Roman" w:hAnsi="Times New Roman" w:cs="Times New Roman"/>
          <w:sz w:val="28"/>
          <w:szCs w:val="28"/>
        </w:rPr>
        <w:t xml:space="preserve">решения об отказе в предоставлении </w:t>
      </w:r>
      <w:r>
        <w:rPr>
          <w:rFonts w:ascii="Times New Roman" w:hAnsi="Times New Roman" w:cs="Times New Roman"/>
          <w:sz w:val="28"/>
          <w:szCs w:val="28"/>
        </w:rPr>
        <w:t xml:space="preserve">муниципальной </w:t>
      </w:r>
      <w:r w:rsidRPr="00A4083A">
        <w:rPr>
          <w:rFonts w:ascii="Times New Roman" w:hAnsi="Times New Roman" w:cs="Times New Roman"/>
          <w:sz w:val="28"/>
          <w:szCs w:val="28"/>
        </w:rPr>
        <w:t>услуги</w:t>
      </w:r>
    </w:p>
    <w:p w:rsidR="00270C9B" w:rsidRPr="00C91D5E" w:rsidRDefault="00270C9B" w:rsidP="00270C9B">
      <w:pPr>
        <w:autoSpaceDE w:val="0"/>
        <w:autoSpaceDN w:val="0"/>
        <w:adjustRightInd w:val="0"/>
        <w:spacing w:after="0" w:line="240" w:lineRule="auto"/>
        <w:jc w:val="right"/>
        <w:rPr>
          <w:rFonts w:ascii="Times New Roman" w:hAnsi="Times New Roman" w:cs="Times New Roman"/>
          <w:sz w:val="28"/>
          <w:szCs w:val="28"/>
        </w:rPr>
      </w:pPr>
      <w:r w:rsidRPr="00C91D5E">
        <w:rPr>
          <w:rFonts w:ascii="Times New Roman" w:hAnsi="Times New Roman" w:cs="Times New Roman"/>
          <w:sz w:val="28"/>
          <w:szCs w:val="28"/>
        </w:rPr>
        <w:t>_____________________________________</w:t>
      </w:r>
    </w:p>
    <w:p w:rsidR="00270C9B" w:rsidRPr="00C91D5E" w:rsidRDefault="00270C9B" w:rsidP="00270C9B">
      <w:pPr>
        <w:autoSpaceDE w:val="0"/>
        <w:autoSpaceDN w:val="0"/>
        <w:adjustRightInd w:val="0"/>
        <w:spacing w:after="0" w:line="240" w:lineRule="auto"/>
        <w:jc w:val="right"/>
        <w:rPr>
          <w:rFonts w:ascii="Times New Roman" w:hAnsi="Times New Roman" w:cs="Times New Roman"/>
          <w:sz w:val="18"/>
          <w:szCs w:val="18"/>
        </w:rPr>
      </w:pPr>
      <w:r w:rsidRPr="00C91D5E">
        <w:rPr>
          <w:rFonts w:ascii="Times New Roman" w:hAnsi="Times New Roman" w:cs="Times New Roman"/>
          <w:sz w:val="18"/>
          <w:szCs w:val="18"/>
        </w:rPr>
        <w:t>Наименование уполномоченного органа местного самоуправления</w:t>
      </w:r>
    </w:p>
    <w:p w:rsidR="00270C9B" w:rsidRPr="00C91D5E" w:rsidRDefault="00270C9B" w:rsidP="00270C9B">
      <w:pPr>
        <w:autoSpaceDE w:val="0"/>
        <w:autoSpaceDN w:val="0"/>
        <w:adjustRightInd w:val="0"/>
        <w:spacing w:after="0" w:line="240" w:lineRule="auto"/>
        <w:jc w:val="right"/>
        <w:rPr>
          <w:rFonts w:ascii="Times New Roman" w:hAnsi="Times New Roman" w:cs="Times New Roman"/>
          <w:sz w:val="24"/>
          <w:szCs w:val="24"/>
        </w:rPr>
      </w:pPr>
      <w:r w:rsidRPr="00C91D5E">
        <w:rPr>
          <w:rFonts w:ascii="Times New Roman" w:hAnsi="Times New Roman" w:cs="Times New Roman"/>
          <w:sz w:val="24"/>
          <w:szCs w:val="24"/>
        </w:rPr>
        <w:t>Кому __________</w:t>
      </w:r>
      <w:r>
        <w:rPr>
          <w:rFonts w:ascii="Times New Roman" w:hAnsi="Times New Roman" w:cs="Times New Roman"/>
          <w:sz w:val="24"/>
          <w:szCs w:val="24"/>
        </w:rPr>
        <w:t>_____</w:t>
      </w:r>
      <w:r w:rsidRPr="00C91D5E">
        <w:rPr>
          <w:rFonts w:ascii="Times New Roman" w:hAnsi="Times New Roman" w:cs="Times New Roman"/>
          <w:sz w:val="24"/>
          <w:szCs w:val="24"/>
        </w:rPr>
        <w:t>_______________________</w:t>
      </w:r>
    </w:p>
    <w:p w:rsidR="00270C9B" w:rsidRPr="00C91D5E" w:rsidRDefault="00270C9B" w:rsidP="00270C9B">
      <w:pPr>
        <w:autoSpaceDE w:val="0"/>
        <w:autoSpaceDN w:val="0"/>
        <w:adjustRightInd w:val="0"/>
        <w:spacing w:after="0" w:line="240" w:lineRule="auto"/>
        <w:jc w:val="right"/>
        <w:rPr>
          <w:rFonts w:ascii="Times New Roman" w:hAnsi="Times New Roman" w:cs="Times New Roman"/>
          <w:sz w:val="18"/>
          <w:szCs w:val="18"/>
        </w:rPr>
      </w:pPr>
      <w:r w:rsidRPr="00C91D5E">
        <w:rPr>
          <w:rFonts w:ascii="Times New Roman" w:hAnsi="Times New Roman" w:cs="Times New Roman"/>
          <w:sz w:val="18"/>
          <w:szCs w:val="18"/>
        </w:rPr>
        <w:t>(фамилия, имя, отчество)</w:t>
      </w:r>
    </w:p>
    <w:p w:rsidR="00270C9B" w:rsidRPr="00C91D5E" w:rsidRDefault="00270C9B" w:rsidP="00270C9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w:t>
      </w:r>
      <w:r w:rsidRPr="00C91D5E">
        <w:rPr>
          <w:rFonts w:ascii="Times New Roman" w:hAnsi="Times New Roman" w:cs="Times New Roman"/>
          <w:sz w:val="24"/>
          <w:szCs w:val="24"/>
        </w:rPr>
        <w:t>______________________________________</w:t>
      </w:r>
    </w:p>
    <w:p w:rsidR="00270C9B" w:rsidRPr="00C91D5E" w:rsidRDefault="00270C9B" w:rsidP="00270C9B">
      <w:pPr>
        <w:autoSpaceDE w:val="0"/>
        <w:autoSpaceDN w:val="0"/>
        <w:adjustRightInd w:val="0"/>
        <w:spacing w:after="0" w:line="240" w:lineRule="auto"/>
        <w:jc w:val="right"/>
        <w:rPr>
          <w:rFonts w:ascii="Times New Roman" w:hAnsi="Times New Roman" w:cs="Times New Roman"/>
          <w:sz w:val="18"/>
          <w:szCs w:val="18"/>
        </w:rPr>
      </w:pPr>
      <w:r w:rsidRPr="00C91D5E">
        <w:rPr>
          <w:rFonts w:ascii="Times New Roman" w:hAnsi="Times New Roman" w:cs="Times New Roman"/>
          <w:sz w:val="18"/>
          <w:szCs w:val="18"/>
        </w:rPr>
        <w:t>(телефон и адрес электронной почты)</w:t>
      </w:r>
    </w:p>
    <w:p w:rsidR="00270C9B" w:rsidRDefault="00270C9B" w:rsidP="00270C9B">
      <w:pPr>
        <w:autoSpaceDE w:val="0"/>
        <w:autoSpaceDN w:val="0"/>
        <w:adjustRightInd w:val="0"/>
        <w:spacing w:after="0" w:line="240" w:lineRule="auto"/>
        <w:jc w:val="center"/>
        <w:rPr>
          <w:rFonts w:ascii="Times New Roman" w:hAnsi="Times New Roman" w:cs="Times New Roman"/>
          <w:sz w:val="28"/>
          <w:szCs w:val="28"/>
        </w:rPr>
      </w:pPr>
    </w:p>
    <w:p w:rsidR="00270C9B" w:rsidRPr="00C91D5E" w:rsidRDefault="00270C9B" w:rsidP="00270C9B">
      <w:pPr>
        <w:autoSpaceDE w:val="0"/>
        <w:autoSpaceDN w:val="0"/>
        <w:adjustRightInd w:val="0"/>
        <w:spacing w:after="0" w:line="240" w:lineRule="auto"/>
        <w:jc w:val="center"/>
        <w:rPr>
          <w:rFonts w:ascii="Times New Roman" w:hAnsi="Times New Roman" w:cs="Times New Roman"/>
          <w:sz w:val="28"/>
          <w:szCs w:val="28"/>
        </w:rPr>
      </w:pPr>
      <w:r w:rsidRPr="00C91D5E">
        <w:rPr>
          <w:rFonts w:ascii="Times New Roman" w:hAnsi="Times New Roman" w:cs="Times New Roman"/>
          <w:sz w:val="28"/>
          <w:szCs w:val="28"/>
        </w:rPr>
        <w:t>РЕШЕНИЕ</w:t>
      </w:r>
    </w:p>
    <w:p w:rsidR="00270C9B" w:rsidRPr="00C91D5E" w:rsidRDefault="00270C9B" w:rsidP="00270C9B">
      <w:pPr>
        <w:autoSpaceDE w:val="0"/>
        <w:autoSpaceDN w:val="0"/>
        <w:adjustRightInd w:val="0"/>
        <w:spacing w:after="0" w:line="240" w:lineRule="auto"/>
        <w:jc w:val="center"/>
        <w:rPr>
          <w:rFonts w:ascii="Times New Roman" w:hAnsi="Times New Roman" w:cs="Times New Roman"/>
          <w:sz w:val="28"/>
          <w:szCs w:val="28"/>
        </w:rPr>
      </w:pPr>
      <w:r w:rsidRPr="00C91D5E">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 xml:space="preserve">муниципальной </w:t>
      </w:r>
      <w:r w:rsidRPr="00C91D5E">
        <w:rPr>
          <w:rFonts w:ascii="Times New Roman" w:hAnsi="Times New Roman" w:cs="Times New Roman"/>
          <w:sz w:val="28"/>
          <w:szCs w:val="28"/>
        </w:rPr>
        <w:t>услуги</w:t>
      </w:r>
    </w:p>
    <w:p w:rsidR="00270C9B" w:rsidRPr="00C91D5E" w:rsidRDefault="00270C9B" w:rsidP="00270C9B">
      <w:pPr>
        <w:autoSpaceDE w:val="0"/>
        <w:autoSpaceDN w:val="0"/>
        <w:adjustRightInd w:val="0"/>
        <w:spacing w:after="0" w:line="240" w:lineRule="auto"/>
        <w:jc w:val="center"/>
        <w:rPr>
          <w:rFonts w:ascii="Times New Roman" w:hAnsi="Times New Roman" w:cs="Times New Roman"/>
          <w:sz w:val="28"/>
          <w:szCs w:val="28"/>
        </w:rPr>
      </w:pPr>
      <w:r w:rsidRPr="00C91D5E">
        <w:rPr>
          <w:rFonts w:ascii="Times New Roman" w:hAnsi="Times New Roman" w:cs="Times New Roman"/>
          <w:sz w:val="28"/>
          <w:szCs w:val="28"/>
        </w:rPr>
        <w:t>«Предоставление жилого помещения по договору социального найма»</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8"/>
          <w:szCs w:val="28"/>
        </w:rPr>
      </w:pPr>
      <w:r w:rsidRPr="00C91D5E">
        <w:rPr>
          <w:rFonts w:ascii="Times New Roman" w:hAnsi="Times New Roman" w:cs="Times New Roman"/>
          <w:sz w:val="28"/>
          <w:szCs w:val="28"/>
        </w:rPr>
        <w:t>Дата _______________ № _____________</w:t>
      </w:r>
    </w:p>
    <w:p w:rsidR="00270C9B" w:rsidRDefault="00270C9B" w:rsidP="00270C9B">
      <w:pPr>
        <w:autoSpaceDE w:val="0"/>
        <w:autoSpaceDN w:val="0"/>
        <w:adjustRightInd w:val="0"/>
        <w:spacing w:after="0" w:line="240" w:lineRule="auto"/>
        <w:jc w:val="both"/>
        <w:rPr>
          <w:rFonts w:ascii="Times New Roman" w:hAnsi="Times New Roman" w:cs="Times New Roman"/>
          <w:sz w:val="28"/>
          <w:szCs w:val="28"/>
        </w:rPr>
      </w:pPr>
    </w:p>
    <w:p w:rsidR="00270C9B" w:rsidRPr="00C91D5E" w:rsidRDefault="00270C9B" w:rsidP="00270C9B">
      <w:pPr>
        <w:autoSpaceDE w:val="0"/>
        <w:autoSpaceDN w:val="0"/>
        <w:adjustRightInd w:val="0"/>
        <w:spacing w:after="0" w:line="240" w:lineRule="auto"/>
        <w:ind w:firstLine="708"/>
        <w:jc w:val="both"/>
        <w:rPr>
          <w:rFonts w:ascii="Times New Roman" w:hAnsi="Times New Roman" w:cs="Times New Roman"/>
          <w:sz w:val="28"/>
          <w:szCs w:val="28"/>
        </w:rPr>
      </w:pPr>
      <w:r w:rsidRPr="00C91D5E">
        <w:rPr>
          <w:rFonts w:ascii="Times New Roman" w:hAnsi="Times New Roman" w:cs="Times New Roman"/>
          <w:sz w:val="28"/>
          <w:szCs w:val="28"/>
        </w:rPr>
        <w:t xml:space="preserve">По результатам рассмотрения заявления </w:t>
      </w:r>
      <w:proofErr w:type="gramStart"/>
      <w:r w:rsidRPr="00C91D5E">
        <w:rPr>
          <w:rFonts w:ascii="Times New Roman" w:hAnsi="Times New Roman" w:cs="Times New Roman"/>
          <w:sz w:val="28"/>
          <w:szCs w:val="28"/>
        </w:rPr>
        <w:t>от</w:t>
      </w:r>
      <w:proofErr w:type="gramEnd"/>
      <w:r w:rsidRPr="00C91D5E">
        <w:rPr>
          <w:rFonts w:ascii="Times New Roman" w:hAnsi="Times New Roman" w:cs="Times New Roman"/>
          <w:sz w:val="28"/>
          <w:szCs w:val="28"/>
        </w:rPr>
        <w:t xml:space="preserve"> _________ № _____________</w:t>
      </w:r>
    </w:p>
    <w:p w:rsidR="00270C9B" w:rsidRPr="00C91D5E" w:rsidRDefault="00270C9B" w:rsidP="00270C9B">
      <w:pPr>
        <w:autoSpaceDE w:val="0"/>
        <w:autoSpaceDN w:val="0"/>
        <w:adjustRightInd w:val="0"/>
        <w:spacing w:after="0" w:line="240" w:lineRule="auto"/>
        <w:jc w:val="both"/>
        <w:rPr>
          <w:rFonts w:ascii="Times New Roman" w:hAnsi="Times New Roman" w:cs="Times New Roman"/>
          <w:sz w:val="28"/>
          <w:szCs w:val="28"/>
        </w:rPr>
      </w:pPr>
      <w:r w:rsidRPr="00C91D5E">
        <w:rPr>
          <w:rFonts w:ascii="Times New Roman" w:hAnsi="Times New Roman" w:cs="Times New Roman"/>
          <w:sz w:val="28"/>
          <w:szCs w:val="28"/>
        </w:rPr>
        <w:t>и приложенных к нему документов, в соответствии с Жилищным кодексом</w:t>
      </w:r>
      <w:r>
        <w:rPr>
          <w:rFonts w:ascii="Times New Roman" w:hAnsi="Times New Roman" w:cs="Times New Roman"/>
          <w:sz w:val="28"/>
          <w:szCs w:val="28"/>
        </w:rPr>
        <w:t xml:space="preserve"> </w:t>
      </w:r>
      <w:r w:rsidRPr="00C91D5E">
        <w:rPr>
          <w:rFonts w:ascii="Times New Roman" w:hAnsi="Times New Roman" w:cs="Times New Roman"/>
          <w:sz w:val="28"/>
          <w:szCs w:val="28"/>
        </w:rPr>
        <w:t>Российской Федерации принято р</w:t>
      </w:r>
      <w:r>
        <w:rPr>
          <w:rFonts w:ascii="Times New Roman" w:hAnsi="Times New Roman" w:cs="Times New Roman"/>
          <w:sz w:val="28"/>
          <w:szCs w:val="28"/>
        </w:rPr>
        <w:t xml:space="preserve">аспоряжение </w:t>
      </w:r>
      <w:r w:rsidR="002B77B8" w:rsidRPr="007701AB">
        <w:rPr>
          <w:rFonts w:ascii="Times New Roman" w:hAnsi="Times New Roman" w:cs="Times New Roman"/>
          <w:sz w:val="28"/>
          <w:szCs w:val="28"/>
        </w:rPr>
        <w:t>____________</w:t>
      </w:r>
      <w:r w:rsidRPr="007701AB">
        <w:rPr>
          <w:rFonts w:ascii="Times New Roman" w:hAnsi="Times New Roman" w:cs="Times New Roman"/>
          <w:sz w:val="28"/>
          <w:szCs w:val="28"/>
        </w:rPr>
        <w:t xml:space="preserve"> </w:t>
      </w:r>
      <w:proofErr w:type="spellStart"/>
      <w:r w:rsidR="002B77B8" w:rsidRPr="007701AB">
        <w:rPr>
          <w:rFonts w:ascii="Times New Roman" w:hAnsi="Times New Roman" w:cs="Times New Roman"/>
          <w:sz w:val="28"/>
          <w:szCs w:val="28"/>
        </w:rPr>
        <w:t>_____________</w:t>
      </w:r>
      <w:proofErr w:type="gramStart"/>
      <w:r w:rsidRPr="007701AB">
        <w:rPr>
          <w:rFonts w:ascii="Times New Roman" w:hAnsi="Times New Roman" w:cs="Times New Roman"/>
          <w:sz w:val="28"/>
          <w:szCs w:val="28"/>
        </w:rPr>
        <w:t>от</w:t>
      </w:r>
      <w:proofErr w:type="spellEnd"/>
      <w:proofErr w:type="gramEnd"/>
      <w:r>
        <w:rPr>
          <w:rFonts w:ascii="Times New Roman" w:hAnsi="Times New Roman" w:cs="Times New Roman"/>
          <w:sz w:val="28"/>
          <w:szCs w:val="28"/>
        </w:rPr>
        <w:t xml:space="preserve"> ______ № ______</w:t>
      </w:r>
      <w:r w:rsidRPr="00C91D5E">
        <w:rPr>
          <w:rFonts w:ascii="Times New Roman" w:hAnsi="Times New Roman" w:cs="Times New Roman"/>
          <w:sz w:val="28"/>
          <w:szCs w:val="28"/>
        </w:rPr>
        <w:t xml:space="preserve"> отказать </w:t>
      </w:r>
      <w:proofErr w:type="gramStart"/>
      <w:r w:rsidRPr="00C91D5E">
        <w:rPr>
          <w:rFonts w:ascii="Times New Roman" w:hAnsi="Times New Roman" w:cs="Times New Roman"/>
          <w:sz w:val="28"/>
          <w:szCs w:val="28"/>
        </w:rPr>
        <w:t>в</w:t>
      </w:r>
      <w:proofErr w:type="gramEnd"/>
      <w:r w:rsidRPr="00C91D5E">
        <w:rPr>
          <w:rFonts w:ascii="Times New Roman" w:hAnsi="Times New Roman" w:cs="Times New Roman"/>
          <w:sz w:val="28"/>
          <w:szCs w:val="28"/>
        </w:rPr>
        <w:t xml:space="preserve"> предоставлени</w:t>
      </w:r>
      <w:r>
        <w:rPr>
          <w:rFonts w:ascii="Times New Roman" w:hAnsi="Times New Roman" w:cs="Times New Roman"/>
          <w:sz w:val="28"/>
          <w:szCs w:val="28"/>
        </w:rPr>
        <w:t>и</w:t>
      </w:r>
      <w:r w:rsidRPr="00C91D5E">
        <w:rPr>
          <w:rFonts w:ascii="Times New Roman" w:hAnsi="Times New Roman" w:cs="Times New Roman"/>
          <w:sz w:val="28"/>
          <w:szCs w:val="28"/>
        </w:rPr>
        <w:t xml:space="preserve"> услуги, по следующим основаниям:</w:t>
      </w:r>
    </w:p>
    <w:p w:rsidR="00270C9B" w:rsidRDefault="00270C9B" w:rsidP="00270C9B">
      <w:pPr>
        <w:autoSpaceDE w:val="0"/>
        <w:autoSpaceDN w:val="0"/>
        <w:adjustRightInd w:val="0"/>
        <w:spacing w:after="0" w:line="240" w:lineRule="auto"/>
        <w:jc w:val="both"/>
        <w:rPr>
          <w:rFonts w:ascii="Times New Roman" w:hAnsi="Times New Roman" w:cs="Times New Roman"/>
          <w:sz w:val="24"/>
          <w:szCs w:val="24"/>
        </w:rPr>
      </w:pPr>
    </w:p>
    <w:tbl>
      <w:tblPr>
        <w:tblW w:w="9635" w:type="dxa"/>
        <w:tblInd w:w="-5" w:type="dxa"/>
        <w:tblLayout w:type="fixed"/>
        <w:tblCellMar>
          <w:top w:w="102" w:type="dxa"/>
          <w:left w:w="62" w:type="dxa"/>
          <w:bottom w:w="102" w:type="dxa"/>
          <w:right w:w="62" w:type="dxa"/>
        </w:tblCellMar>
        <w:tblLook w:val="0000"/>
      </w:tblPr>
      <w:tblGrid>
        <w:gridCol w:w="2194"/>
        <w:gridCol w:w="1631"/>
        <w:gridCol w:w="340"/>
        <w:gridCol w:w="1756"/>
        <w:gridCol w:w="340"/>
        <w:gridCol w:w="247"/>
        <w:gridCol w:w="2644"/>
        <w:gridCol w:w="483"/>
      </w:tblGrid>
      <w:tr w:rsidR="00270C9B" w:rsidTr="007701AB">
        <w:tc>
          <w:tcPr>
            <w:tcW w:w="2194" w:type="dxa"/>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jc w:val="center"/>
              <w:rPr>
                <w:rFonts w:ascii="Times New Roman" w:hAnsi="Times New Roman" w:cs="Times New Roman"/>
              </w:rPr>
            </w:pPr>
            <w:r w:rsidRPr="00B15B31">
              <w:rPr>
                <w:rFonts w:ascii="Times New Roman" w:hAnsi="Times New Roman" w:cs="Times New Roman"/>
              </w:rPr>
              <w:t>№ пункта административного регламента</w:t>
            </w:r>
          </w:p>
        </w:tc>
        <w:tc>
          <w:tcPr>
            <w:tcW w:w="4314" w:type="dxa"/>
            <w:gridSpan w:val="5"/>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jc w:val="center"/>
              <w:rPr>
                <w:rFonts w:ascii="Times New Roman" w:hAnsi="Times New Roman" w:cs="Times New Roman"/>
              </w:rPr>
            </w:pPr>
            <w:r w:rsidRPr="00B15B31">
              <w:rPr>
                <w:rFonts w:ascii="Times New Roman" w:hAnsi="Times New Roman" w:cs="Times New Roman"/>
              </w:rPr>
              <w:t>Наименование основания для отказа в соответствии с единым стандартом</w:t>
            </w:r>
          </w:p>
        </w:tc>
        <w:tc>
          <w:tcPr>
            <w:tcW w:w="3127" w:type="dxa"/>
            <w:gridSpan w:val="2"/>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jc w:val="center"/>
              <w:rPr>
                <w:rFonts w:ascii="Times New Roman" w:hAnsi="Times New Roman" w:cs="Times New Roman"/>
              </w:rPr>
            </w:pPr>
            <w:r w:rsidRPr="00B15B31">
              <w:rPr>
                <w:rFonts w:ascii="Times New Roman" w:hAnsi="Times New Roman" w:cs="Times New Roman"/>
              </w:rPr>
              <w:t>Разъяснение причин отказа в предоставлении услуги</w:t>
            </w:r>
          </w:p>
        </w:tc>
      </w:tr>
      <w:tr w:rsidR="00270C9B" w:rsidTr="007701AB">
        <w:tc>
          <w:tcPr>
            <w:tcW w:w="2194" w:type="dxa"/>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p>
        </w:tc>
        <w:tc>
          <w:tcPr>
            <w:tcW w:w="4314" w:type="dxa"/>
            <w:gridSpan w:val="5"/>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r w:rsidRPr="00B15B31">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27" w:type="dxa"/>
            <w:gridSpan w:val="2"/>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r w:rsidRPr="00B15B31">
              <w:rPr>
                <w:rFonts w:ascii="Times New Roman" w:hAnsi="Times New Roman" w:cs="Times New Roman"/>
              </w:rPr>
              <w:t>Указываются основания такого вывода</w:t>
            </w:r>
          </w:p>
        </w:tc>
      </w:tr>
      <w:tr w:rsidR="00270C9B" w:rsidTr="007701AB">
        <w:tc>
          <w:tcPr>
            <w:tcW w:w="2194" w:type="dxa"/>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p>
        </w:tc>
        <w:tc>
          <w:tcPr>
            <w:tcW w:w="4314" w:type="dxa"/>
            <w:gridSpan w:val="5"/>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r w:rsidRPr="00B15B31">
              <w:rPr>
                <w:rFonts w:ascii="Times New Roman" w:hAnsi="Times New Roman" w:cs="Times New Roman"/>
              </w:rPr>
              <w:t xml:space="preserve">Отсутствие у членов семьи места жительства на территории муниципального образования </w:t>
            </w:r>
          </w:p>
        </w:tc>
        <w:tc>
          <w:tcPr>
            <w:tcW w:w="3127" w:type="dxa"/>
            <w:gridSpan w:val="2"/>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r w:rsidRPr="00B15B31">
              <w:rPr>
                <w:rFonts w:ascii="Times New Roman" w:hAnsi="Times New Roman" w:cs="Times New Roman"/>
              </w:rPr>
              <w:t>Указываются основания такого вывода</w:t>
            </w:r>
          </w:p>
        </w:tc>
      </w:tr>
      <w:tr w:rsidR="00270C9B" w:rsidTr="007701AB">
        <w:tc>
          <w:tcPr>
            <w:tcW w:w="2194" w:type="dxa"/>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p>
        </w:tc>
        <w:tc>
          <w:tcPr>
            <w:tcW w:w="4314" w:type="dxa"/>
            <w:gridSpan w:val="5"/>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r w:rsidRPr="00B15B31">
              <w:rPr>
                <w:rFonts w:ascii="Times New Roman" w:hAnsi="Times New Roman" w:cs="Times New Roman"/>
              </w:rPr>
              <w:t>Представленными документами и сведениями не подтверждается право гражданина на предоставление жилого помещения</w:t>
            </w:r>
          </w:p>
        </w:tc>
        <w:tc>
          <w:tcPr>
            <w:tcW w:w="3127" w:type="dxa"/>
            <w:gridSpan w:val="2"/>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r w:rsidRPr="00B15B31">
              <w:rPr>
                <w:rFonts w:ascii="Times New Roman" w:hAnsi="Times New Roman" w:cs="Times New Roman"/>
              </w:rPr>
              <w:t>Указываются основания такого вывода</w:t>
            </w:r>
          </w:p>
        </w:tc>
      </w:tr>
      <w:tr w:rsidR="00270C9B" w:rsidTr="007701AB">
        <w:tc>
          <w:tcPr>
            <w:tcW w:w="2194" w:type="dxa"/>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p>
        </w:tc>
        <w:tc>
          <w:tcPr>
            <w:tcW w:w="4314" w:type="dxa"/>
            <w:gridSpan w:val="5"/>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r w:rsidRPr="00B15B31">
              <w:rPr>
                <w:rFonts w:ascii="Times New Roman" w:hAnsi="Times New Roman" w:cs="Times New Roman"/>
              </w:rPr>
              <w:t xml:space="preserve">Отсутствие законных оснований для предоставления жилого помещения по договору социального найма в соответствии с Жилищным </w:t>
            </w:r>
            <w:hyperlink r:id="rId14" w:history="1">
              <w:r w:rsidRPr="00B15B31">
                <w:rPr>
                  <w:rFonts w:ascii="Times New Roman" w:hAnsi="Times New Roman" w:cs="Times New Roman"/>
                  <w:color w:val="0000FF"/>
                </w:rPr>
                <w:t>кодексом</w:t>
              </w:r>
            </w:hyperlink>
            <w:r w:rsidRPr="00B15B31">
              <w:rPr>
                <w:rFonts w:ascii="Times New Roman" w:hAnsi="Times New Roman" w:cs="Times New Roman"/>
              </w:rPr>
              <w:t xml:space="preserve"> Российской Федерации</w:t>
            </w:r>
          </w:p>
        </w:tc>
        <w:tc>
          <w:tcPr>
            <w:tcW w:w="3127" w:type="dxa"/>
            <w:gridSpan w:val="2"/>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r w:rsidRPr="00B15B31">
              <w:rPr>
                <w:rFonts w:ascii="Times New Roman" w:hAnsi="Times New Roman" w:cs="Times New Roman"/>
              </w:rPr>
              <w:t>Указываются основания такого вывода</w:t>
            </w:r>
          </w:p>
        </w:tc>
      </w:tr>
      <w:tr w:rsidR="00270C9B" w:rsidTr="007701AB">
        <w:tc>
          <w:tcPr>
            <w:tcW w:w="2194" w:type="dxa"/>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p>
        </w:tc>
        <w:tc>
          <w:tcPr>
            <w:tcW w:w="4314" w:type="dxa"/>
            <w:gridSpan w:val="5"/>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w:t>
            </w:r>
            <w:r w:rsidRPr="00B15B31">
              <w:rPr>
                <w:rFonts w:ascii="Times New Roman" w:hAnsi="Times New Roman" w:cs="Times New Roman"/>
              </w:rPr>
              <w:t xml:space="preserve">зменение требований нормативных правовых актов, касающихся предоставления муниципальной услуги, </w:t>
            </w:r>
            <w:r w:rsidRPr="00B15B31">
              <w:rPr>
                <w:rFonts w:ascii="Times New Roman" w:hAnsi="Times New Roman" w:cs="Times New Roman"/>
              </w:rPr>
              <w:lastRenderedPageBreak/>
              <w:t>после первоначальной подачи заявления о предоставлении муниципальной услуги</w:t>
            </w:r>
          </w:p>
        </w:tc>
        <w:tc>
          <w:tcPr>
            <w:tcW w:w="3127" w:type="dxa"/>
            <w:gridSpan w:val="2"/>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r w:rsidRPr="00B15B31">
              <w:rPr>
                <w:rFonts w:ascii="Times New Roman" w:hAnsi="Times New Roman" w:cs="Times New Roman"/>
              </w:rPr>
              <w:lastRenderedPageBreak/>
              <w:t xml:space="preserve">Указывается исчерпывающий перечень нормативных правовых актов, претерпевших </w:t>
            </w:r>
            <w:r w:rsidRPr="00B15B31">
              <w:rPr>
                <w:rFonts w:ascii="Times New Roman" w:hAnsi="Times New Roman" w:cs="Times New Roman"/>
              </w:rPr>
              <w:lastRenderedPageBreak/>
              <w:t>изменения</w:t>
            </w:r>
          </w:p>
        </w:tc>
      </w:tr>
      <w:tr w:rsidR="00270C9B" w:rsidTr="007701AB">
        <w:tc>
          <w:tcPr>
            <w:tcW w:w="2194" w:type="dxa"/>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p>
        </w:tc>
        <w:tc>
          <w:tcPr>
            <w:tcW w:w="4314" w:type="dxa"/>
            <w:gridSpan w:val="5"/>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w:t>
            </w:r>
            <w:r w:rsidRPr="00B15B31">
              <w:rPr>
                <w:rFonts w:ascii="Times New Roman" w:hAnsi="Times New Roman" w:cs="Times New Roman"/>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3127" w:type="dxa"/>
            <w:gridSpan w:val="2"/>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r w:rsidRPr="00B15B31">
              <w:rPr>
                <w:rFonts w:ascii="Times New Roman" w:hAnsi="Times New Roman" w:cs="Times New Roman"/>
              </w:rPr>
              <w:t>Указывается перечень ошибок, требующих исправления в заявлении и документах</w:t>
            </w:r>
          </w:p>
        </w:tc>
      </w:tr>
      <w:tr w:rsidR="00270C9B" w:rsidTr="007701AB">
        <w:tc>
          <w:tcPr>
            <w:tcW w:w="2194" w:type="dxa"/>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p>
        </w:tc>
        <w:tc>
          <w:tcPr>
            <w:tcW w:w="4314" w:type="dxa"/>
            <w:gridSpan w:val="5"/>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w:t>
            </w:r>
            <w:r w:rsidRPr="00B15B31">
              <w:rPr>
                <w:rFonts w:ascii="Times New Roman" w:hAnsi="Times New Roman" w:cs="Times New Roman"/>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3127" w:type="dxa"/>
            <w:gridSpan w:val="2"/>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r w:rsidRPr="00B15B31">
              <w:rPr>
                <w:rFonts w:ascii="Times New Roman" w:hAnsi="Times New Roman" w:cs="Times New Roman"/>
              </w:rPr>
              <w:t>Указывается исчерпывающий перечень документов, срок действия которых истек</w:t>
            </w:r>
          </w:p>
        </w:tc>
      </w:tr>
      <w:tr w:rsidR="00270C9B" w:rsidTr="007701AB">
        <w:tc>
          <w:tcPr>
            <w:tcW w:w="2194" w:type="dxa"/>
            <w:tcBorders>
              <w:top w:val="single" w:sz="4" w:space="0" w:color="auto"/>
              <w:left w:val="single" w:sz="4" w:space="0" w:color="auto"/>
              <w:bottom w:val="single" w:sz="4" w:space="0" w:color="auto"/>
              <w:right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p>
        </w:tc>
        <w:tc>
          <w:tcPr>
            <w:tcW w:w="4314" w:type="dxa"/>
            <w:gridSpan w:val="5"/>
            <w:tcBorders>
              <w:top w:val="single" w:sz="4" w:space="0" w:color="auto"/>
              <w:left w:val="single" w:sz="4" w:space="0" w:color="auto"/>
              <w:bottom w:val="single" w:sz="4" w:space="0" w:color="auto"/>
              <w:right w:val="single" w:sz="4" w:space="0" w:color="auto"/>
            </w:tcBorders>
          </w:tcPr>
          <w:p w:rsidR="00270C9B" w:rsidRPr="00B15B31" w:rsidRDefault="00270C9B" w:rsidP="00AE4DA2">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w:t>
            </w:r>
            <w:r w:rsidRPr="00B15B31">
              <w:rPr>
                <w:rFonts w:ascii="Times New Roman" w:hAnsi="Times New Roman" w:cs="Times New Roman"/>
              </w:rPr>
              <w:t>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w:t>
            </w:r>
            <w:r w:rsidR="00AE4DA2">
              <w:rPr>
                <w:rFonts w:ascii="Times New Roman" w:hAnsi="Times New Roman" w:cs="Times New Roman"/>
              </w:rPr>
              <w:t>гана, муниципального служащего</w:t>
            </w:r>
            <w:r w:rsidRPr="00B15B31">
              <w:rPr>
                <w:rFonts w:ascii="Times New Roman" w:hAnsi="Times New Roman" w:cs="Times New Roman"/>
              </w:rPr>
              <w:t xml:space="preserve">, работника организации, предусмотренной </w:t>
            </w:r>
            <w:hyperlink r:id="rId15" w:history="1">
              <w:r w:rsidRPr="00B15B31">
                <w:rPr>
                  <w:rFonts w:ascii="Times New Roman" w:hAnsi="Times New Roman" w:cs="Times New Roman"/>
                  <w:color w:val="0000FF"/>
                </w:rPr>
                <w:t>частью 1.1 статьи 16</w:t>
              </w:r>
            </w:hyperlink>
            <w:r w:rsidRPr="00B15B31">
              <w:rPr>
                <w:rFonts w:ascii="Times New Roman" w:hAnsi="Times New Roman" w:cs="Times New Roman"/>
              </w:rPr>
              <w:t xml:space="preserve"> Федерального закона </w:t>
            </w:r>
            <w:r>
              <w:rPr>
                <w:rFonts w:ascii="Times New Roman" w:hAnsi="Times New Roman" w:cs="Times New Roman"/>
              </w:rPr>
              <w:t>№</w:t>
            </w:r>
            <w:r w:rsidRPr="00B15B31">
              <w:rPr>
                <w:rFonts w:ascii="Times New Roman" w:hAnsi="Times New Roman" w:cs="Times New Roman"/>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
        </w:tc>
        <w:tc>
          <w:tcPr>
            <w:tcW w:w="3127" w:type="dxa"/>
            <w:gridSpan w:val="2"/>
            <w:tcBorders>
              <w:top w:val="single" w:sz="4" w:space="0" w:color="auto"/>
              <w:left w:val="single" w:sz="4" w:space="0" w:color="auto"/>
              <w:bottom w:val="single" w:sz="4" w:space="0" w:color="auto"/>
              <w:right w:val="single" w:sz="4" w:space="0" w:color="auto"/>
            </w:tcBorders>
          </w:tcPr>
          <w:p w:rsidR="00270C9B" w:rsidRPr="00B15B31" w:rsidRDefault="00270C9B" w:rsidP="00AE4DA2">
            <w:pPr>
              <w:autoSpaceDE w:val="0"/>
              <w:autoSpaceDN w:val="0"/>
              <w:adjustRightInd w:val="0"/>
              <w:spacing w:after="0" w:line="240" w:lineRule="auto"/>
              <w:rPr>
                <w:rFonts w:ascii="Times New Roman" w:hAnsi="Times New Roman" w:cs="Times New Roman"/>
              </w:rPr>
            </w:pPr>
            <w:r w:rsidRPr="00B15B31">
              <w:rPr>
                <w:rFonts w:ascii="Times New Roman" w:hAnsi="Times New Roman" w:cs="Times New Roman"/>
              </w:rPr>
              <w:t xml:space="preserve">Заявитель уведомляется об этом в письменном виде за подписью руководителя Уполномоченного органа, при первоначальном отказе в приеме документов, необходимых для предоставления </w:t>
            </w:r>
            <w:proofErr w:type="spellStart"/>
            <w:proofErr w:type="gramStart"/>
            <w:r w:rsidRPr="00B15B31">
              <w:rPr>
                <w:rFonts w:ascii="Times New Roman" w:hAnsi="Times New Roman" w:cs="Times New Roman"/>
              </w:rPr>
              <w:t>муниципаль</w:t>
            </w:r>
            <w:r>
              <w:rPr>
                <w:rFonts w:ascii="Times New Roman" w:hAnsi="Times New Roman" w:cs="Times New Roman"/>
              </w:rPr>
              <w:t>-</w:t>
            </w:r>
            <w:r w:rsidRPr="00B15B31">
              <w:rPr>
                <w:rFonts w:ascii="Times New Roman" w:hAnsi="Times New Roman" w:cs="Times New Roman"/>
              </w:rPr>
              <w:t>ной</w:t>
            </w:r>
            <w:proofErr w:type="spellEnd"/>
            <w:proofErr w:type="gramEnd"/>
            <w:r w:rsidRPr="00B15B31">
              <w:rPr>
                <w:rFonts w:ascii="Times New Roman" w:hAnsi="Times New Roman" w:cs="Times New Roman"/>
              </w:rPr>
              <w:t xml:space="preserve"> услуги, либо руководителя организации, предусмотренной </w:t>
            </w:r>
            <w:hyperlink r:id="rId16" w:history="1">
              <w:r w:rsidRPr="00B15B31">
                <w:rPr>
                  <w:rFonts w:ascii="Times New Roman" w:hAnsi="Times New Roman" w:cs="Times New Roman"/>
                  <w:color w:val="0000FF"/>
                </w:rPr>
                <w:t>частью 1.1 статьи 16</w:t>
              </w:r>
            </w:hyperlink>
            <w:r w:rsidRPr="00B15B31">
              <w:rPr>
                <w:rFonts w:ascii="Times New Roman" w:hAnsi="Times New Roman" w:cs="Times New Roman"/>
              </w:rPr>
              <w:t xml:space="preserve"> Федерального закона </w:t>
            </w:r>
            <w:r>
              <w:rPr>
                <w:rFonts w:ascii="Times New Roman" w:hAnsi="Times New Roman" w:cs="Times New Roman"/>
              </w:rPr>
              <w:t>№</w:t>
            </w:r>
            <w:r w:rsidRPr="00B15B31">
              <w:rPr>
                <w:rFonts w:ascii="Times New Roman" w:hAnsi="Times New Roman" w:cs="Times New Roman"/>
              </w:rPr>
              <w:t xml:space="preserve"> 210-ФЗ, а также приносятся извинения за доставленные неудобства</w:t>
            </w:r>
          </w:p>
        </w:tc>
      </w:tr>
      <w:tr w:rsidR="00270C9B" w:rsidTr="00270C9B">
        <w:trPr>
          <w:gridAfter w:val="1"/>
          <w:wAfter w:w="483" w:type="dxa"/>
        </w:trPr>
        <w:tc>
          <w:tcPr>
            <w:tcW w:w="9152" w:type="dxa"/>
            <w:gridSpan w:val="7"/>
          </w:tcPr>
          <w:p w:rsidR="00270C9B" w:rsidRPr="00B15B31" w:rsidRDefault="00270C9B" w:rsidP="00270C9B">
            <w:pPr>
              <w:autoSpaceDE w:val="0"/>
              <w:autoSpaceDN w:val="0"/>
              <w:adjustRightInd w:val="0"/>
              <w:spacing w:after="0" w:line="240" w:lineRule="auto"/>
              <w:ind w:firstLine="283"/>
              <w:jc w:val="both"/>
              <w:rPr>
                <w:rFonts w:ascii="Times New Roman" w:hAnsi="Times New Roman" w:cs="Times New Roman"/>
                <w:sz w:val="28"/>
                <w:szCs w:val="28"/>
              </w:rPr>
            </w:pPr>
            <w:r w:rsidRPr="00B15B31">
              <w:rPr>
                <w:rFonts w:ascii="Times New Roman" w:hAnsi="Times New Roman" w:cs="Times New Roman"/>
                <w:sz w:val="28"/>
                <w:szCs w:val="28"/>
              </w:rPr>
              <w:t>Разъяснение причин отказа:_____________________________________</w:t>
            </w:r>
          </w:p>
          <w:p w:rsidR="00270C9B" w:rsidRPr="00B15B31" w:rsidRDefault="00270C9B" w:rsidP="00270C9B">
            <w:pPr>
              <w:autoSpaceDE w:val="0"/>
              <w:autoSpaceDN w:val="0"/>
              <w:adjustRightInd w:val="0"/>
              <w:spacing w:after="0" w:line="240" w:lineRule="auto"/>
              <w:ind w:firstLine="283"/>
              <w:jc w:val="both"/>
              <w:rPr>
                <w:rFonts w:ascii="Times New Roman" w:hAnsi="Times New Roman" w:cs="Times New Roman"/>
                <w:sz w:val="28"/>
                <w:szCs w:val="28"/>
              </w:rPr>
            </w:pPr>
            <w:r w:rsidRPr="00B15B31">
              <w:rPr>
                <w:rFonts w:ascii="Times New Roman" w:hAnsi="Times New Roman" w:cs="Times New Roman"/>
                <w:sz w:val="28"/>
                <w:szCs w:val="28"/>
              </w:rPr>
              <w:t>Дополнительно информируем:___________________________________</w:t>
            </w:r>
          </w:p>
          <w:p w:rsidR="00270C9B" w:rsidRPr="00B15B31" w:rsidRDefault="00270C9B" w:rsidP="00270C9B">
            <w:pPr>
              <w:autoSpaceDE w:val="0"/>
              <w:autoSpaceDN w:val="0"/>
              <w:adjustRightInd w:val="0"/>
              <w:spacing w:after="0" w:line="240" w:lineRule="auto"/>
              <w:ind w:firstLine="283"/>
              <w:jc w:val="both"/>
              <w:rPr>
                <w:rFonts w:ascii="Times New Roman" w:hAnsi="Times New Roman" w:cs="Times New Roman"/>
                <w:sz w:val="28"/>
                <w:szCs w:val="28"/>
              </w:rPr>
            </w:pPr>
            <w:r w:rsidRPr="00B15B31">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w:t>
            </w:r>
            <w:r>
              <w:rPr>
                <w:rFonts w:ascii="Times New Roman" w:hAnsi="Times New Roman" w:cs="Times New Roman"/>
                <w:sz w:val="28"/>
                <w:szCs w:val="28"/>
              </w:rPr>
              <w:t xml:space="preserve">муниципальной </w:t>
            </w:r>
            <w:r w:rsidRPr="00B15B31">
              <w:rPr>
                <w:rFonts w:ascii="Times New Roman" w:hAnsi="Times New Roman" w:cs="Times New Roman"/>
                <w:sz w:val="28"/>
                <w:szCs w:val="28"/>
              </w:rPr>
              <w:t>услуги после устранения указанных нарушений.</w:t>
            </w:r>
          </w:p>
          <w:p w:rsidR="00270C9B" w:rsidRPr="00B15B31" w:rsidRDefault="00270C9B" w:rsidP="00270C9B">
            <w:pPr>
              <w:autoSpaceDE w:val="0"/>
              <w:autoSpaceDN w:val="0"/>
              <w:adjustRightInd w:val="0"/>
              <w:spacing w:after="0" w:line="240" w:lineRule="auto"/>
              <w:ind w:firstLine="283"/>
              <w:jc w:val="both"/>
              <w:rPr>
                <w:rFonts w:ascii="Times New Roman" w:hAnsi="Times New Roman" w:cs="Times New Roman"/>
                <w:sz w:val="28"/>
                <w:szCs w:val="28"/>
              </w:rPr>
            </w:pPr>
            <w:r w:rsidRPr="00B15B31">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c>
      </w:tr>
      <w:tr w:rsidR="00270C9B" w:rsidTr="002B77B8">
        <w:trPr>
          <w:gridAfter w:val="1"/>
          <w:wAfter w:w="483" w:type="dxa"/>
        </w:trPr>
        <w:tc>
          <w:tcPr>
            <w:tcW w:w="3825" w:type="dxa"/>
            <w:gridSpan w:val="2"/>
            <w:tcBorders>
              <w:bottom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p>
        </w:tc>
        <w:tc>
          <w:tcPr>
            <w:tcW w:w="340" w:type="dxa"/>
          </w:tcPr>
          <w:p w:rsidR="00270C9B" w:rsidRPr="00B15B31" w:rsidRDefault="00270C9B" w:rsidP="00270C9B">
            <w:pPr>
              <w:autoSpaceDE w:val="0"/>
              <w:autoSpaceDN w:val="0"/>
              <w:adjustRightInd w:val="0"/>
              <w:spacing w:after="0" w:line="240" w:lineRule="auto"/>
              <w:rPr>
                <w:rFonts w:ascii="Times New Roman" w:hAnsi="Times New Roman" w:cs="Times New Roman"/>
              </w:rPr>
            </w:pPr>
          </w:p>
        </w:tc>
        <w:tc>
          <w:tcPr>
            <w:tcW w:w="1756" w:type="dxa"/>
            <w:tcBorders>
              <w:bottom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p>
        </w:tc>
        <w:tc>
          <w:tcPr>
            <w:tcW w:w="340" w:type="dxa"/>
          </w:tcPr>
          <w:p w:rsidR="00270C9B" w:rsidRPr="00B15B31" w:rsidRDefault="00270C9B" w:rsidP="00270C9B">
            <w:pPr>
              <w:autoSpaceDE w:val="0"/>
              <w:autoSpaceDN w:val="0"/>
              <w:adjustRightInd w:val="0"/>
              <w:spacing w:after="0" w:line="240" w:lineRule="auto"/>
              <w:rPr>
                <w:rFonts w:ascii="Times New Roman" w:hAnsi="Times New Roman" w:cs="Times New Roman"/>
              </w:rPr>
            </w:pPr>
          </w:p>
        </w:tc>
        <w:tc>
          <w:tcPr>
            <w:tcW w:w="2891" w:type="dxa"/>
            <w:gridSpan w:val="2"/>
            <w:tcBorders>
              <w:bottom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p>
        </w:tc>
      </w:tr>
      <w:tr w:rsidR="00270C9B" w:rsidTr="002B77B8">
        <w:trPr>
          <w:gridAfter w:val="1"/>
          <w:wAfter w:w="483" w:type="dxa"/>
        </w:trPr>
        <w:tc>
          <w:tcPr>
            <w:tcW w:w="3825" w:type="dxa"/>
            <w:gridSpan w:val="2"/>
            <w:tcBorders>
              <w:top w:val="single" w:sz="4" w:space="0" w:color="auto"/>
            </w:tcBorders>
          </w:tcPr>
          <w:p w:rsidR="00270C9B" w:rsidRPr="00B15B31" w:rsidRDefault="00270C9B" w:rsidP="00270C9B">
            <w:pPr>
              <w:autoSpaceDE w:val="0"/>
              <w:autoSpaceDN w:val="0"/>
              <w:adjustRightInd w:val="0"/>
              <w:spacing w:after="0" w:line="240" w:lineRule="auto"/>
              <w:rPr>
                <w:rFonts w:ascii="Times New Roman" w:hAnsi="Times New Roman" w:cs="Times New Roman"/>
              </w:rPr>
            </w:pPr>
            <w:r w:rsidRPr="00B15B31">
              <w:rPr>
                <w:rFonts w:ascii="Times New Roman" w:hAnsi="Times New Roman" w:cs="Times New Roman"/>
              </w:rPr>
              <w:t xml:space="preserve">(должность </w:t>
            </w:r>
            <w:r>
              <w:rPr>
                <w:rFonts w:ascii="Times New Roman" w:hAnsi="Times New Roman" w:cs="Times New Roman"/>
              </w:rPr>
              <w:t>уполномоченного специалиста Уполномоченного органа</w:t>
            </w:r>
            <w:r w:rsidRPr="00B15B31">
              <w:rPr>
                <w:rFonts w:ascii="Times New Roman" w:hAnsi="Times New Roman" w:cs="Times New Roman"/>
              </w:rPr>
              <w:t>)</w:t>
            </w:r>
          </w:p>
        </w:tc>
        <w:tc>
          <w:tcPr>
            <w:tcW w:w="340" w:type="dxa"/>
          </w:tcPr>
          <w:p w:rsidR="00270C9B" w:rsidRPr="00B15B31" w:rsidRDefault="00270C9B" w:rsidP="00270C9B">
            <w:pPr>
              <w:autoSpaceDE w:val="0"/>
              <w:autoSpaceDN w:val="0"/>
              <w:adjustRightInd w:val="0"/>
              <w:spacing w:after="0" w:line="240" w:lineRule="auto"/>
              <w:rPr>
                <w:rFonts w:ascii="Times New Roman" w:hAnsi="Times New Roman" w:cs="Times New Roman"/>
              </w:rPr>
            </w:pPr>
          </w:p>
        </w:tc>
        <w:tc>
          <w:tcPr>
            <w:tcW w:w="1756" w:type="dxa"/>
            <w:tcBorders>
              <w:top w:val="single" w:sz="4" w:space="0" w:color="auto"/>
            </w:tcBorders>
          </w:tcPr>
          <w:p w:rsidR="00270C9B" w:rsidRPr="00B15B31" w:rsidRDefault="00270C9B" w:rsidP="00270C9B">
            <w:pPr>
              <w:autoSpaceDE w:val="0"/>
              <w:autoSpaceDN w:val="0"/>
              <w:adjustRightInd w:val="0"/>
              <w:spacing w:after="0" w:line="240" w:lineRule="auto"/>
              <w:jc w:val="center"/>
              <w:rPr>
                <w:rFonts w:ascii="Times New Roman" w:hAnsi="Times New Roman" w:cs="Times New Roman"/>
              </w:rPr>
            </w:pPr>
            <w:r w:rsidRPr="00B15B31">
              <w:rPr>
                <w:rFonts w:ascii="Times New Roman" w:hAnsi="Times New Roman" w:cs="Times New Roman"/>
              </w:rPr>
              <w:t>(подпись)</w:t>
            </w:r>
          </w:p>
        </w:tc>
        <w:tc>
          <w:tcPr>
            <w:tcW w:w="340" w:type="dxa"/>
          </w:tcPr>
          <w:p w:rsidR="00270C9B" w:rsidRPr="00B15B31" w:rsidRDefault="00270C9B" w:rsidP="00270C9B">
            <w:pPr>
              <w:autoSpaceDE w:val="0"/>
              <w:autoSpaceDN w:val="0"/>
              <w:adjustRightInd w:val="0"/>
              <w:spacing w:after="0" w:line="240" w:lineRule="auto"/>
              <w:rPr>
                <w:rFonts w:ascii="Times New Roman" w:hAnsi="Times New Roman" w:cs="Times New Roman"/>
              </w:rPr>
            </w:pPr>
          </w:p>
        </w:tc>
        <w:tc>
          <w:tcPr>
            <w:tcW w:w="2891" w:type="dxa"/>
            <w:gridSpan w:val="2"/>
            <w:tcBorders>
              <w:top w:val="single" w:sz="4" w:space="0" w:color="auto"/>
            </w:tcBorders>
          </w:tcPr>
          <w:p w:rsidR="00270C9B" w:rsidRPr="00B15B31" w:rsidRDefault="00270C9B" w:rsidP="00270C9B">
            <w:pPr>
              <w:autoSpaceDE w:val="0"/>
              <w:autoSpaceDN w:val="0"/>
              <w:adjustRightInd w:val="0"/>
              <w:spacing w:after="0" w:line="240" w:lineRule="auto"/>
              <w:jc w:val="center"/>
              <w:rPr>
                <w:rFonts w:ascii="Times New Roman" w:hAnsi="Times New Roman" w:cs="Times New Roman"/>
              </w:rPr>
            </w:pPr>
            <w:r w:rsidRPr="00B15B31">
              <w:rPr>
                <w:rFonts w:ascii="Times New Roman" w:hAnsi="Times New Roman" w:cs="Times New Roman"/>
              </w:rPr>
              <w:t>(расшифровка подписи)</w:t>
            </w:r>
          </w:p>
        </w:tc>
      </w:tr>
      <w:tr w:rsidR="00270C9B" w:rsidTr="002B77B8">
        <w:trPr>
          <w:gridAfter w:val="1"/>
          <w:wAfter w:w="483" w:type="dxa"/>
        </w:trPr>
        <w:tc>
          <w:tcPr>
            <w:tcW w:w="3825" w:type="dxa"/>
            <w:gridSpan w:val="2"/>
          </w:tcPr>
          <w:p w:rsidR="007701AB" w:rsidRDefault="00270C9B" w:rsidP="007701AB">
            <w:pPr>
              <w:autoSpaceDE w:val="0"/>
              <w:autoSpaceDN w:val="0"/>
              <w:adjustRightInd w:val="0"/>
              <w:spacing w:after="0" w:line="240" w:lineRule="auto"/>
              <w:jc w:val="both"/>
              <w:rPr>
                <w:rFonts w:ascii="Times New Roman" w:hAnsi="Times New Roman" w:cs="Times New Roman"/>
              </w:rPr>
            </w:pPr>
            <w:r w:rsidRPr="00B15B31">
              <w:rPr>
                <w:rFonts w:ascii="Times New Roman" w:hAnsi="Times New Roman" w:cs="Times New Roman"/>
              </w:rPr>
              <w:t>"__" _______________ 20__ г.</w:t>
            </w:r>
            <w:r>
              <w:rPr>
                <w:rFonts w:ascii="Times New Roman" w:hAnsi="Times New Roman" w:cs="Times New Roman"/>
              </w:rPr>
              <w:t xml:space="preserve"> </w:t>
            </w:r>
          </w:p>
          <w:p w:rsidR="00270C9B" w:rsidRDefault="00270C9B" w:rsidP="007701AB">
            <w:pPr>
              <w:autoSpaceDE w:val="0"/>
              <w:autoSpaceDN w:val="0"/>
              <w:adjustRightInd w:val="0"/>
              <w:spacing w:after="0" w:line="240" w:lineRule="auto"/>
              <w:jc w:val="both"/>
              <w:rPr>
                <w:rFonts w:ascii="Times New Roman" w:hAnsi="Times New Roman" w:cs="Times New Roman"/>
              </w:rPr>
            </w:pPr>
            <w:r w:rsidRPr="00B15B31">
              <w:rPr>
                <w:rFonts w:ascii="Times New Roman" w:hAnsi="Times New Roman" w:cs="Times New Roman"/>
              </w:rPr>
              <w:t>М.П.</w:t>
            </w:r>
          </w:p>
          <w:p w:rsidR="00AE4DA2" w:rsidRDefault="00AE4DA2" w:rsidP="007701AB">
            <w:pPr>
              <w:autoSpaceDE w:val="0"/>
              <w:autoSpaceDN w:val="0"/>
              <w:adjustRightInd w:val="0"/>
              <w:spacing w:after="0" w:line="240" w:lineRule="auto"/>
              <w:jc w:val="both"/>
              <w:rPr>
                <w:rFonts w:ascii="Times New Roman" w:hAnsi="Times New Roman" w:cs="Times New Roman"/>
              </w:rPr>
            </w:pPr>
          </w:p>
          <w:p w:rsidR="00AE4DA2" w:rsidRPr="00B15B31" w:rsidRDefault="00AE4DA2" w:rsidP="007701AB">
            <w:pPr>
              <w:autoSpaceDE w:val="0"/>
              <w:autoSpaceDN w:val="0"/>
              <w:adjustRightInd w:val="0"/>
              <w:spacing w:after="0" w:line="240" w:lineRule="auto"/>
              <w:jc w:val="both"/>
              <w:rPr>
                <w:rFonts w:ascii="Times New Roman" w:hAnsi="Times New Roman" w:cs="Times New Roman"/>
              </w:rPr>
            </w:pPr>
          </w:p>
        </w:tc>
        <w:tc>
          <w:tcPr>
            <w:tcW w:w="340" w:type="dxa"/>
          </w:tcPr>
          <w:p w:rsidR="00270C9B" w:rsidRPr="00B15B31" w:rsidRDefault="00270C9B" w:rsidP="00270C9B">
            <w:pPr>
              <w:autoSpaceDE w:val="0"/>
              <w:autoSpaceDN w:val="0"/>
              <w:adjustRightInd w:val="0"/>
              <w:spacing w:after="0" w:line="240" w:lineRule="auto"/>
              <w:rPr>
                <w:rFonts w:ascii="Times New Roman" w:hAnsi="Times New Roman" w:cs="Times New Roman"/>
              </w:rPr>
            </w:pPr>
          </w:p>
        </w:tc>
        <w:tc>
          <w:tcPr>
            <w:tcW w:w="1756" w:type="dxa"/>
          </w:tcPr>
          <w:p w:rsidR="00270C9B" w:rsidRDefault="00270C9B" w:rsidP="00270C9B">
            <w:pPr>
              <w:autoSpaceDE w:val="0"/>
              <w:autoSpaceDN w:val="0"/>
              <w:adjustRightInd w:val="0"/>
              <w:spacing w:after="0" w:line="240" w:lineRule="auto"/>
              <w:rPr>
                <w:rFonts w:ascii="Times New Roman" w:hAnsi="Times New Roman" w:cs="Times New Roman"/>
              </w:rPr>
            </w:pPr>
          </w:p>
          <w:p w:rsidR="002B77B8" w:rsidRPr="00B15B31" w:rsidRDefault="002B77B8" w:rsidP="00270C9B">
            <w:pPr>
              <w:autoSpaceDE w:val="0"/>
              <w:autoSpaceDN w:val="0"/>
              <w:adjustRightInd w:val="0"/>
              <w:spacing w:after="0" w:line="240" w:lineRule="auto"/>
              <w:rPr>
                <w:rFonts w:ascii="Times New Roman" w:hAnsi="Times New Roman" w:cs="Times New Roman"/>
              </w:rPr>
            </w:pPr>
          </w:p>
        </w:tc>
        <w:tc>
          <w:tcPr>
            <w:tcW w:w="340" w:type="dxa"/>
          </w:tcPr>
          <w:p w:rsidR="00270C9B" w:rsidRPr="00B15B31" w:rsidRDefault="00270C9B" w:rsidP="00270C9B">
            <w:pPr>
              <w:autoSpaceDE w:val="0"/>
              <w:autoSpaceDN w:val="0"/>
              <w:adjustRightInd w:val="0"/>
              <w:spacing w:after="0" w:line="240" w:lineRule="auto"/>
              <w:rPr>
                <w:rFonts w:ascii="Times New Roman" w:hAnsi="Times New Roman" w:cs="Times New Roman"/>
              </w:rPr>
            </w:pPr>
          </w:p>
        </w:tc>
        <w:tc>
          <w:tcPr>
            <w:tcW w:w="2891" w:type="dxa"/>
            <w:gridSpan w:val="2"/>
          </w:tcPr>
          <w:p w:rsidR="00270C9B" w:rsidRDefault="00270C9B" w:rsidP="00270C9B">
            <w:pPr>
              <w:autoSpaceDE w:val="0"/>
              <w:autoSpaceDN w:val="0"/>
              <w:adjustRightInd w:val="0"/>
              <w:spacing w:after="0" w:line="240" w:lineRule="auto"/>
              <w:rPr>
                <w:rFonts w:ascii="Times New Roman" w:hAnsi="Times New Roman" w:cs="Times New Roman"/>
              </w:rPr>
            </w:pPr>
          </w:p>
          <w:p w:rsidR="007701AB" w:rsidRDefault="007701AB" w:rsidP="00270C9B">
            <w:pPr>
              <w:autoSpaceDE w:val="0"/>
              <w:autoSpaceDN w:val="0"/>
              <w:adjustRightInd w:val="0"/>
              <w:spacing w:after="0" w:line="240" w:lineRule="auto"/>
              <w:rPr>
                <w:rFonts w:ascii="Times New Roman" w:hAnsi="Times New Roman" w:cs="Times New Roman"/>
              </w:rPr>
            </w:pPr>
          </w:p>
          <w:p w:rsidR="007701AB" w:rsidRPr="00B15B31" w:rsidRDefault="007701AB" w:rsidP="00270C9B">
            <w:pPr>
              <w:autoSpaceDE w:val="0"/>
              <w:autoSpaceDN w:val="0"/>
              <w:adjustRightInd w:val="0"/>
              <w:spacing w:after="0" w:line="240" w:lineRule="auto"/>
              <w:rPr>
                <w:rFonts w:ascii="Times New Roman" w:hAnsi="Times New Roman" w:cs="Times New Roman"/>
              </w:rPr>
            </w:pPr>
          </w:p>
        </w:tc>
      </w:tr>
    </w:tbl>
    <w:p w:rsidR="002B77B8" w:rsidRPr="002B77B8" w:rsidRDefault="002B77B8" w:rsidP="002B77B8">
      <w:pPr>
        <w:widowControl w:val="0"/>
        <w:tabs>
          <w:tab w:val="left" w:pos="0"/>
        </w:tabs>
        <w:ind w:right="-1"/>
        <w:contextualSpacing/>
        <w:jc w:val="right"/>
        <w:rPr>
          <w:rFonts w:ascii="Times New Roman" w:hAnsi="Times New Roman" w:cs="Times New Roman"/>
          <w:color w:val="000000"/>
          <w:sz w:val="28"/>
          <w:szCs w:val="28"/>
        </w:rPr>
      </w:pPr>
      <w:r w:rsidRPr="002B77B8">
        <w:rPr>
          <w:rFonts w:ascii="Times New Roman" w:hAnsi="Times New Roman" w:cs="Times New Roman"/>
          <w:color w:val="000000"/>
          <w:sz w:val="28"/>
          <w:szCs w:val="28"/>
        </w:rPr>
        <w:lastRenderedPageBreak/>
        <w:t xml:space="preserve">Приложение № </w:t>
      </w:r>
      <w:r w:rsidR="00EC45B4">
        <w:rPr>
          <w:rFonts w:ascii="Times New Roman" w:hAnsi="Times New Roman" w:cs="Times New Roman"/>
          <w:color w:val="000000"/>
          <w:sz w:val="28"/>
          <w:szCs w:val="28"/>
        </w:rPr>
        <w:t>4</w:t>
      </w:r>
    </w:p>
    <w:p w:rsidR="002B77B8" w:rsidRPr="002B77B8" w:rsidRDefault="002B77B8" w:rsidP="002B77B8">
      <w:pPr>
        <w:widowControl w:val="0"/>
        <w:tabs>
          <w:tab w:val="left" w:pos="0"/>
        </w:tabs>
        <w:ind w:right="-1"/>
        <w:contextualSpacing/>
        <w:jc w:val="right"/>
        <w:rPr>
          <w:rFonts w:ascii="Times New Roman" w:hAnsi="Times New Roman" w:cs="Times New Roman"/>
          <w:color w:val="000000"/>
          <w:sz w:val="28"/>
          <w:szCs w:val="28"/>
        </w:rPr>
      </w:pPr>
      <w:r w:rsidRPr="002B77B8">
        <w:rPr>
          <w:rFonts w:ascii="Times New Roman" w:hAnsi="Times New Roman" w:cs="Times New Roman"/>
          <w:color w:val="000000"/>
          <w:sz w:val="28"/>
          <w:szCs w:val="28"/>
        </w:rPr>
        <w:t>к Административному регламенту</w:t>
      </w:r>
    </w:p>
    <w:p w:rsidR="002B77B8" w:rsidRPr="002B77B8" w:rsidRDefault="002B77B8" w:rsidP="002B77B8">
      <w:pPr>
        <w:widowControl w:val="0"/>
        <w:tabs>
          <w:tab w:val="left" w:pos="0"/>
        </w:tabs>
        <w:ind w:right="-1"/>
        <w:contextualSpacing/>
        <w:jc w:val="right"/>
        <w:rPr>
          <w:rFonts w:ascii="Times New Roman" w:hAnsi="Times New Roman" w:cs="Times New Roman"/>
          <w:color w:val="000000"/>
          <w:sz w:val="28"/>
          <w:szCs w:val="28"/>
        </w:rPr>
      </w:pPr>
      <w:r w:rsidRPr="002B77B8">
        <w:rPr>
          <w:rFonts w:ascii="Times New Roman" w:hAnsi="Times New Roman" w:cs="Times New Roman"/>
          <w:color w:val="000000"/>
          <w:sz w:val="28"/>
          <w:szCs w:val="28"/>
        </w:rPr>
        <w:t>по предоставлению муниципальной услуги</w:t>
      </w:r>
    </w:p>
    <w:p w:rsidR="002B77B8" w:rsidRPr="002B77B8" w:rsidRDefault="002B77B8" w:rsidP="002B77B8">
      <w:pPr>
        <w:widowControl w:val="0"/>
        <w:tabs>
          <w:tab w:val="left" w:pos="0"/>
        </w:tabs>
        <w:ind w:right="-1"/>
        <w:contextualSpacing/>
        <w:rPr>
          <w:rFonts w:ascii="Times New Roman" w:hAnsi="Times New Roman" w:cs="Times New Roman"/>
          <w:color w:val="000000"/>
          <w:sz w:val="28"/>
          <w:szCs w:val="28"/>
        </w:rPr>
      </w:pPr>
    </w:p>
    <w:p w:rsidR="002B77B8" w:rsidRPr="002B77B8" w:rsidRDefault="002B77B8" w:rsidP="002B77B8">
      <w:pPr>
        <w:widowControl w:val="0"/>
        <w:tabs>
          <w:tab w:val="left" w:pos="0"/>
        </w:tabs>
        <w:ind w:right="-1"/>
        <w:contextualSpacing/>
        <w:rPr>
          <w:rFonts w:ascii="Times New Roman" w:hAnsi="Times New Roman" w:cs="Times New Roman"/>
          <w:color w:val="000000"/>
          <w:sz w:val="28"/>
          <w:szCs w:val="28"/>
        </w:rPr>
      </w:pPr>
    </w:p>
    <w:p w:rsidR="002B77B8" w:rsidRPr="002B77B8" w:rsidRDefault="002B77B8" w:rsidP="002B77B8">
      <w:pPr>
        <w:widowControl w:val="0"/>
        <w:tabs>
          <w:tab w:val="left" w:pos="0"/>
        </w:tabs>
        <w:ind w:right="-1"/>
        <w:contextualSpacing/>
        <w:jc w:val="center"/>
        <w:rPr>
          <w:rFonts w:ascii="Times New Roman" w:hAnsi="Times New Roman" w:cs="Times New Roman"/>
          <w:b/>
          <w:color w:val="000000"/>
          <w:sz w:val="28"/>
          <w:szCs w:val="28"/>
        </w:rPr>
      </w:pPr>
      <w:r w:rsidRPr="002B77B8">
        <w:rPr>
          <w:rFonts w:ascii="Times New Roman" w:hAnsi="Times New Roman" w:cs="Times New Roman"/>
          <w:b/>
          <w:color w:val="000000"/>
          <w:sz w:val="28"/>
          <w:szCs w:val="28"/>
        </w:rPr>
        <w:t>Форма договора социального найма жилого помещения</w:t>
      </w:r>
    </w:p>
    <w:p w:rsidR="002B77B8" w:rsidRPr="002B77B8" w:rsidRDefault="002B77B8" w:rsidP="002B77B8">
      <w:pPr>
        <w:widowControl w:val="0"/>
        <w:tabs>
          <w:tab w:val="left" w:pos="0"/>
        </w:tabs>
        <w:ind w:right="-1"/>
        <w:contextualSpacing/>
        <w:jc w:val="center"/>
        <w:rPr>
          <w:rFonts w:ascii="Times New Roman" w:hAnsi="Times New Roman" w:cs="Times New Roman"/>
          <w:b/>
          <w:color w:val="000000"/>
          <w:sz w:val="28"/>
          <w:szCs w:val="28"/>
        </w:rPr>
      </w:pPr>
    </w:p>
    <w:p w:rsidR="002B77B8" w:rsidRPr="002B77B8" w:rsidRDefault="002B77B8" w:rsidP="002B77B8">
      <w:pPr>
        <w:widowControl w:val="0"/>
        <w:tabs>
          <w:tab w:val="left" w:pos="0"/>
        </w:tabs>
        <w:ind w:right="-1"/>
        <w:contextualSpacing/>
        <w:jc w:val="center"/>
        <w:rPr>
          <w:rFonts w:ascii="Times New Roman" w:hAnsi="Times New Roman" w:cs="Times New Roman"/>
          <w:color w:val="000000"/>
          <w:sz w:val="28"/>
          <w:szCs w:val="28"/>
        </w:rPr>
      </w:pPr>
      <w:r w:rsidRPr="002B77B8">
        <w:rPr>
          <w:rFonts w:ascii="Times New Roman" w:hAnsi="Times New Roman" w:cs="Times New Roman"/>
          <w:b/>
          <w:color w:val="000000"/>
          <w:sz w:val="28"/>
          <w:szCs w:val="28"/>
        </w:rPr>
        <w:t>Договор социального найма жилого помещения</w:t>
      </w:r>
    </w:p>
    <w:p w:rsidR="002B77B8" w:rsidRPr="002B77B8" w:rsidRDefault="002B77B8" w:rsidP="002B77B8">
      <w:pPr>
        <w:widowControl w:val="0"/>
        <w:tabs>
          <w:tab w:val="left" w:pos="0"/>
        </w:tabs>
        <w:ind w:right="-1"/>
        <w:contextualSpacing/>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 </w:t>
      </w:r>
    </w:p>
    <w:p w:rsidR="002B77B8" w:rsidRPr="002B77B8" w:rsidRDefault="002B77B8" w:rsidP="002B77B8">
      <w:pPr>
        <w:widowControl w:val="0"/>
        <w:tabs>
          <w:tab w:val="left" w:pos="0"/>
        </w:tabs>
        <w:ind w:right="-1"/>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____________                                                          </w:t>
      </w:r>
      <w:r w:rsidR="00612DDD">
        <w:rPr>
          <w:rFonts w:ascii="Times New Roman" w:hAnsi="Times New Roman" w:cs="Times New Roman"/>
          <w:color w:val="000000"/>
          <w:sz w:val="28"/>
          <w:szCs w:val="28"/>
        </w:rPr>
        <w:t xml:space="preserve">                       </w:t>
      </w:r>
      <w:r w:rsidRPr="002B77B8">
        <w:rPr>
          <w:rFonts w:ascii="Times New Roman" w:hAnsi="Times New Roman" w:cs="Times New Roman"/>
          <w:color w:val="000000"/>
          <w:sz w:val="28"/>
          <w:szCs w:val="28"/>
        </w:rPr>
        <w:t xml:space="preserve">____________ ________________________, действующий от имени собственника жилого помещения </w:t>
      </w:r>
      <w:proofErr w:type="spellStart"/>
      <w:r w:rsidRPr="002B77B8">
        <w:rPr>
          <w:rFonts w:ascii="Times New Roman" w:hAnsi="Times New Roman" w:cs="Times New Roman"/>
          <w:color w:val="000000"/>
          <w:sz w:val="28"/>
          <w:szCs w:val="28"/>
        </w:rPr>
        <w:t>________________________на</w:t>
      </w:r>
      <w:proofErr w:type="spellEnd"/>
      <w:r w:rsidRPr="002B77B8">
        <w:rPr>
          <w:rFonts w:ascii="Times New Roman" w:hAnsi="Times New Roman" w:cs="Times New Roman"/>
          <w:color w:val="000000"/>
          <w:sz w:val="28"/>
          <w:szCs w:val="28"/>
        </w:rPr>
        <w:t xml:space="preserve"> основании ________________________, именуемый в дальнейшем </w:t>
      </w:r>
      <w:proofErr w:type="spellStart"/>
      <w:r w:rsidRPr="002B77B8">
        <w:rPr>
          <w:rFonts w:ascii="Times New Roman" w:hAnsi="Times New Roman" w:cs="Times New Roman"/>
          <w:color w:val="000000"/>
          <w:sz w:val="28"/>
          <w:szCs w:val="28"/>
        </w:rPr>
        <w:t>Наймодатель</w:t>
      </w:r>
      <w:proofErr w:type="spellEnd"/>
      <w:r w:rsidRPr="002B77B8">
        <w:rPr>
          <w:rFonts w:ascii="Times New Roman" w:hAnsi="Times New Roman" w:cs="Times New Roman"/>
          <w:color w:val="000000"/>
          <w:sz w:val="28"/>
          <w:szCs w:val="28"/>
        </w:rPr>
        <w:t>, с одной стороны, и граждани</w:t>
      </w:r>
      <w:proofErr w:type="gramStart"/>
      <w:r w:rsidRPr="002B77B8">
        <w:rPr>
          <w:rFonts w:ascii="Times New Roman" w:hAnsi="Times New Roman" w:cs="Times New Roman"/>
          <w:color w:val="000000"/>
          <w:sz w:val="28"/>
          <w:szCs w:val="28"/>
        </w:rPr>
        <w:t>н(</w:t>
      </w:r>
      <w:proofErr w:type="spellStart"/>
      <w:proofErr w:type="gramEnd"/>
      <w:r w:rsidRPr="002B77B8">
        <w:rPr>
          <w:rFonts w:ascii="Times New Roman" w:hAnsi="Times New Roman" w:cs="Times New Roman"/>
          <w:color w:val="000000"/>
          <w:sz w:val="28"/>
          <w:szCs w:val="28"/>
        </w:rPr>
        <w:t>ка</w:t>
      </w:r>
      <w:proofErr w:type="spellEnd"/>
      <w:r w:rsidRPr="002B77B8">
        <w:rPr>
          <w:rFonts w:ascii="Times New Roman" w:hAnsi="Times New Roman" w:cs="Times New Roman"/>
          <w:color w:val="000000"/>
          <w:sz w:val="28"/>
          <w:szCs w:val="28"/>
        </w:rPr>
        <w:t xml:space="preserve">) 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 ____________ заключили настоящий договор о нижеследующем. </w:t>
      </w:r>
    </w:p>
    <w:p w:rsidR="002B77B8" w:rsidRPr="002B77B8" w:rsidRDefault="002B77B8" w:rsidP="002B77B8">
      <w:pPr>
        <w:widowControl w:val="0"/>
        <w:tabs>
          <w:tab w:val="left" w:pos="0"/>
        </w:tabs>
        <w:ind w:right="-1"/>
        <w:contextualSpacing/>
        <w:jc w:val="center"/>
        <w:rPr>
          <w:rFonts w:ascii="Times New Roman" w:hAnsi="Times New Roman" w:cs="Times New Roman"/>
          <w:color w:val="000000"/>
          <w:sz w:val="28"/>
          <w:szCs w:val="28"/>
        </w:rPr>
      </w:pPr>
      <w:r w:rsidRPr="002B77B8">
        <w:rPr>
          <w:rFonts w:ascii="Times New Roman" w:hAnsi="Times New Roman" w:cs="Times New Roman"/>
          <w:color w:val="000000"/>
          <w:sz w:val="28"/>
          <w:szCs w:val="28"/>
        </w:rPr>
        <w:t>I. Предмет договора</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1. </w:t>
      </w:r>
      <w:proofErr w:type="spellStart"/>
      <w:r w:rsidRPr="002B77B8">
        <w:rPr>
          <w:rFonts w:ascii="Times New Roman" w:hAnsi="Times New Roman" w:cs="Times New Roman"/>
          <w:color w:val="000000"/>
          <w:sz w:val="28"/>
          <w:szCs w:val="28"/>
        </w:rPr>
        <w:t>Наймодатель</w:t>
      </w:r>
      <w:proofErr w:type="spellEnd"/>
      <w:r w:rsidRPr="002B77B8">
        <w:rPr>
          <w:rFonts w:ascii="Times New Roman" w:hAnsi="Times New Roman" w:cs="Times New Roman"/>
          <w:color w:val="000000"/>
          <w:sz w:val="28"/>
          <w:szCs w:val="28"/>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2B77B8">
        <w:rPr>
          <w:rFonts w:ascii="Times New Roman" w:hAnsi="Times New Roman" w:cs="Times New Roman"/>
          <w:color w:val="000000"/>
          <w:sz w:val="28"/>
          <w:szCs w:val="28"/>
        </w:rPr>
        <w:t>т(</w:t>
      </w:r>
      <w:proofErr w:type="spellStart"/>
      <w:proofErr w:type="gramEnd"/>
      <w:r w:rsidRPr="002B77B8">
        <w:rPr>
          <w:rFonts w:ascii="Times New Roman" w:hAnsi="Times New Roman" w:cs="Times New Roman"/>
          <w:color w:val="000000"/>
          <w:sz w:val="28"/>
          <w:szCs w:val="28"/>
        </w:rPr>
        <w:t>ы</w:t>
      </w:r>
      <w:proofErr w:type="spellEnd"/>
      <w:r w:rsidRPr="002B77B8">
        <w:rPr>
          <w:rFonts w:ascii="Times New Roman" w:hAnsi="Times New Roman" w:cs="Times New Roman"/>
          <w:color w:val="000000"/>
          <w:sz w:val="28"/>
          <w:szCs w:val="28"/>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3. Совместно с Нанимателем в жилое помещение вселяются следующие члены семьи: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1. ____________________________________</w:t>
      </w:r>
      <w:r w:rsidR="00612DDD">
        <w:rPr>
          <w:rFonts w:ascii="Times New Roman" w:hAnsi="Times New Roman" w:cs="Times New Roman"/>
          <w:color w:val="000000"/>
          <w:sz w:val="28"/>
          <w:szCs w:val="28"/>
        </w:rPr>
        <w:t>______________________________</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2. ____________________________________</w:t>
      </w:r>
      <w:r w:rsidR="00612DDD">
        <w:rPr>
          <w:rFonts w:ascii="Times New Roman" w:hAnsi="Times New Roman" w:cs="Times New Roman"/>
          <w:color w:val="000000"/>
          <w:sz w:val="28"/>
          <w:szCs w:val="28"/>
        </w:rPr>
        <w:t>______________________________</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3. _____________________________________</w:t>
      </w:r>
      <w:r w:rsidR="00612DDD">
        <w:rPr>
          <w:rFonts w:ascii="Times New Roman" w:hAnsi="Times New Roman" w:cs="Times New Roman"/>
          <w:color w:val="000000"/>
          <w:sz w:val="28"/>
          <w:szCs w:val="28"/>
        </w:rPr>
        <w:t>_____________________________</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lastRenderedPageBreak/>
        <w:t xml:space="preserve">4. Наниматель обязан: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proofErr w:type="gramStart"/>
      <w:r w:rsidRPr="002B77B8">
        <w:rPr>
          <w:rFonts w:ascii="Times New Roman" w:hAnsi="Times New Roman" w:cs="Times New Roman"/>
          <w:color w:val="000000"/>
          <w:sz w:val="28"/>
          <w:szCs w:val="28"/>
        </w:rPr>
        <w:t xml:space="preserve">а) принять от </w:t>
      </w:r>
      <w:proofErr w:type="spellStart"/>
      <w:r w:rsidRPr="002B77B8">
        <w:rPr>
          <w:rFonts w:ascii="Times New Roman" w:hAnsi="Times New Roman" w:cs="Times New Roman"/>
          <w:color w:val="000000"/>
          <w:sz w:val="28"/>
          <w:szCs w:val="28"/>
        </w:rPr>
        <w:t>Наймодателя</w:t>
      </w:r>
      <w:proofErr w:type="spellEnd"/>
      <w:r w:rsidRPr="002B77B8">
        <w:rPr>
          <w:rFonts w:ascii="Times New Roman" w:hAnsi="Times New Roman" w:cs="Times New Roman"/>
          <w:color w:val="000000"/>
          <w:sz w:val="28"/>
          <w:szCs w:val="28"/>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2B77B8">
        <w:rPr>
          <w:rFonts w:ascii="Times New Roman" w:hAnsi="Times New Roman" w:cs="Times New Roman"/>
          <w:color w:val="000000"/>
          <w:sz w:val="28"/>
          <w:szCs w:val="28"/>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б) соблюдать правила пользования жилыми помещениями;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в) использовать жилое помещение в соответствии с его назначением;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B77B8">
        <w:rPr>
          <w:rFonts w:ascii="Times New Roman" w:hAnsi="Times New Roman" w:cs="Times New Roman"/>
          <w:color w:val="000000"/>
          <w:sz w:val="28"/>
          <w:szCs w:val="28"/>
        </w:rPr>
        <w:t>Наймодателю</w:t>
      </w:r>
      <w:proofErr w:type="spellEnd"/>
      <w:r w:rsidRPr="002B77B8">
        <w:rPr>
          <w:rFonts w:ascii="Times New Roman" w:hAnsi="Times New Roman" w:cs="Times New Roman"/>
          <w:color w:val="000000"/>
          <w:sz w:val="28"/>
          <w:szCs w:val="28"/>
        </w:rPr>
        <w:t xml:space="preserve"> или в соответствующую управляющую организацию;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proofErr w:type="spellStart"/>
      <w:r w:rsidRPr="002B77B8">
        <w:rPr>
          <w:rFonts w:ascii="Times New Roman" w:hAnsi="Times New Roman" w:cs="Times New Roman"/>
          <w:color w:val="000000"/>
          <w:sz w:val="28"/>
          <w:szCs w:val="28"/>
        </w:rPr>
        <w:t>д</w:t>
      </w:r>
      <w:proofErr w:type="spellEnd"/>
      <w:r w:rsidRPr="002B77B8">
        <w:rPr>
          <w:rFonts w:ascii="Times New Roman" w:hAnsi="Times New Roman" w:cs="Times New Roman"/>
          <w:color w:val="000000"/>
          <w:sz w:val="28"/>
          <w:szCs w:val="28"/>
        </w:rPr>
        <w:t xml:space="preserve">) содержать в чистоте и порядке жилое помещение, общее имущество в многоквартирном доме, объекты благоустройства;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е) производить текущий ремонт занимаемого жилого помещения. </w:t>
      </w:r>
      <w:proofErr w:type="gramStart"/>
      <w:r w:rsidRPr="002B77B8">
        <w:rPr>
          <w:rFonts w:ascii="Times New Roman" w:hAnsi="Times New Roman" w:cs="Times New Roman"/>
          <w:color w:val="000000"/>
          <w:sz w:val="28"/>
          <w:szCs w:val="28"/>
        </w:rPr>
        <w:t>К текущему ремонту занимаемого жилого помещения, выполняемому Нанимателем за свой счет, относятся следующие работы: побелка, окраска и окл</w:t>
      </w:r>
      <w:r w:rsidR="00233FD6">
        <w:rPr>
          <w:rFonts w:ascii="Times New Roman" w:hAnsi="Times New Roman" w:cs="Times New Roman"/>
          <w:color w:val="000000"/>
          <w:sz w:val="28"/>
          <w:szCs w:val="28"/>
        </w:rPr>
        <w:t>ейка стен, потолков, окраска</w:t>
      </w:r>
      <w:r w:rsidRPr="002B77B8">
        <w:rPr>
          <w:rFonts w:ascii="Times New Roman" w:hAnsi="Times New Roman" w:cs="Times New Roman"/>
          <w:color w:val="000000"/>
          <w:sz w:val="28"/>
          <w:szCs w:val="28"/>
        </w:rPr>
        <w:t xml:space="preserve">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2B77B8">
        <w:rPr>
          <w:rFonts w:ascii="Times New Roman" w:hAnsi="Times New Roman" w:cs="Times New Roman"/>
          <w:color w:val="000000"/>
          <w:sz w:val="28"/>
          <w:szCs w:val="28"/>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B77B8">
        <w:rPr>
          <w:rFonts w:ascii="Times New Roman" w:hAnsi="Times New Roman" w:cs="Times New Roman"/>
          <w:color w:val="000000"/>
          <w:sz w:val="28"/>
          <w:szCs w:val="28"/>
        </w:rPr>
        <w:t>Наймодателя</w:t>
      </w:r>
      <w:proofErr w:type="spellEnd"/>
      <w:r w:rsidRPr="002B77B8">
        <w:rPr>
          <w:rFonts w:ascii="Times New Roman" w:hAnsi="Times New Roman" w:cs="Times New Roman"/>
          <w:color w:val="000000"/>
          <w:sz w:val="28"/>
          <w:szCs w:val="28"/>
        </w:rPr>
        <w:t xml:space="preserve"> организацией, предложенной им;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proofErr w:type="spellStart"/>
      <w:r w:rsidRPr="002B77B8">
        <w:rPr>
          <w:rFonts w:ascii="Times New Roman" w:hAnsi="Times New Roman" w:cs="Times New Roman"/>
          <w:color w:val="000000"/>
          <w:sz w:val="28"/>
          <w:szCs w:val="28"/>
        </w:rPr>
        <w:t>з</w:t>
      </w:r>
      <w:proofErr w:type="spellEnd"/>
      <w:r w:rsidRPr="002B77B8">
        <w:rPr>
          <w:rFonts w:ascii="Times New Roman" w:hAnsi="Times New Roman" w:cs="Times New Roman"/>
          <w:color w:val="000000"/>
          <w:sz w:val="28"/>
          <w:szCs w:val="28"/>
        </w:rPr>
        <w:t xml:space="preserve">) своевременно и в полном объеме вносить в установленном порядке </w:t>
      </w:r>
      <w:r w:rsidRPr="002B77B8">
        <w:rPr>
          <w:rFonts w:ascii="Times New Roman" w:hAnsi="Times New Roman" w:cs="Times New Roman"/>
          <w:color w:val="000000"/>
          <w:sz w:val="28"/>
          <w:szCs w:val="28"/>
        </w:rPr>
        <w:lastRenderedPageBreak/>
        <w:t xml:space="preserve">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B77B8">
        <w:rPr>
          <w:rFonts w:ascii="Times New Roman" w:hAnsi="Times New Roman" w:cs="Times New Roman"/>
          <w:color w:val="000000"/>
          <w:sz w:val="28"/>
          <w:szCs w:val="28"/>
        </w:rPr>
        <w:t>Наймодателю</w:t>
      </w:r>
      <w:proofErr w:type="spellEnd"/>
      <w:r w:rsidRPr="002B77B8">
        <w:rPr>
          <w:rFonts w:ascii="Times New Roman" w:hAnsi="Times New Roman" w:cs="Times New Roman"/>
          <w:color w:val="000000"/>
          <w:sz w:val="28"/>
          <w:szCs w:val="28"/>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B77B8">
        <w:rPr>
          <w:rFonts w:ascii="Times New Roman" w:hAnsi="Times New Roman" w:cs="Times New Roman"/>
          <w:color w:val="000000"/>
          <w:sz w:val="28"/>
          <w:szCs w:val="28"/>
        </w:rPr>
        <w:t>Наймодателем</w:t>
      </w:r>
      <w:proofErr w:type="spellEnd"/>
      <w:r w:rsidRPr="002B77B8">
        <w:rPr>
          <w:rFonts w:ascii="Times New Roman" w:hAnsi="Times New Roman" w:cs="Times New Roman"/>
          <w:color w:val="000000"/>
          <w:sz w:val="28"/>
          <w:szCs w:val="28"/>
        </w:rPr>
        <w:t xml:space="preserve"> жилое помещение, отвечающее санитарным и техническим требованиям;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proofErr w:type="gramStart"/>
      <w:r w:rsidRPr="002B77B8">
        <w:rPr>
          <w:rFonts w:ascii="Times New Roman" w:hAnsi="Times New Roman" w:cs="Times New Roman"/>
          <w:color w:val="000000"/>
          <w:sz w:val="28"/>
          <w:szCs w:val="28"/>
        </w:rPr>
        <w:t xml:space="preserve">к) при расторжении настоящего договора освободить в установленные сроки и сдать по акту </w:t>
      </w:r>
      <w:proofErr w:type="spellStart"/>
      <w:r w:rsidRPr="002B77B8">
        <w:rPr>
          <w:rFonts w:ascii="Times New Roman" w:hAnsi="Times New Roman" w:cs="Times New Roman"/>
          <w:color w:val="000000"/>
          <w:sz w:val="28"/>
          <w:szCs w:val="28"/>
        </w:rPr>
        <w:t>Наймодателю</w:t>
      </w:r>
      <w:proofErr w:type="spellEnd"/>
      <w:r w:rsidRPr="002B77B8">
        <w:rPr>
          <w:rFonts w:ascii="Times New Roman" w:hAnsi="Times New Roman" w:cs="Times New Roman"/>
          <w:color w:val="000000"/>
          <w:sz w:val="28"/>
          <w:szCs w:val="28"/>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2B77B8">
        <w:rPr>
          <w:rFonts w:ascii="Times New Roman" w:hAnsi="Times New Roman" w:cs="Times New Roman"/>
          <w:color w:val="000000"/>
          <w:sz w:val="28"/>
          <w:szCs w:val="28"/>
        </w:rPr>
        <w:t xml:space="preserve"> помещение и коммунальные услуги;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proofErr w:type="gramStart"/>
      <w:r w:rsidRPr="002B77B8">
        <w:rPr>
          <w:rFonts w:ascii="Times New Roman" w:hAnsi="Times New Roman" w:cs="Times New Roman"/>
          <w:color w:val="000000"/>
          <w:sz w:val="28"/>
          <w:szCs w:val="28"/>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2B77B8">
        <w:rPr>
          <w:rFonts w:ascii="Times New Roman" w:hAnsi="Times New Roman" w:cs="Times New Roman"/>
          <w:color w:val="000000"/>
          <w:sz w:val="28"/>
          <w:szCs w:val="28"/>
        </w:rPr>
        <w:t>Наймодателя</w:t>
      </w:r>
      <w:proofErr w:type="spellEnd"/>
      <w:r w:rsidRPr="002B77B8">
        <w:rPr>
          <w:rFonts w:ascii="Times New Roman" w:hAnsi="Times New Roman" w:cs="Times New Roman"/>
          <w:color w:val="000000"/>
          <w:sz w:val="28"/>
          <w:szCs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м) информировать </w:t>
      </w:r>
      <w:proofErr w:type="spellStart"/>
      <w:r w:rsidRPr="002B77B8">
        <w:rPr>
          <w:rFonts w:ascii="Times New Roman" w:hAnsi="Times New Roman" w:cs="Times New Roman"/>
          <w:color w:val="000000"/>
          <w:sz w:val="28"/>
          <w:szCs w:val="28"/>
        </w:rPr>
        <w:t>Наймодателя</w:t>
      </w:r>
      <w:proofErr w:type="spellEnd"/>
      <w:r w:rsidRPr="002B77B8">
        <w:rPr>
          <w:rFonts w:ascii="Times New Roman" w:hAnsi="Times New Roman" w:cs="Times New Roman"/>
          <w:color w:val="000000"/>
          <w:sz w:val="28"/>
          <w:szCs w:val="28"/>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proofErr w:type="spellStart"/>
      <w:r w:rsidRPr="002B77B8">
        <w:rPr>
          <w:rFonts w:ascii="Times New Roman" w:hAnsi="Times New Roman" w:cs="Times New Roman"/>
          <w:color w:val="000000"/>
          <w:sz w:val="28"/>
          <w:szCs w:val="28"/>
        </w:rPr>
        <w:t>н</w:t>
      </w:r>
      <w:proofErr w:type="spellEnd"/>
      <w:r w:rsidRPr="002B77B8">
        <w:rPr>
          <w:rFonts w:ascii="Times New Roman" w:hAnsi="Times New Roman" w:cs="Times New Roman"/>
          <w:color w:val="000000"/>
          <w:sz w:val="28"/>
          <w:szCs w:val="28"/>
        </w:rPr>
        <w:t xml:space="preserve">) </w:t>
      </w:r>
      <w:proofErr w:type="gramStart"/>
      <w:r w:rsidRPr="002B77B8">
        <w:rPr>
          <w:rFonts w:ascii="Times New Roman" w:hAnsi="Times New Roman" w:cs="Times New Roman"/>
          <w:color w:val="000000"/>
          <w:sz w:val="28"/>
          <w:szCs w:val="28"/>
        </w:rPr>
        <w:t>нести иные обязанности</w:t>
      </w:r>
      <w:proofErr w:type="gramEnd"/>
      <w:r w:rsidRPr="002B77B8">
        <w:rPr>
          <w:rFonts w:ascii="Times New Roman" w:hAnsi="Times New Roman" w:cs="Times New Roman"/>
          <w:color w:val="000000"/>
          <w:sz w:val="28"/>
          <w:szCs w:val="28"/>
        </w:rPr>
        <w:t xml:space="preserve">, предусмотренные Жилищным кодексом Российской Федерации и федеральными законами.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5. </w:t>
      </w:r>
      <w:proofErr w:type="spellStart"/>
      <w:r w:rsidRPr="002B77B8">
        <w:rPr>
          <w:rFonts w:ascii="Times New Roman" w:hAnsi="Times New Roman" w:cs="Times New Roman"/>
          <w:color w:val="000000"/>
          <w:sz w:val="28"/>
          <w:szCs w:val="28"/>
        </w:rPr>
        <w:t>Наймодатель</w:t>
      </w:r>
      <w:proofErr w:type="spellEnd"/>
      <w:r w:rsidRPr="002B77B8">
        <w:rPr>
          <w:rFonts w:ascii="Times New Roman" w:hAnsi="Times New Roman" w:cs="Times New Roman"/>
          <w:color w:val="000000"/>
          <w:sz w:val="28"/>
          <w:szCs w:val="28"/>
        </w:rPr>
        <w:t xml:space="preserve"> обязан: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б) принимать участие в надлежащем содержании и в ремонте общего </w:t>
      </w:r>
      <w:r w:rsidRPr="002B77B8">
        <w:rPr>
          <w:rFonts w:ascii="Times New Roman" w:hAnsi="Times New Roman" w:cs="Times New Roman"/>
          <w:color w:val="000000"/>
          <w:sz w:val="28"/>
          <w:szCs w:val="28"/>
        </w:rPr>
        <w:lastRenderedPageBreak/>
        <w:t xml:space="preserve">имущества в многоквартирном доме, в котором находится сданное по договору социального найма жилое помещение;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в) осуществлять капитальный ремонт жилого помещения.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proofErr w:type="gramStart"/>
      <w:r w:rsidRPr="002B77B8">
        <w:rPr>
          <w:rFonts w:ascii="Times New Roman" w:hAnsi="Times New Roman" w:cs="Times New Roman"/>
          <w:color w:val="000000"/>
          <w:sz w:val="28"/>
          <w:szCs w:val="28"/>
        </w:rPr>
        <w:t xml:space="preserve">При неисполнении или ненадлежащем исполнении </w:t>
      </w:r>
      <w:proofErr w:type="spellStart"/>
      <w:r w:rsidRPr="002B77B8">
        <w:rPr>
          <w:rFonts w:ascii="Times New Roman" w:hAnsi="Times New Roman" w:cs="Times New Roman"/>
          <w:color w:val="000000"/>
          <w:sz w:val="28"/>
          <w:szCs w:val="28"/>
        </w:rPr>
        <w:t>Наймодателем</w:t>
      </w:r>
      <w:proofErr w:type="spellEnd"/>
      <w:r w:rsidRPr="002B77B8">
        <w:rPr>
          <w:rFonts w:ascii="Times New Roman" w:hAnsi="Times New Roman" w:cs="Times New Roman"/>
          <w:color w:val="000000"/>
          <w:sz w:val="28"/>
          <w:szCs w:val="28"/>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2B77B8">
        <w:rPr>
          <w:rFonts w:ascii="Times New Roman" w:hAnsi="Times New Roman" w:cs="Times New Roman"/>
          <w:color w:val="000000"/>
          <w:sz w:val="28"/>
          <w:szCs w:val="28"/>
        </w:rPr>
        <w:t xml:space="preserve">, причиненных ненадлежащим исполнением или неисполнением указанных обязанностей </w:t>
      </w:r>
      <w:proofErr w:type="spellStart"/>
      <w:r w:rsidRPr="002B77B8">
        <w:rPr>
          <w:rFonts w:ascii="Times New Roman" w:hAnsi="Times New Roman" w:cs="Times New Roman"/>
          <w:color w:val="000000"/>
          <w:sz w:val="28"/>
          <w:szCs w:val="28"/>
        </w:rPr>
        <w:t>Наймодателем</w:t>
      </w:r>
      <w:proofErr w:type="spellEnd"/>
      <w:r w:rsidRPr="002B77B8">
        <w:rPr>
          <w:rFonts w:ascii="Times New Roman" w:hAnsi="Times New Roman" w:cs="Times New Roman"/>
          <w:color w:val="000000"/>
          <w:sz w:val="28"/>
          <w:szCs w:val="28"/>
        </w:rPr>
        <w:t xml:space="preserve">;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B77B8">
        <w:rPr>
          <w:rFonts w:ascii="Times New Roman" w:hAnsi="Times New Roman" w:cs="Times New Roman"/>
          <w:color w:val="000000"/>
          <w:sz w:val="28"/>
          <w:szCs w:val="28"/>
        </w:rPr>
        <w:t>Наймодателя</w:t>
      </w:r>
      <w:proofErr w:type="spellEnd"/>
      <w:r w:rsidRPr="002B77B8">
        <w:rPr>
          <w:rFonts w:ascii="Times New Roman" w:hAnsi="Times New Roman" w:cs="Times New Roman"/>
          <w:color w:val="000000"/>
          <w:sz w:val="28"/>
          <w:szCs w:val="28"/>
        </w:rPr>
        <w:t xml:space="preserve">;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proofErr w:type="spellStart"/>
      <w:r w:rsidRPr="002B77B8">
        <w:rPr>
          <w:rFonts w:ascii="Times New Roman" w:hAnsi="Times New Roman" w:cs="Times New Roman"/>
          <w:color w:val="000000"/>
          <w:sz w:val="28"/>
          <w:szCs w:val="28"/>
        </w:rPr>
        <w:t>д</w:t>
      </w:r>
      <w:proofErr w:type="spellEnd"/>
      <w:r w:rsidRPr="002B77B8">
        <w:rPr>
          <w:rFonts w:ascii="Times New Roman" w:hAnsi="Times New Roman" w:cs="Times New Roman"/>
          <w:color w:val="000000"/>
          <w:sz w:val="28"/>
          <w:szCs w:val="28"/>
        </w:rPr>
        <w:t xml:space="preserve">) информировать Нанимателя о проведении капитального ремонта или реконструкции дома не </w:t>
      </w:r>
      <w:proofErr w:type="gramStart"/>
      <w:r w:rsidRPr="002B77B8">
        <w:rPr>
          <w:rFonts w:ascii="Times New Roman" w:hAnsi="Times New Roman" w:cs="Times New Roman"/>
          <w:color w:val="000000"/>
          <w:sz w:val="28"/>
          <w:szCs w:val="28"/>
        </w:rPr>
        <w:t>позднее</w:t>
      </w:r>
      <w:proofErr w:type="gramEnd"/>
      <w:r w:rsidRPr="002B77B8">
        <w:rPr>
          <w:rFonts w:ascii="Times New Roman" w:hAnsi="Times New Roman" w:cs="Times New Roman"/>
          <w:color w:val="000000"/>
          <w:sz w:val="28"/>
          <w:szCs w:val="28"/>
        </w:rPr>
        <w:t xml:space="preserve"> чем за 30 дней до начала работ;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ж) обеспечивать предоставление Нанимателю предусмотренных в настоящем договоре коммунальных услуг надлежащего качества;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proofErr w:type="spellStart"/>
      <w:r w:rsidRPr="002B77B8">
        <w:rPr>
          <w:rFonts w:ascii="Times New Roman" w:hAnsi="Times New Roman" w:cs="Times New Roman"/>
          <w:color w:val="000000"/>
          <w:sz w:val="28"/>
          <w:szCs w:val="28"/>
        </w:rPr>
        <w:t>з</w:t>
      </w:r>
      <w:proofErr w:type="spellEnd"/>
      <w:r w:rsidRPr="002B77B8">
        <w:rPr>
          <w:rFonts w:ascii="Times New Roman" w:hAnsi="Times New Roman" w:cs="Times New Roman"/>
          <w:color w:val="000000"/>
          <w:sz w:val="28"/>
          <w:szCs w:val="28"/>
        </w:rPr>
        <w:t xml:space="preserve">) контролировать качество предоставляемых жилищно-коммунальных услуг;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lastRenderedPageBreak/>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м) </w:t>
      </w:r>
      <w:proofErr w:type="gramStart"/>
      <w:r w:rsidRPr="002B77B8">
        <w:rPr>
          <w:rFonts w:ascii="Times New Roman" w:hAnsi="Times New Roman" w:cs="Times New Roman"/>
          <w:color w:val="000000"/>
          <w:sz w:val="28"/>
          <w:szCs w:val="28"/>
        </w:rPr>
        <w:t>нести иные обязанности</w:t>
      </w:r>
      <w:proofErr w:type="gramEnd"/>
      <w:r w:rsidRPr="002B77B8">
        <w:rPr>
          <w:rFonts w:ascii="Times New Roman" w:hAnsi="Times New Roman" w:cs="Times New Roman"/>
          <w:color w:val="000000"/>
          <w:sz w:val="28"/>
          <w:szCs w:val="28"/>
        </w:rPr>
        <w:t xml:space="preserve">, предусмотренные законодательством Российской Федерации.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III. Права сторон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6. Наниматель вправе: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а) пользоваться общим имуществом многоквартирного дома;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B77B8">
        <w:rPr>
          <w:rFonts w:ascii="Times New Roman" w:hAnsi="Times New Roman" w:cs="Times New Roman"/>
          <w:color w:val="000000"/>
          <w:sz w:val="28"/>
          <w:szCs w:val="28"/>
        </w:rPr>
        <w:t>Наймодателя</w:t>
      </w:r>
      <w:proofErr w:type="spellEnd"/>
      <w:r w:rsidRPr="002B77B8">
        <w:rPr>
          <w:rFonts w:ascii="Times New Roman" w:hAnsi="Times New Roman" w:cs="Times New Roman"/>
          <w:color w:val="000000"/>
          <w:sz w:val="28"/>
          <w:szCs w:val="28"/>
        </w:rPr>
        <w:t xml:space="preserve"> не требуется;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в) сохранить права на жилое помещение при временном отсутствии его и членов его семьи;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г) требовать от </w:t>
      </w:r>
      <w:proofErr w:type="spellStart"/>
      <w:r w:rsidRPr="002B77B8">
        <w:rPr>
          <w:rFonts w:ascii="Times New Roman" w:hAnsi="Times New Roman" w:cs="Times New Roman"/>
          <w:color w:val="000000"/>
          <w:sz w:val="28"/>
          <w:szCs w:val="28"/>
        </w:rPr>
        <w:t>Наймодателя</w:t>
      </w:r>
      <w:proofErr w:type="spellEnd"/>
      <w:r w:rsidRPr="002B77B8">
        <w:rPr>
          <w:rFonts w:ascii="Times New Roman" w:hAnsi="Times New Roman" w:cs="Times New Roman"/>
          <w:color w:val="000000"/>
          <w:sz w:val="28"/>
          <w:szCs w:val="2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proofErr w:type="spellStart"/>
      <w:r w:rsidRPr="002B77B8">
        <w:rPr>
          <w:rFonts w:ascii="Times New Roman" w:hAnsi="Times New Roman" w:cs="Times New Roman"/>
          <w:color w:val="000000"/>
          <w:sz w:val="28"/>
          <w:szCs w:val="28"/>
        </w:rPr>
        <w:t>д</w:t>
      </w:r>
      <w:proofErr w:type="spellEnd"/>
      <w:r w:rsidRPr="002B77B8">
        <w:rPr>
          <w:rFonts w:ascii="Times New Roman" w:hAnsi="Times New Roman" w:cs="Times New Roman"/>
          <w:color w:val="000000"/>
          <w:sz w:val="28"/>
          <w:szCs w:val="28"/>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е) расторгнуть в любое время настоящий договор с письменного согласия проживающих совместно с Нанимателем членов семьи;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8. </w:t>
      </w:r>
      <w:proofErr w:type="spellStart"/>
      <w:r w:rsidRPr="002B77B8">
        <w:rPr>
          <w:rFonts w:ascii="Times New Roman" w:hAnsi="Times New Roman" w:cs="Times New Roman"/>
          <w:color w:val="000000"/>
          <w:sz w:val="28"/>
          <w:szCs w:val="28"/>
        </w:rPr>
        <w:t>Наймодатель</w:t>
      </w:r>
      <w:proofErr w:type="spellEnd"/>
      <w:r w:rsidRPr="002B77B8">
        <w:rPr>
          <w:rFonts w:ascii="Times New Roman" w:hAnsi="Times New Roman" w:cs="Times New Roman"/>
          <w:color w:val="000000"/>
          <w:sz w:val="28"/>
          <w:szCs w:val="28"/>
        </w:rPr>
        <w:t xml:space="preserve"> вправе: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w:t>
      </w:r>
      <w:r w:rsidRPr="002B77B8">
        <w:rPr>
          <w:rFonts w:ascii="Times New Roman" w:hAnsi="Times New Roman" w:cs="Times New Roman"/>
          <w:color w:val="000000"/>
          <w:sz w:val="28"/>
          <w:szCs w:val="28"/>
        </w:rPr>
        <w:lastRenderedPageBreak/>
        <w:t xml:space="preserve">случае расторжения договора, а для ликвидации аварий - в любое время;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IV. Порядок изменения, расторжения и прекращения договора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10. При выезде Нанимателя и членов его семьи в другое место жительства настоящий договор считается расторгнутым со дня выезда.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11. По требованию </w:t>
      </w:r>
      <w:proofErr w:type="spellStart"/>
      <w:r w:rsidRPr="002B77B8">
        <w:rPr>
          <w:rFonts w:ascii="Times New Roman" w:hAnsi="Times New Roman" w:cs="Times New Roman"/>
          <w:color w:val="000000"/>
          <w:sz w:val="28"/>
          <w:szCs w:val="28"/>
        </w:rPr>
        <w:t>Наймодателя</w:t>
      </w:r>
      <w:proofErr w:type="spellEnd"/>
      <w:r w:rsidRPr="002B77B8">
        <w:rPr>
          <w:rFonts w:ascii="Times New Roman" w:hAnsi="Times New Roman" w:cs="Times New Roman"/>
          <w:color w:val="000000"/>
          <w:sz w:val="28"/>
          <w:szCs w:val="28"/>
        </w:rPr>
        <w:t xml:space="preserve"> настоящий </w:t>
      </w:r>
      <w:proofErr w:type="gramStart"/>
      <w:r w:rsidRPr="002B77B8">
        <w:rPr>
          <w:rFonts w:ascii="Times New Roman" w:hAnsi="Times New Roman" w:cs="Times New Roman"/>
          <w:color w:val="000000"/>
          <w:sz w:val="28"/>
          <w:szCs w:val="28"/>
        </w:rPr>
        <w:t>договор</w:t>
      </w:r>
      <w:proofErr w:type="gramEnd"/>
      <w:r w:rsidRPr="002B77B8">
        <w:rPr>
          <w:rFonts w:ascii="Times New Roman" w:hAnsi="Times New Roman" w:cs="Times New Roman"/>
          <w:color w:val="000000"/>
          <w:sz w:val="28"/>
          <w:szCs w:val="28"/>
        </w:rPr>
        <w:t xml:space="preserve"> может быть расторгнут в судебном порядке в следующих случаях: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а) использование Нанимателем жилого помещения не по назначению;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б) разрушение или повреждение жилого помещения Нанимателем или другими гражданами, за действия которых он отвечает;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г) невнесение Нанимателем платы за жилое помещение и (или) коммунальные услуги в течение более 6 месяцев.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12. Настоящий </w:t>
      </w:r>
      <w:proofErr w:type="gramStart"/>
      <w:r w:rsidRPr="002B77B8">
        <w:rPr>
          <w:rFonts w:ascii="Times New Roman" w:hAnsi="Times New Roman" w:cs="Times New Roman"/>
          <w:color w:val="000000"/>
          <w:sz w:val="28"/>
          <w:szCs w:val="28"/>
        </w:rPr>
        <w:t>договор</w:t>
      </w:r>
      <w:proofErr w:type="gramEnd"/>
      <w:r w:rsidRPr="002B77B8">
        <w:rPr>
          <w:rFonts w:ascii="Times New Roman" w:hAnsi="Times New Roman" w:cs="Times New Roman"/>
          <w:color w:val="000000"/>
          <w:sz w:val="28"/>
          <w:szCs w:val="28"/>
        </w:rPr>
        <w:t xml:space="preserve"> может быть расторгнут в судебном порядке в иных случаях, предусмотренных Жилищным кодексом Российской Федерации.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V. Прочие условия </w:t>
      </w:r>
    </w:p>
    <w:p w:rsidR="002B77B8" w:rsidRPr="002B77B8" w:rsidRDefault="002B77B8" w:rsidP="002B77B8">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B77B8" w:rsidRPr="002B77B8" w:rsidRDefault="002B77B8" w:rsidP="00612DDD">
      <w:pPr>
        <w:widowControl w:val="0"/>
        <w:tabs>
          <w:tab w:val="left" w:pos="0"/>
        </w:tabs>
        <w:ind w:firstLine="709"/>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14. Настоящий договор составлен в 2 экземплярах, один из которых находится у </w:t>
      </w:r>
      <w:proofErr w:type="spellStart"/>
      <w:r w:rsidRPr="002B77B8">
        <w:rPr>
          <w:rFonts w:ascii="Times New Roman" w:hAnsi="Times New Roman" w:cs="Times New Roman"/>
          <w:color w:val="000000"/>
          <w:sz w:val="28"/>
          <w:szCs w:val="28"/>
        </w:rPr>
        <w:t>Наймодателя</w:t>
      </w:r>
      <w:proofErr w:type="spellEnd"/>
      <w:r w:rsidRPr="002B77B8">
        <w:rPr>
          <w:rFonts w:ascii="Times New Roman" w:hAnsi="Times New Roman" w:cs="Times New Roman"/>
          <w:color w:val="000000"/>
          <w:sz w:val="28"/>
          <w:szCs w:val="28"/>
        </w:rPr>
        <w:t xml:space="preserve">, другой - у Нанимателя. </w:t>
      </w:r>
    </w:p>
    <w:p w:rsidR="002B77B8" w:rsidRPr="002B77B8" w:rsidRDefault="002B77B8" w:rsidP="002B77B8">
      <w:pPr>
        <w:widowControl w:val="0"/>
        <w:tabs>
          <w:tab w:val="left" w:pos="0"/>
        </w:tabs>
        <w:ind w:right="-1"/>
        <w:contextualSpacing/>
        <w:jc w:val="both"/>
        <w:rPr>
          <w:rFonts w:ascii="Times New Roman" w:hAnsi="Times New Roman" w:cs="Times New Roman"/>
          <w:color w:val="000000"/>
          <w:sz w:val="28"/>
          <w:szCs w:val="28"/>
        </w:rPr>
      </w:pPr>
    </w:p>
    <w:p w:rsidR="002B77B8" w:rsidRPr="002B77B8" w:rsidRDefault="002B77B8" w:rsidP="002B77B8">
      <w:pPr>
        <w:widowControl w:val="0"/>
        <w:tabs>
          <w:tab w:val="left" w:pos="0"/>
        </w:tabs>
        <w:ind w:right="-1"/>
        <w:contextualSpacing/>
        <w:jc w:val="both"/>
        <w:rPr>
          <w:rFonts w:ascii="Times New Roman" w:hAnsi="Times New Roman" w:cs="Times New Roman"/>
          <w:color w:val="000000"/>
          <w:sz w:val="28"/>
          <w:szCs w:val="28"/>
        </w:rPr>
      </w:pPr>
      <w:proofErr w:type="spellStart"/>
      <w:r w:rsidRPr="002B77B8">
        <w:rPr>
          <w:rFonts w:ascii="Times New Roman" w:hAnsi="Times New Roman" w:cs="Times New Roman"/>
          <w:color w:val="000000"/>
          <w:sz w:val="28"/>
          <w:szCs w:val="28"/>
        </w:rPr>
        <w:t>Наймодатель</w:t>
      </w:r>
      <w:proofErr w:type="spellEnd"/>
      <w:r w:rsidRPr="002B77B8">
        <w:rPr>
          <w:rFonts w:ascii="Times New Roman" w:hAnsi="Times New Roman" w:cs="Times New Roman"/>
          <w:color w:val="000000"/>
          <w:sz w:val="28"/>
          <w:szCs w:val="28"/>
        </w:rPr>
        <w:t xml:space="preserve">                                                                                Наниматель </w:t>
      </w:r>
    </w:p>
    <w:p w:rsidR="002B77B8" w:rsidRPr="002B77B8" w:rsidRDefault="002B77B8" w:rsidP="002B77B8">
      <w:pPr>
        <w:widowControl w:val="0"/>
        <w:tabs>
          <w:tab w:val="left" w:pos="0"/>
        </w:tabs>
        <w:ind w:right="-1"/>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__________                                                                               ______________</w:t>
      </w:r>
    </w:p>
    <w:p w:rsidR="002B77B8" w:rsidRPr="002B77B8" w:rsidRDefault="002B77B8" w:rsidP="002B77B8">
      <w:pPr>
        <w:widowControl w:val="0"/>
        <w:tabs>
          <w:tab w:val="left" w:pos="0"/>
        </w:tabs>
        <w:ind w:right="-1"/>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ab/>
        <w:t xml:space="preserve">                                                                                         ______________</w:t>
      </w:r>
    </w:p>
    <w:p w:rsidR="002B77B8" w:rsidRPr="002B77B8" w:rsidRDefault="002B77B8" w:rsidP="002B77B8">
      <w:pPr>
        <w:widowControl w:val="0"/>
        <w:tabs>
          <w:tab w:val="left" w:pos="0"/>
        </w:tabs>
        <w:ind w:right="-1"/>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ab/>
        <w:t xml:space="preserve">                                                                                         ______________</w:t>
      </w:r>
    </w:p>
    <w:p w:rsidR="002B77B8" w:rsidRPr="002B77B8" w:rsidRDefault="002B77B8" w:rsidP="002B77B8">
      <w:pPr>
        <w:widowControl w:val="0"/>
        <w:tabs>
          <w:tab w:val="left" w:pos="0"/>
        </w:tabs>
        <w:ind w:right="-1"/>
        <w:contextualSpacing/>
        <w:jc w:val="both"/>
        <w:rPr>
          <w:rFonts w:ascii="Times New Roman" w:hAnsi="Times New Roman" w:cs="Times New Roman"/>
          <w:color w:val="000000"/>
          <w:sz w:val="28"/>
          <w:szCs w:val="28"/>
        </w:rPr>
      </w:pPr>
      <w:r w:rsidRPr="002B77B8">
        <w:rPr>
          <w:rFonts w:ascii="Times New Roman" w:hAnsi="Times New Roman" w:cs="Times New Roman"/>
          <w:color w:val="000000"/>
          <w:sz w:val="28"/>
          <w:szCs w:val="28"/>
        </w:rPr>
        <w:t>М.П.                                                                                                (подпись)</w:t>
      </w:r>
    </w:p>
    <w:tbl>
      <w:tblPr>
        <w:tblpPr w:leftFromText="180" w:rightFromText="180" w:vertAnchor="text" w:tblpX="606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5"/>
      </w:tblGrid>
      <w:tr w:rsidR="002B77B8" w:rsidRPr="002B77B8" w:rsidTr="00BA0C2B">
        <w:trPr>
          <w:trHeight w:val="627"/>
        </w:trPr>
        <w:tc>
          <w:tcPr>
            <w:tcW w:w="3735" w:type="dxa"/>
          </w:tcPr>
          <w:p w:rsidR="002B77B8" w:rsidRPr="002B77B8" w:rsidRDefault="002B77B8" w:rsidP="00BA0C2B">
            <w:pPr>
              <w:widowControl w:val="0"/>
              <w:tabs>
                <w:tab w:val="left" w:pos="0"/>
              </w:tabs>
              <w:ind w:right="-1"/>
              <w:contextualSpacing/>
              <w:jc w:val="center"/>
              <w:rPr>
                <w:rFonts w:ascii="Times New Roman" w:hAnsi="Times New Roman" w:cs="Times New Roman"/>
                <w:color w:val="000000"/>
                <w:sz w:val="28"/>
                <w:szCs w:val="28"/>
              </w:rPr>
            </w:pPr>
            <w:r w:rsidRPr="002B77B8">
              <w:rPr>
                <w:rFonts w:ascii="Times New Roman" w:hAnsi="Times New Roman" w:cs="Times New Roman"/>
                <w:color w:val="000000"/>
                <w:sz w:val="28"/>
                <w:szCs w:val="28"/>
              </w:rPr>
              <w:t xml:space="preserve">Сведения </w:t>
            </w:r>
            <w:proofErr w:type="gramStart"/>
            <w:r w:rsidRPr="002B77B8">
              <w:rPr>
                <w:rFonts w:ascii="Times New Roman" w:hAnsi="Times New Roman" w:cs="Times New Roman"/>
                <w:color w:val="000000"/>
                <w:sz w:val="28"/>
                <w:szCs w:val="28"/>
              </w:rPr>
              <w:t>об</w:t>
            </w:r>
            <w:proofErr w:type="gramEnd"/>
          </w:p>
          <w:p w:rsidR="002B77B8" w:rsidRPr="002B77B8" w:rsidRDefault="002B77B8" w:rsidP="00BA0C2B">
            <w:pPr>
              <w:widowControl w:val="0"/>
              <w:tabs>
                <w:tab w:val="left" w:pos="0"/>
              </w:tabs>
              <w:ind w:right="-1"/>
              <w:contextualSpacing/>
              <w:jc w:val="center"/>
              <w:rPr>
                <w:rFonts w:ascii="Times New Roman" w:hAnsi="Times New Roman" w:cs="Times New Roman"/>
                <w:color w:val="000000"/>
                <w:sz w:val="28"/>
                <w:szCs w:val="28"/>
              </w:rPr>
            </w:pPr>
            <w:r w:rsidRPr="002B77B8">
              <w:rPr>
                <w:rFonts w:ascii="Times New Roman" w:hAnsi="Times New Roman" w:cs="Times New Roman"/>
                <w:color w:val="000000"/>
                <w:sz w:val="28"/>
                <w:szCs w:val="28"/>
              </w:rPr>
              <w:t>электронной</w:t>
            </w:r>
          </w:p>
          <w:p w:rsidR="002B77B8" w:rsidRPr="002B77B8" w:rsidRDefault="002B77B8" w:rsidP="00BA0C2B">
            <w:pPr>
              <w:widowControl w:val="0"/>
              <w:tabs>
                <w:tab w:val="left" w:pos="0"/>
              </w:tabs>
              <w:ind w:right="-1"/>
              <w:contextualSpacing/>
              <w:jc w:val="center"/>
              <w:rPr>
                <w:rFonts w:ascii="Times New Roman" w:hAnsi="Times New Roman" w:cs="Times New Roman"/>
                <w:color w:val="000000"/>
                <w:sz w:val="28"/>
                <w:szCs w:val="28"/>
              </w:rPr>
            </w:pPr>
            <w:r w:rsidRPr="002B77B8">
              <w:rPr>
                <w:rFonts w:ascii="Times New Roman" w:hAnsi="Times New Roman" w:cs="Times New Roman"/>
                <w:color w:val="000000"/>
                <w:sz w:val="28"/>
                <w:szCs w:val="28"/>
              </w:rPr>
              <w:t>подписи</w:t>
            </w:r>
          </w:p>
        </w:tc>
      </w:tr>
    </w:tbl>
    <w:p w:rsidR="002B77B8" w:rsidRPr="002B77B8" w:rsidRDefault="002B77B8" w:rsidP="002B77B8">
      <w:pPr>
        <w:widowControl w:val="0"/>
        <w:tabs>
          <w:tab w:val="left" w:pos="0"/>
        </w:tabs>
        <w:ind w:right="-1"/>
        <w:contextualSpacing/>
        <w:jc w:val="both"/>
        <w:rPr>
          <w:rFonts w:ascii="Times New Roman" w:hAnsi="Times New Roman" w:cs="Times New Roman"/>
          <w:color w:val="000000"/>
          <w:sz w:val="28"/>
          <w:szCs w:val="28"/>
        </w:rPr>
      </w:pPr>
    </w:p>
    <w:p w:rsidR="002B77B8" w:rsidRPr="002B77B8" w:rsidRDefault="002B77B8" w:rsidP="002B77B8">
      <w:pPr>
        <w:widowControl w:val="0"/>
        <w:tabs>
          <w:tab w:val="left" w:pos="0"/>
        </w:tabs>
        <w:ind w:right="-1"/>
        <w:contextualSpacing/>
        <w:jc w:val="both"/>
        <w:rPr>
          <w:rFonts w:ascii="Times New Roman" w:hAnsi="Times New Roman" w:cs="Times New Roman"/>
          <w:color w:val="000000"/>
          <w:sz w:val="28"/>
          <w:szCs w:val="28"/>
        </w:rPr>
      </w:pPr>
    </w:p>
    <w:p w:rsidR="002B77B8" w:rsidRPr="002B77B8" w:rsidRDefault="002B77B8" w:rsidP="00603E1B">
      <w:pPr>
        <w:suppressAutoHyphens/>
        <w:ind w:left="9923"/>
        <w:jc w:val="center"/>
        <w:rPr>
          <w:rFonts w:ascii="Times New Roman" w:hAnsi="Times New Roman" w:cs="Times New Roman"/>
          <w:bCs/>
          <w:sz w:val="28"/>
          <w:szCs w:val="28"/>
          <w:lang w:eastAsia="zh-CN"/>
        </w:rPr>
      </w:pPr>
    </w:p>
    <w:p w:rsidR="00603E1B" w:rsidRPr="002B77B8" w:rsidRDefault="00603E1B" w:rsidP="002B77B8">
      <w:pPr>
        <w:rPr>
          <w:rFonts w:ascii="Times New Roman" w:hAnsi="Times New Roman" w:cs="Times New Roman"/>
          <w:sz w:val="28"/>
          <w:szCs w:val="28"/>
          <w:lang w:eastAsia="zh-CN"/>
        </w:rPr>
        <w:sectPr w:rsidR="00603E1B" w:rsidRPr="002B77B8" w:rsidSect="00365BA5">
          <w:pgSz w:w="11906" w:h="16838"/>
          <w:pgMar w:top="1134" w:right="850" w:bottom="1134" w:left="1701" w:header="708" w:footer="708" w:gutter="0"/>
          <w:cols w:space="708"/>
          <w:docGrid w:linePitch="360"/>
        </w:sectPr>
      </w:pPr>
    </w:p>
    <w:p w:rsidR="00603E1B" w:rsidRPr="00536D16" w:rsidRDefault="00603E1B" w:rsidP="00603E1B">
      <w:pPr>
        <w:pStyle w:val="ConsPlusNormal"/>
        <w:jc w:val="right"/>
        <w:outlineLvl w:val="1"/>
        <w:rPr>
          <w:rFonts w:ascii="Times New Roman" w:hAnsi="Times New Roman" w:cs="Times New Roman"/>
          <w:sz w:val="28"/>
          <w:szCs w:val="28"/>
        </w:rPr>
      </w:pPr>
      <w:r w:rsidRPr="00612DDD">
        <w:rPr>
          <w:rFonts w:ascii="Times New Roman" w:hAnsi="Times New Roman" w:cs="Times New Roman"/>
          <w:sz w:val="28"/>
          <w:szCs w:val="28"/>
        </w:rPr>
        <w:lastRenderedPageBreak/>
        <w:t xml:space="preserve">Приложение № </w:t>
      </w:r>
      <w:r w:rsidR="00EC45B4">
        <w:rPr>
          <w:rFonts w:ascii="Times New Roman" w:hAnsi="Times New Roman" w:cs="Times New Roman"/>
          <w:sz w:val="28"/>
          <w:szCs w:val="28"/>
        </w:rPr>
        <w:t>5</w:t>
      </w:r>
    </w:p>
    <w:p w:rsidR="00603E1B" w:rsidRPr="00536D16" w:rsidRDefault="00603E1B" w:rsidP="00603E1B">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к Административному регламенту</w:t>
      </w:r>
    </w:p>
    <w:p w:rsidR="00603E1B" w:rsidRPr="00536D16" w:rsidRDefault="00603E1B" w:rsidP="00603E1B">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предоставления муниципальной услуги</w:t>
      </w:r>
    </w:p>
    <w:p w:rsidR="00603E1B" w:rsidRPr="008B2B25" w:rsidRDefault="00603E1B" w:rsidP="00603E1B">
      <w:pPr>
        <w:suppressAutoHyphens/>
        <w:rPr>
          <w:bCs/>
          <w:iCs/>
          <w:sz w:val="28"/>
          <w:szCs w:val="28"/>
          <w:lang w:eastAsia="zh-CN"/>
        </w:rPr>
      </w:pPr>
    </w:p>
    <w:p w:rsidR="00603E1B" w:rsidRPr="00603E1B" w:rsidRDefault="00603E1B" w:rsidP="00603E1B">
      <w:pPr>
        <w:tabs>
          <w:tab w:val="left" w:pos="0"/>
        </w:tabs>
        <w:suppressAutoHyphens/>
        <w:jc w:val="center"/>
        <w:rPr>
          <w:rFonts w:ascii="Times New Roman" w:hAnsi="Times New Roman" w:cs="Times New Roman"/>
          <w:b/>
          <w:bCs/>
          <w:sz w:val="28"/>
          <w:szCs w:val="28"/>
        </w:rPr>
      </w:pPr>
      <w:r w:rsidRPr="00603E1B">
        <w:rPr>
          <w:rFonts w:ascii="Times New Roman" w:hAnsi="Times New Roman" w:cs="Times New Roman"/>
          <w:b/>
          <w:bCs/>
          <w:sz w:val="28"/>
          <w:szCs w:val="28"/>
        </w:rPr>
        <w:t xml:space="preserve">Описание </w:t>
      </w:r>
    </w:p>
    <w:p w:rsidR="00603E1B" w:rsidRPr="00603E1B" w:rsidRDefault="00603E1B" w:rsidP="00603E1B">
      <w:pPr>
        <w:tabs>
          <w:tab w:val="left" w:pos="0"/>
        </w:tabs>
        <w:suppressAutoHyphens/>
        <w:jc w:val="center"/>
        <w:rPr>
          <w:rFonts w:ascii="Times New Roman" w:hAnsi="Times New Roman" w:cs="Times New Roman"/>
          <w:b/>
          <w:bCs/>
          <w:sz w:val="28"/>
          <w:szCs w:val="28"/>
        </w:rPr>
      </w:pPr>
      <w:r w:rsidRPr="00603E1B">
        <w:rPr>
          <w:rFonts w:ascii="Times New Roman" w:hAnsi="Times New Roman" w:cs="Times New Roman"/>
          <w:b/>
          <w:bCs/>
          <w:sz w:val="28"/>
          <w:szCs w:val="28"/>
        </w:rPr>
        <w:t>административных процедур и административных действий с их характеристиками</w:t>
      </w:r>
    </w:p>
    <w:p w:rsidR="00603E1B" w:rsidRPr="00603E1B" w:rsidRDefault="00603E1B" w:rsidP="00603E1B">
      <w:pPr>
        <w:tabs>
          <w:tab w:val="left" w:pos="0"/>
          <w:tab w:val="left" w:pos="6855"/>
        </w:tabs>
        <w:suppressAutoHyphens/>
        <w:jc w:val="center"/>
        <w:rPr>
          <w:rFonts w:ascii="Times New Roman" w:hAnsi="Times New Roman" w:cs="Times New Roman"/>
          <w:b/>
          <w:bCs/>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3"/>
        <w:gridCol w:w="2410"/>
        <w:gridCol w:w="2125"/>
        <w:gridCol w:w="2552"/>
        <w:gridCol w:w="1415"/>
        <w:gridCol w:w="1987"/>
        <w:gridCol w:w="2268"/>
      </w:tblGrid>
      <w:tr w:rsidR="00603E1B" w:rsidRPr="00DB4FF7" w:rsidTr="00603E1B">
        <w:tc>
          <w:tcPr>
            <w:tcW w:w="568"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 xml:space="preserve">№ </w:t>
            </w:r>
            <w:proofErr w:type="spellStart"/>
            <w:proofErr w:type="gramStart"/>
            <w:r w:rsidRPr="00603E1B">
              <w:rPr>
                <w:rFonts w:ascii="Times New Roman" w:hAnsi="Times New Roman" w:cs="Times New Roman"/>
              </w:rPr>
              <w:t>п</w:t>
            </w:r>
            <w:proofErr w:type="spellEnd"/>
            <w:proofErr w:type="gramEnd"/>
            <w:r w:rsidRPr="00603E1B">
              <w:rPr>
                <w:rFonts w:ascii="Times New Roman" w:hAnsi="Times New Roman" w:cs="Times New Roman"/>
              </w:rPr>
              <w:t>/</w:t>
            </w:r>
            <w:proofErr w:type="spellStart"/>
            <w:r w:rsidRPr="00603E1B">
              <w:rPr>
                <w:rFonts w:ascii="Times New Roman" w:hAnsi="Times New Roman" w:cs="Times New Roman"/>
              </w:rPr>
              <w:t>п</w:t>
            </w:r>
            <w:proofErr w:type="spellEnd"/>
          </w:p>
        </w:tc>
        <w:tc>
          <w:tcPr>
            <w:tcW w:w="1843"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Основание для начала административной процедуры</w:t>
            </w:r>
          </w:p>
        </w:tc>
        <w:tc>
          <w:tcPr>
            <w:tcW w:w="2410"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Содержание  административных действий</w:t>
            </w:r>
          </w:p>
        </w:tc>
        <w:tc>
          <w:tcPr>
            <w:tcW w:w="2125"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Максимальный срок</w:t>
            </w:r>
          </w:p>
        </w:tc>
        <w:tc>
          <w:tcPr>
            <w:tcW w:w="2552" w:type="dxa"/>
          </w:tcPr>
          <w:p w:rsidR="00603E1B" w:rsidRPr="00603E1B" w:rsidRDefault="00603E1B" w:rsidP="00603E1B">
            <w:pPr>
              <w:autoSpaceDE w:val="0"/>
              <w:autoSpaceDN w:val="0"/>
              <w:adjustRightInd w:val="0"/>
              <w:jc w:val="center"/>
              <w:rPr>
                <w:rFonts w:ascii="Times New Roman" w:hAnsi="Times New Roman" w:cs="Times New Roman"/>
                <w:bCs/>
              </w:rPr>
            </w:pPr>
            <w:r w:rsidRPr="00603E1B">
              <w:rPr>
                <w:rFonts w:ascii="Times New Roman" w:hAnsi="Times New Roman" w:cs="Times New Roman"/>
                <w:bCs/>
              </w:rPr>
              <w:t>Должностное лицо, ответственное за выполнение административного действия</w:t>
            </w:r>
          </w:p>
        </w:tc>
        <w:tc>
          <w:tcPr>
            <w:tcW w:w="1415" w:type="dxa"/>
          </w:tcPr>
          <w:p w:rsidR="00603E1B" w:rsidRPr="00603E1B" w:rsidRDefault="00603E1B" w:rsidP="00603E1B">
            <w:pPr>
              <w:autoSpaceDE w:val="0"/>
              <w:autoSpaceDN w:val="0"/>
              <w:adjustRightInd w:val="0"/>
              <w:jc w:val="center"/>
              <w:rPr>
                <w:rFonts w:ascii="Times New Roman" w:hAnsi="Times New Roman" w:cs="Times New Roman"/>
                <w:bCs/>
              </w:rPr>
            </w:pPr>
            <w:r w:rsidRPr="00603E1B">
              <w:rPr>
                <w:rFonts w:ascii="Times New Roman" w:hAnsi="Times New Roman" w:cs="Times New Roman"/>
                <w:bCs/>
              </w:rPr>
              <w:t>Место выполнения</w:t>
            </w:r>
          </w:p>
          <w:p w:rsidR="00CB3170" w:rsidRPr="00603E1B" w:rsidRDefault="00CB3170" w:rsidP="00CB3170">
            <w:pPr>
              <w:autoSpaceDE w:val="0"/>
              <w:autoSpaceDN w:val="0"/>
              <w:adjustRightInd w:val="0"/>
              <w:jc w:val="center"/>
              <w:rPr>
                <w:rFonts w:ascii="Times New Roman" w:hAnsi="Times New Roman" w:cs="Times New Roman"/>
              </w:rPr>
            </w:pPr>
            <w:r>
              <w:rPr>
                <w:rFonts w:ascii="Times New Roman" w:hAnsi="Times New Roman" w:cs="Times New Roman"/>
                <w:bCs/>
              </w:rPr>
              <w:t>действия</w:t>
            </w:r>
          </w:p>
          <w:p w:rsidR="00603E1B" w:rsidRPr="00603E1B" w:rsidRDefault="00603E1B" w:rsidP="00603E1B">
            <w:pPr>
              <w:tabs>
                <w:tab w:val="left" w:pos="0"/>
              </w:tabs>
              <w:suppressAutoHyphens/>
              <w:jc w:val="center"/>
              <w:rPr>
                <w:rFonts w:ascii="Times New Roman" w:hAnsi="Times New Roman" w:cs="Times New Roman"/>
              </w:rPr>
            </w:pPr>
          </w:p>
        </w:tc>
        <w:tc>
          <w:tcPr>
            <w:tcW w:w="1987"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Критерии принятия решения</w:t>
            </w:r>
          </w:p>
        </w:tc>
        <w:tc>
          <w:tcPr>
            <w:tcW w:w="2268"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Результат административного действия, способ фиксации результата</w:t>
            </w:r>
          </w:p>
        </w:tc>
      </w:tr>
      <w:tr w:rsidR="00603E1B" w:rsidRPr="00DB4FF7" w:rsidTr="00603E1B">
        <w:tc>
          <w:tcPr>
            <w:tcW w:w="568"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1</w:t>
            </w:r>
          </w:p>
        </w:tc>
        <w:tc>
          <w:tcPr>
            <w:tcW w:w="1843"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2</w:t>
            </w:r>
          </w:p>
        </w:tc>
        <w:tc>
          <w:tcPr>
            <w:tcW w:w="2410"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4</w:t>
            </w:r>
          </w:p>
        </w:tc>
        <w:tc>
          <w:tcPr>
            <w:tcW w:w="2125"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5</w:t>
            </w:r>
          </w:p>
        </w:tc>
        <w:tc>
          <w:tcPr>
            <w:tcW w:w="2552" w:type="dxa"/>
          </w:tcPr>
          <w:p w:rsidR="00603E1B" w:rsidRPr="00603E1B" w:rsidRDefault="00603E1B" w:rsidP="00603E1B">
            <w:pPr>
              <w:tabs>
                <w:tab w:val="left" w:pos="0"/>
              </w:tabs>
              <w:suppressAutoHyphens/>
              <w:jc w:val="center"/>
              <w:rPr>
                <w:rFonts w:ascii="Times New Roman" w:hAnsi="Times New Roman" w:cs="Times New Roman"/>
              </w:rPr>
            </w:pPr>
          </w:p>
        </w:tc>
        <w:tc>
          <w:tcPr>
            <w:tcW w:w="1415" w:type="dxa"/>
          </w:tcPr>
          <w:p w:rsidR="00603E1B" w:rsidRPr="00603E1B" w:rsidRDefault="00603E1B" w:rsidP="00603E1B">
            <w:pPr>
              <w:tabs>
                <w:tab w:val="left" w:pos="0"/>
              </w:tabs>
              <w:suppressAutoHyphens/>
              <w:jc w:val="center"/>
              <w:rPr>
                <w:rFonts w:ascii="Times New Roman" w:hAnsi="Times New Roman" w:cs="Times New Roman"/>
              </w:rPr>
            </w:pPr>
          </w:p>
        </w:tc>
        <w:tc>
          <w:tcPr>
            <w:tcW w:w="1987" w:type="dxa"/>
          </w:tcPr>
          <w:p w:rsidR="00603E1B" w:rsidRPr="00603E1B" w:rsidRDefault="00603E1B" w:rsidP="00603E1B">
            <w:pPr>
              <w:tabs>
                <w:tab w:val="left" w:pos="0"/>
              </w:tabs>
              <w:suppressAutoHyphens/>
              <w:jc w:val="center"/>
              <w:rPr>
                <w:rFonts w:ascii="Times New Roman" w:hAnsi="Times New Roman" w:cs="Times New Roman"/>
              </w:rPr>
            </w:pPr>
          </w:p>
        </w:tc>
        <w:tc>
          <w:tcPr>
            <w:tcW w:w="2268" w:type="dxa"/>
          </w:tcPr>
          <w:p w:rsidR="00603E1B" w:rsidRPr="00603E1B" w:rsidRDefault="00603E1B" w:rsidP="00603E1B">
            <w:pPr>
              <w:tabs>
                <w:tab w:val="left" w:pos="0"/>
              </w:tabs>
              <w:suppressAutoHyphens/>
              <w:jc w:val="center"/>
              <w:rPr>
                <w:rFonts w:ascii="Times New Roman" w:hAnsi="Times New Roman" w:cs="Times New Roman"/>
              </w:rPr>
            </w:pPr>
          </w:p>
        </w:tc>
      </w:tr>
      <w:tr w:rsidR="00603E1B" w:rsidRPr="00DB4FF7" w:rsidTr="00603E1B">
        <w:tc>
          <w:tcPr>
            <w:tcW w:w="15168" w:type="dxa"/>
            <w:gridSpan w:val="8"/>
          </w:tcPr>
          <w:p w:rsidR="00603E1B" w:rsidRPr="00CB3170" w:rsidRDefault="00603E1B" w:rsidP="00603E1B">
            <w:pPr>
              <w:tabs>
                <w:tab w:val="left" w:pos="0"/>
              </w:tabs>
              <w:suppressAutoHyphens/>
              <w:jc w:val="center"/>
              <w:rPr>
                <w:rFonts w:ascii="Times New Roman" w:hAnsi="Times New Roman" w:cs="Times New Roman"/>
              </w:rPr>
            </w:pPr>
            <w:r w:rsidRPr="00CB3170">
              <w:rPr>
                <w:rFonts w:ascii="Times New Roman" w:hAnsi="Times New Roman" w:cs="Times New Roman"/>
              </w:rPr>
              <w:t>АП 1. Проверка документов и регистрация заявления</w:t>
            </w:r>
          </w:p>
        </w:tc>
      </w:tr>
      <w:tr w:rsidR="00233FD6" w:rsidRPr="00DB4FF7" w:rsidTr="00603E1B">
        <w:tc>
          <w:tcPr>
            <w:tcW w:w="568" w:type="dxa"/>
          </w:tcPr>
          <w:p w:rsidR="00233FD6" w:rsidRPr="00CB3170" w:rsidRDefault="00233FD6" w:rsidP="00603E1B">
            <w:pPr>
              <w:tabs>
                <w:tab w:val="left" w:pos="0"/>
              </w:tabs>
              <w:suppressAutoHyphens/>
              <w:jc w:val="center"/>
              <w:rPr>
                <w:rFonts w:ascii="Times New Roman" w:hAnsi="Times New Roman" w:cs="Times New Roman"/>
              </w:rPr>
            </w:pPr>
            <w:r w:rsidRPr="00CB3170">
              <w:rPr>
                <w:rFonts w:ascii="Times New Roman" w:hAnsi="Times New Roman" w:cs="Times New Roman"/>
              </w:rPr>
              <w:t>1</w:t>
            </w:r>
          </w:p>
        </w:tc>
        <w:tc>
          <w:tcPr>
            <w:tcW w:w="1843" w:type="dxa"/>
            <w:vMerge w:val="restart"/>
          </w:tcPr>
          <w:p w:rsidR="00233FD6" w:rsidRPr="00CB3170" w:rsidRDefault="00233FD6" w:rsidP="00603E1B">
            <w:pPr>
              <w:pStyle w:val="20"/>
              <w:shd w:val="clear" w:color="auto" w:fill="auto"/>
              <w:spacing w:line="240" w:lineRule="auto"/>
              <w:ind w:firstLine="0"/>
              <w:rPr>
                <w:rFonts w:ascii="Times New Roman" w:hAnsi="Times New Roman" w:cs="Times New Roman"/>
                <w:sz w:val="24"/>
                <w:szCs w:val="24"/>
              </w:rPr>
            </w:pPr>
            <w:r w:rsidRPr="00CB3170">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p w:rsidR="00233FD6" w:rsidRPr="00CB3170" w:rsidRDefault="00233FD6" w:rsidP="00603E1B">
            <w:pPr>
              <w:tabs>
                <w:tab w:val="left" w:pos="0"/>
              </w:tabs>
              <w:suppressAutoHyphens/>
              <w:jc w:val="center"/>
              <w:rPr>
                <w:rFonts w:ascii="Times New Roman" w:hAnsi="Times New Roman" w:cs="Times New Roman"/>
              </w:rPr>
            </w:pPr>
          </w:p>
        </w:tc>
        <w:tc>
          <w:tcPr>
            <w:tcW w:w="2410" w:type="dxa"/>
          </w:tcPr>
          <w:p w:rsidR="00233FD6" w:rsidRPr="00CB3170" w:rsidRDefault="00233FD6" w:rsidP="00603E1B">
            <w:pPr>
              <w:tabs>
                <w:tab w:val="left" w:pos="0"/>
              </w:tabs>
              <w:suppressAutoHyphens/>
              <w:rPr>
                <w:rFonts w:ascii="Times New Roman" w:hAnsi="Times New Roman" w:cs="Times New Roman"/>
              </w:rPr>
            </w:pPr>
            <w:r w:rsidRPr="00CB3170">
              <w:rPr>
                <w:rFonts w:ascii="Times New Roman" w:hAnsi="Times New Roman" w:cs="Times New Roman"/>
              </w:rPr>
              <w:t>АД 1.1. Контроль комплектности предоставленных документов</w:t>
            </w:r>
          </w:p>
        </w:tc>
        <w:tc>
          <w:tcPr>
            <w:tcW w:w="2125" w:type="dxa"/>
            <w:vMerge w:val="restart"/>
          </w:tcPr>
          <w:p w:rsidR="00233FD6" w:rsidRPr="00CB3170" w:rsidRDefault="00233FD6" w:rsidP="00603E1B">
            <w:pPr>
              <w:tabs>
                <w:tab w:val="left" w:pos="0"/>
              </w:tabs>
              <w:suppressAutoHyphens/>
              <w:rPr>
                <w:rFonts w:ascii="Times New Roman" w:hAnsi="Times New Roman" w:cs="Times New Roman"/>
              </w:rPr>
            </w:pPr>
          </w:p>
          <w:p w:rsidR="00233FD6" w:rsidRPr="00CB3170" w:rsidRDefault="00233FD6" w:rsidP="00603E1B">
            <w:pPr>
              <w:suppressAutoHyphens/>
              <w:rPr>
                <w:rFonts w:ascii="Times New Roman" w:hAnsi="Times New Roman" w:cs="Times New Roman"/>
              </w:rPr>
            </w:pPr>
          </w:p>
          <w:p w:rsidR="00233FD6" w:rsidRPr="00CB3170" w:rsidRDefault="00233FD6" w:rsidP="00603E1B">
            <w:pPr>
              <w:suppressAutoHyphens/>
              <w:rPr>
                <w:rFonts w:ascii="Times New Roman" w:hAnsi="Times New Roman" w:cs="Times New Roman"/>
              </w:rPr>
            </w:pPr>
            <w:r w:rsidRPr="00CB3170">
              <w:rPr>
                <w:rFonts w:ascii="Times New Roman" w:hAnsi="Times New Roman" w:cs="Times New Roman"/>
              </w:rPr>
              <w:t>1 рабочий день</w:t>
            </w:r>
          </w:p>
        </w:tc>
        <w:tc>
          <w:tcPr>
            <w:tcW w:w="2552" w:type="dxa"/>
            <w:vMerge w:val="restart"/>
          </w:tcPr>
          <w:p w:rsidR="00233FD6" w:rsidRPr="00CB3170" w:rsidRDefault="00233FD6" w:rsidP="00603E1B">
            <w:pPr>
              <w:pStyle w:val="20"/>
              <w:shd w:val="clear" w:color="auto" w:fill="auto"/>
              <w:ind w:firstLine="0"/>
              <w:rPr>
                <w:rFonts w:ascii="Times New Roman" w:hAnsi="Times New Roman" w:cs="Times New Roman"/>
                <w:sz w:val="24"/>
                <w:szCs w:val="24"/>
              </w:rPr>
            </w:pPr>
            <w:r w:rsidRPr="00CB3170">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tc>
        <w:tc>
          <w:tcPr>
            <w:tcW w:w="1415" w:type="dxa"/>
            <w:vMerge w:val="restart"/>
          </w:tcPr>
          <w:p w:rsidR="00233FD6" w:rsidRPr="00CB3170" w:rsidRDefault="00233FD6" w:rsidP="00CB3170">
            <w:pPr>
              <w:tabs>
                <w:tab w:val="left" w:pos="0"/>
              </w:tabs>
              <w:suppressAutoHyphens/>
              <w:jc w:val="center"/>
              <w:rPr>
                <w:rFonts w:ascii="Times New Roman" w:hAnsi="Times New Roman" w:cs="Times New Roman"/>
              </w:rPr>
            </w:pPr>
            <w:r w:rsidRPr="00CB3170">
              <w:rPr>
                <w:rFonts w:ascii="Times New Roman" w:hAnsi="Times New Roman" w:cs="Times New Roman"/>
              </w:rPr>
              <w:t xml:space="preserve">Уполномоченный орган </w:t>
            </w:r>
          </w:p>
        </w:tc>
        <w:tc>
          <w:tcPr>
            <w:tcW w:w="1987" w:type="dxa"/>
            <w:vMerge w:val="restart"/>
          </w:tcPr>
          <w:p w:rsidR="00233FD6" w:rsidRPr="00CB3170" w:rsidRDefault="00233FD6" w:rsidP="00EA23E7">
            <w:pPr>
              <w:rPr>
                <w:rFonts w:ascii="Times New Roman" w:hAnsi="Times New Roman" w:cs="Times New Roman"/>
              </w:rPr>
            </w:pPr>
            <w:r>
              <w:rPr>
                <w:rFonts w:ascii="Times New Roman" w:hAnsi="Times New Roman" w:cs="Times New Roman"/>
              </w:rPr>
              <w:t>Поступление заявления с полным пакетом документов</w:t>
            </w:r>
          </w:p>
        </w:tc>
        <w:tc>
          <w:tcPr>
            <w:tcW w:w="2268" w:type="dxa"/>
            <w:vMerge w:val="restart"/>
          </w:tcPr>
          <w:p w:rsidR="00233FD6" w:rsidRPr="00CB3170" w:rsidRDefault="00233FD6" w:rsidP="00603E1B">
            <w:pPr>
              <w:rPr>
                <w:rFonts w:ascii="Times New Roman" w:hAnsi="Times New Roman" w:cs="Times New Roman"/>
              </w:rPr>
            </w:pPr>
            <w:r w:rsidRPr="00CB3170">
              <w:rPr>
                <w:rFonts w:ascii="Times New Roman" w:hAnsi="Times New Roman" w:cs="Times New Roman"/>
              </w:rPr>
              <w:t xml:space="preserve">Проверка документов и регистрация заявления (присвоение номера и датирование); назначение должностного лица, ответственного за предоставление муниципальной </w:t>
            </w:r>
            <w:r w:rsidRPr="00CB3170">
              <w:rPr>
                <w:rFonts w:ascii="Times New Roman" w:hAnsi="Times New Roman" w:cs="Times New Roman"/>
              </w:rPr>
              <w:lastRenderedPageBreak/>
              <w:t xml:space="preserve">услуги, и передача </w:t>
            </w:r>
          </w:p>
        </w:tc>
      </w:tr>
      <w:tr w:rsidR="00233FD6" w:rsidRPr="00DB4FF7" w:rsidTr="00603E1B">
        <w:tc>
          <w:tcPr>
            <w:tcW w:w="568" w:type="dxa"/>
          </w:tcPr>
          <w:p w:rsidR="00233FD6" w:rsidRPr="00CB3170" w:rsidRDefault="00233FD6" w:rsidP="00603E1B">
            <w:pPr>
              <w:tabs>
                <w:tab w:val="left" w:pos="0"/>
              </w:tabs>
              <w:suppressAutoHyphens/>
              <w:jc w:val="center"/>
              <w:rPr>
                <w:rFonts w:ascii="Times New Roman" w:hAnsi="Times New Roman" w:cs="Times New Roman"/>
              </w:rPr>
            </w:pPr>
            <w:r w:rsidRPr="00CB3170">
              <w:rPr>
                <w:rFonts w:ascii="Times New Roman" w:hAnsi="Times New Roman" w:cs="Times New Roman"/>
              </w:rPr>
              <w:t>2</w:t>
            </w:r>
          </w:p>
        </w:tc>
        <w:tc>
          <w:tcPr>
            <w:tcW w:w="1843" w:type="dxa"/>
            <w:vMerge/>
          </w:tcPr>
          <w:p w:rsidR="00233FD6" w:rsidRPr="00CB3170" w:rsidRDefault="00233FD6" w:rsidP="00603E1B">
            <w:pPr>
              <w:tabs>
                <w:tab w:val="left" w:pos="0"/>
              </w:tabs>
              <w:suppressAutoHyphens/>
              <w:jc w:val="center"/>
              <w:rPr>
                <w:rFonts w:ascii="Times New Roman" w:hAnsi="Times New Roman" w:cs="Times New Roman"/>
              </w:rPr>
            </w:pPr>
          </w:p>
        </w:tc>
        <w:tc>
          <w:tcPr>
            <w:tcW w:w="2410" w:type="dxa"/>
          </w:tcPr>
          <w:p w:rsidR="00233FD6" w:rsidRPr="00CB3170" w:rsidRDefault="00233FD6" w:rsidP="00603E1B">
            <w:pPr>
              <w:tabs>
                <w:tab w:val="left" w:pos="0"/>
              </w:tabs>
              <w:suppressAutoHyphens/>
              <w:rPr>
                <w:rFonts w:ascii="Times New Roman" w:hAnsi="Times New Roman" w:cs="Times New Roman"/>
              </w:rPr>
            </w:pPr>
            <w:r w:rsidRPr="00CB3170">
              <w:rPr>
                <w:rFonts w:ascii="Times New Roman" w:hAnsi="Times New Roman" w:cs="Times New Roman"/>
              </w:rPr>
              <w:t>АД 1.2. Подтверждение полномочий представителя заявителя</w:t>
            </w:r>
          </w:p>
        </w:tc>
        <w:tc>
          <w:tcPr>
            <w:tcW w:w="2125" w:type="dxa"/>
            <w:vMerge/>
          </w:tcPr>
          <w:p w:rsidR="00233FD6" w:rsidRPr="00CB3170" w:rsidRDefault="00233FD6" w:rsidP="00603E1B">
            <w:pPr>
              <w:tabs>
                <w:tab w:val="left" w:pos="0"/>
              </w:tabs>
              <w:suppressAutoHyphens/>
              <w:rPr>
                <w:rFonts w:ascii="Times New Roman" w:hAnsi="Times New Roman" w:cs="Times New Roman"/>
              </w:rPr>
            </w:pPr>
          </w:p>
        </w:tc>
        <w:tc>
          <w:tcPr>
            <w:tcW w:w="2552" w:type="dxa"/>
            <w:vMerge/>
          </w:tcPr>
          <w:p w:rsidR="00233FD6" w:rsidRPr="00CB3170" w:rsidRDefault="00233FD6" w:rsidP="00603E1B">
            <w:pPr>
              <w:tabs>
                <w:tab w:val="left" w:pos="0"/>
              </w:tabs>
              <w:suppressAutoHyphens/>
              <w:jc w:val="center"/>
              <w:rPr>
                <w:rFonts w:ascii="Times New Roman" w:hAnsi="Times New Roman" w:cs="Times New Roman"/>
              </w:rPr>
            </w:pPr>
          </w:p>
        </w:tc>
        <w:tc>
          <w:tcPr>
            <w:tcW w:w="1415" w:type="dxa"/>
            <w:vMerge/>
          </w:tcPr>
          <w:p w:rsidR="00233FD6" w:rsidRPr="00CB3170" w:rsidRDefault="00233FD6" w:rsidP="00603E1B">
            <w:pPr>
              <w:tabs>
                <w:tab w:val="left" w:pos="0"/>
              </w:tabs>
              <w:suppressAutoHyphens/>
              <w:jc w:val="center"/>
              <w:rPr>
                <w:rFonts w:ascii="Times New Roman" w:hAnsi="Times New Roman" w:cs="Times New Roman"/>
              </w:rPr>
            </w:pPr>
          </w:p>
        </w:tc>
        <w:tc>
          <w:tcPr>
            <w:tcW w:w="1987" w:type="dxa"/>
            <w:vMerge/>
          </w:tcPr>
          <w:p w:rsidR="00233FD6" w:rsidRPr="00CB3170" w:rsidRDefault="00233FD6" w:rsidP="00603E1B">
            <w:pPr>
              <w:tabs>
                <w:tab w:val="left" w:pos="0"/>
              </w:tabs>
              <w:suppressAutoHyphens/>
              <w:rPr>
                <w:rFonts w:ascii="Times New Roman" w:hAnsi="Times New Roman" w:cs="Times New Roman"/>
              </w:rPr>
            </w:pPr>
          </w:p>
        </w:tc>
        <w:tc>
          <w:tcPr>
            <w:tcW w:w="2268" w:type="dxa"/>
            <w:vMerge/>
          </w:tcPr>
          <w:p w:rsidR="00233FD6" w:rsidRPr="00CB3170" w:rsidRDefault="00233FD6" w:rsidP="00603E1B">
            <w:pPr>
              <w:tabs>
                <w:tab w:val="left" w:pos="0"/>
              </w:tabs>
              <w:suppressAutoHyphens/>
              <w:rPr>
                <w:rFonts w:ascii="Times New Roman" w:hAnsi="Times New Roman" w:cs="Times New Roman"/>
              </w:rPr>
            </w:pPr>
          </w:p>
        </w:tc>
      </w:tr>
      <w:tr w:rsidR="00233FD6" w:rsidRPr="00DB4FF7" w:rsidTr="00603E1B">
        <w:trPr>
          <w:trHeight w:val="337"/>
        </w:trPr>
        <w:tc>
          <w:tcPr>
            <w:tcW w:w="568" w:type="dxa"/>
          </w:tcPr>
          <w:p w:rsidR="00233FD6" w:rsidRPr="00CB3170" w:rsidRDefault="00233FD6" w:rsidP="00603E1B">
            <w:pPr>
              <w:tabs>
                <w:tab w:val="left" w:pos="0"/>
              </w:tabs>
              <w:suppressAutoHyphens/>
              <w:jc w:val="center"/>
              <w:rPr>
                <w:rFonts w:ascii="Times New Roman" w:hAnsi="Times New Roman" w:cs="Times New Roman"/>
              </w:rPr>
            </w:pPr>
            <w:r w:rsidRPr="00CB3170">
              <w:rPr>
                <w:rFonts w:ascii="Times New Roman" w:hAnsi="Times New Roman" w:cs="Times New Roman"/>
              </w:rPr>
              <w:lastRenderedPageBreak/>
              <w:t>3</w:t>
            </w:r>
          </w:p>
        </w:tc>
        <w:tc>
          <w:tcPr>
            <w:tcW w:w="1843" w:type="dxa"/>
            <w:vMerge/>
          </w:tcPr>
          <w:p w:rsidR="00233FD6" w:rsidRPr="00CB3170" w:rsidRDefault="00233FD6" w:rsidP="00603E1B">
            <w:pPr>
              <w:tabs>
                <w:tab w:val="left" w:pos="0"/>
              </w:tabs>
              <w:suppressAutoHyphens/>
              <w:jc w:val="center"/>
              <w:rPr>
                <w:rFonts w:ascii="Times New Roman" w:hAnsi="Times New Roman" w:cs="Times New Roman"/>
              </w:rPr>
            </w:pPr>
          </w:p>
        </w:tc>
        <w:tc>
          <w:tcPr>
            <w:tcW w:w="2410" w:type="dxa"/>
            <w:vMerge w:val="restart"/>
          </w:tcPr>
          <w:p w:rsidR="00233FD6" w:rsidRPr="00CB3170" w:rsidRDefault="00233FD6" w:rsidP="00603E1B">
            <w:pPr>
              <w:tabs>
                <w:tab w:val="left" w:pos="0"/>
              </w:tabs>
              <w:suppressAutoHyphens/>
              <w:rPr>
                <w:rFonts w:ascii="Times New Roman" w:hAnsi="Times New Roman" w:cs="Times New Roman"/>
              </w:rPr>
            </w:pPr>
            <w:r w:rsidRPr="00CB3170">
              <w:rPr>
                <w:rFonts w:ascii="Times New Roman" w:hAnsi="Times New Roman" w:cs="Times New Roman"/>
              </w:rPr>
              <w:t>АД 1.3. Регистрация заявления</w:t>
            </w:r>
          </w:p>
          <w:p w:rsidR="00233FD6" w:rsidRDefault="00233FD6" w:rsidP="000C7EA5">
            <w:pPr>
              <w:rPr>
                <w:rFonts w:ascii="Times New Roman" w:hAnsi="Times New Roman" w:cs="Times New Roman"/>
              </w:rPr>
            </w:pPr>
          </w:p>
          <w:p w:rsidR="00233FD6" w:rsidRDefault="00233FD6" w:rsidP="000C7EA5">
            <w:pPr>
              <w:rPr>
                <w:rFonts w:ascii="Times New Roman" w:hAnsi="Times New Roman" w:cs="Times New Roman"/>
              </w:rPr>
            </w:pPr>
          </w:p>
          <w:p w:rsidR="00233FD6" w:rsidRDefault="00233FD6" w:rsidP="000C7EA5">
            <w:pPr>
              <w:rPr>
                <w:rFonts w:ascii="Times New Roman" w:hAnsi="Times New Roman" w:cs="Times New Roman"/>
              </w:rPr>
            </w:pPr>
          </w:p>
          <w:p w:rsidR="00233FD6" w:rsidRPr="00CB3170" w:rsidRDefault="00233FD6" w:rsidP="000C7EA5">
            <w:pPr>
              <w:rPr>
                <w:rFonts w:ascii="Times New Roman" w:hAnsi="Times New Roman" w:cs="Times New Roman"/>
              </w:rPr>
            </w:pPr>
          </w:p>
        </w:tc>
        <w:tc>
          <w:tcPr>
            <w:tcW w:w="2125" w:type="dxa"/>
            <w:vMerge/>
          </w:tcPr>
          <w:p w:rsidR="00233FD6" w:rsidRPr="00CB3170" w:rsidRDefault="00233FD6" w:rsidP="00603E1B">
            <w:pPr>
              <w:tabs>
                <w:tab w:val="left" w:pos="0"/>
              </w:tabs>
              <w:suppressAutoHyphens/>
              <w:rPr>
                <w:rFonts w:ascii="Times New Roman" w:hAnsi="Times New Roman" w:cs="Times New Roman"/>
              </w:rPr>
            </w:pPr>
          </w:p>
        </w:tc>
        <w:tc>
          <w:tcPr>
            <w:tcW w:w="2552" w:type="dxa"/>
            <w:vMerge w:val="restart"/>
          </w:tcPr>
          <w:p w:rsidR="00233FD6" w:rsidRPr="00CB3170" w:rsidRDefault="00233FD6" w:rsidP="00603E1B">
            <w:pPr>
              <w:tabs>
                <w:tab w:val="left" w:pos="0"/>
              </w:tabs>
              <w:suppressAutoHyphens/>
              <w:rPr>
                <w:rFonts w:ascii="Times New Roman" w:hAnsi="Times New Roman" w:cs="Times New Roman"/>
              </w:rPr>
            </w:pPr>
            <w:r w:rsidRPr="00CB3170">
              <w:rPr>
                <w:rFonts w:ascii="Times New Roman" w:hAnsi="Times New Roman" w:cs="Times New Roman"/>
              </w:rPr>
              <w:t>Специалист Уполномоченного органа, ответственный за регистрацию корреспонденции</w:t>
            </w:r>
          </w:p>
        </w:tc>
        <w:tc>
          <w:tcPr>
            <w:tcW w:w="1415" w:type="dxa"/>
            <w:vMerge w:val="restart"/>
          </w:tcPr>
          <w:p w:rsidR="00233FD6" w:rsidRPr="00CB3170" w:rsidRDefault="00233FD6" w:rsidP="00603E1B">
            <w:pPr>
              <w:tabs>
                <w:tab w:val="left" w:pos="0"/>
              </w:tabs>
              <w:suppressAutoHyphens/>
              <w:jc w:val="center"/>
              <w:rPr>
                <w:rFonts w:ascii="Times New Roman" w:hAnsi="Times New Roman" w:cs="Times New Roman"/>
              </w:rPr>
            </w:pPr>
          </w:p>
        </w:tc>
        <w:tc>
          <w:tcPr>
            <w:tcW w:w="1987" w:type="dxa"/>
            <w:vMerge w:val="restart"/>
          </w:tcPr>
          <w:p w:rsidR="00233FD6" w:rsidRPr="00CB3170" w:rsidRDefault="00233FD6" w:rsidP="00603E1B">
            <w:pPr>
              <w:tabs>
                <w:tab w:val="left" w:pos="0"/>
              </w:tabs>
              <w:suppressAutoHyphens/>
              <w:rPr>
                <w:rFonts w:ascii="Times New Roman" w:hAnsi="Times New Roman" w:cs="Times New Roman"/>
              </w:rPr>
            </w:pPr>
          </w:p>
        </w:tc>
        <w:tc>
          <w:tcPr>
            <w:tcW w:w="2268" w:type="dxa"/>
            <w:vMerge w:val="restart"/>
          </w:tcPr>
          <w:p w:rsidR="00233FD6" w:rsidRPr="00CB3170" w:rsidRDefault="00233FD6" w:rsidP="00603E1B">
            <w:pPr>
              <w:rPr>
                <w:rFonts w:ascii="Times New Roman" w:hAnsi="Times New Roman" w:cs="Times New Roman"/>
              </w:rPr>
            </w:pPr>
            <w:r w:rsidRPr="00CB3170">
              <w:rPr>
                <w:rFonts w:ascii="Times New Roman" w:hAnsi="Times New Roman" w:cs="Times New Roman"/>
              </w:rPr>
              <w:t>ему документов</w:t>
            </w:r>
          </w:p>
        </w:tc>
      </w:tr>
      <w:tr w:rsidR="00233FD6" w:rsidRPr="00DB4FF7" w:rsidTr="00233FD6">
        <w:trPr>
          <w:trHeight w:val="1193"/>
        </w:trPr>
        <w:tc>
          <w:tcPr>
            <w:tcW w:w="568" w:type="dxa"/>
            <w:tcBorders>
              <w:bottom w:val="single" w:sz="4" w:space="0" w:color="auto"/>
            </w:tcBorders>
          </w:tcPr>
          <w:p w:rsidR="00233FD6" w:rsidRPr="00CB3170" w:rsidRDefault="00233FD6" w:rsidP="00603E1B">
            <w:pPr>
              <w:tabs>
                <w:tab w:val="left" w:pos="0"/>
              </w:tabs>
              <w:suppressAutoHyphens/>
              <w:jc w:val="center"/>
              <w:rPr>
                <w:rFonts w:ascii="Times New Roman" w:hAnsi="Times New Roman" w:cs="Times New Roman"/>
              </w:rPr>
            </w:pPr>
            <w:r w:rsidRPr="00CB3170">
              <w:rPr>
                <w:rFonts w:ascii="Times New Roman" w:hAnsi="Times New Roman" w:cs="Times New Roman"/>
              </w:rPr>
              <w:t>4</w:t>
            </w:r>
          </w:p>
        </w:tc>
        <w:tc>
          <w:tcPr>
            <w:tcW w:w="1843" w:type="dxa"/>
            <w:vMerge/>
            <w:tcBorders>
              <w:bottom w:val="single" w:sz="4" w:space="0" w:color="auto"/>
            </w:tcBorders>
          </w:tcPr>
          <w:p w:rsidR="00233FD6" w:rsidRPr="00CB3170" w:rsidRDefault="00233FD6" w:rsidP="00603E1B">
            <w:pPr>
              <w:tabs>
                <w:tab w:val="left" w:pos="0"/>
              </w:tabs>
              <w:suppressAutoHyphens/>
              <w:jc w:val="center"/>
              <w:rPr>
                <w:rFonts w:ascii="Times New Roman" w:hAnsi="Times New Roman" w:cs="Times New Roman"/>
              </w:rPr>
            </w:pPr>
          </w:p>
        </w:tc>
        <w:tc>
          <w:tcPr>
            <w:tcW w:w="2410" w:type="dxa"/>
            <w:vMerge/>
          </w:tcPr>
          <w:p w:rsidR="00233FD6" w:rsidRPr="000C7EA5" w:rsidRDefault="00233FD6" w:rsidP="000C7EA5">
            <w:pPr>
              <w:rPr>
                <w:rFonts w:ascii="Times New Roman" w:hAnsi="Times New Roman" w:cs="Times New Roman"/>
              </w:rPr>
            </w:pPr>
          </w:p>
        </w:tc>
        <w:tc>
          <w:tcPr>
            <w:tcW w:w="2125" w:type="dxa"/>
            <w:vMerge/>
            <w:tcBorders>
              <w:bottom w:val="single" w:sz="4" w:space="0" w:color="auto"/>
            </w:tcBorders>
          </w:tcPr>
          <w:p w:rsidR="00233FD6" w:rsidRPr="00CB3170" w:rsidRDefault="00233FD6" w:rsidP="00603E1B">
            <w:pPr>
              <w:tabs>
                <w:tab w:val="left" w:pos="0"/>
              </w:tabs>
              <w:suppressAutoHyphens/>
              <w:rPr>
                <w:rFonts w:ascii="Times New Roman" w:hAnsi="Times New Roman" w:cs="Times New Roman"/>
              </w:rPr>
            </w:pPr>
          </w:p>
        </w:tc>
        <w:tc>
          <w:tcPr>
            <w:tcW w:w="2552" w:type="dxa"/>
            <w:vMerge/>
          </w:tcPr>
          <w:p w:rsidR="00233FD6" w:rsidRPr="000857F7" w:rsidRDefault="00233FD6" w:rsidP="009F09D5">
            <w:pPr>
              <w:pStyle w:val="20"/>
              <w:shd w:val="clear" w:color="auto" w:fill="auto"/>
              <w:spacing w:line="240" w:lineRule="auto"/>
              <w:ind w:firstLine="0"/>
            </w:pPr>
          </w:p>
        </w:tc>
        <w:tc>
          <w:tcPr>
            <w:tcW w:w="1415" w:type="dxa"/>
            <w:vMerge/>
            <w:tcBorders>
              <w:bottom w:val="single" w:sz="4" w:space="0" w:color="auto"/>
            </w:tcBorders>
          </w:tcPr>
          <w:p w:rsidR="00233FD6" w:rsidRPr="00CB3170" w:rsidRDefault="00233FD6" w:rsidP="00603E1B">
            <w:pPr>
              <w:tabs>
                <w:tab w:val="left" w:pos="0"/>
              </w:tabs>
              <w:suppressAutoHyphens/>
              <w:jc w:val="center"/>
              <w:rPr>
                <w:rFonts w:ascii="Times New Roman" w:hAnsi="Times New Roman" w:cs="Times New Roman"/>
              </w:rPr>
            </w:pPr>
          </w:p>
        </w:tc>
        <w:tc>
          <w:tcPr>
            <w:tcW w:w="1987" w:type="dxa"/>
            <w:vMerge/>
            <w:tcBorders>
              <w:bottom w:val="single" w:sz="4" w:space="0" w:color="auto"/>
            </w:tcBorders>
          </w:tcPr>
          <w:p w:rsidR="00233FD6" w:rsidRPr="00CB3170" w:rsidRDefault="00233FD6" w:rsidP="00603E1B">
            <w:pPr>
              <w:tabs>
                <w:tab w:val="left" w:pos="0"/>
              </w:tabs>
              <w:suppressAutoHyphens/>
              <w:rPr>
                <w:rFonts w:ascii="Times New Roman" w:hAnsi="Times New Roman" w:cs="Times New Roman"/>
              </w:rPr>
            </w:pPr>
          </w:p>
        </w:tc>
        <w:tc>
          <w:tcPr>
            <w:tcW w:w="2268" w:type="dxa"/>
            <w:vMerge/>
          </w:tcPr>
          <w:p w:rsidR="00233FD6" w:rsidRPr="00CB3170" w:rsidRDefault="00233FD6" w:rsidP="00CB3170">
            <w:pPr>
              <w:tabs>
                <w:tab w:val="left" w:pos="0"/>
              </w:tabs>
              <w:suppressAutoHyphens/>
              <w:rPr>
                <w:rFonts w:ascii="Times New Roman" w:hAnsi="Times New Roman" w:cs="Times New Roman"/>
              </w:rPr>
            </w:pPr>
          </w:p>
        </w:tc>
      </w:tr>
      <w:tr w:rsidR="00603E1B" w:rsidRPr="00DB4FF7" w:rsidTr="00603E1B">
        <w:tc>
          <w:tcPr>
            <w:tcW w:w="15168" w:type="dxa"/>
            <w:gridSpan w:val="8"/>
          </w:tcPr>
          <w:p w:rsidR="00603E1B" w:rsidRPr="00CB3170" w:rsidRDefault="00603E1B" w:rsidP="00603E1B">
            <w:pPr>
              <w:tabs>
                <w:tab w:val="left" w:pos="0"/>
              </w:tabs>
              <w:suppressAutoHyphens/>
              <w:jc w:val="center"/>
              <w:rPr>
                <w:rFonts w:ascii="Times New Roman" w:hAnsi="Times New Roman" w:cs="Times New Roman"/>
              </w:rPr>
            </w:pPr>
            <w:r w:rsidRPr="00CB3170">
              <w:rPr>
                <w:rFonts w:ascii="Times New Roman" w:hAnsi="Times New Roman" w:cs="Times New Roman"/>
              </w:rPr>
              <w:t>АП 2. Получение сведений посредством СМЭВ</w:t>
            </w:r>
          </w:p>
        </w:tc>
      </w:tr>
      <w:tr w:rsidR="00603E1B" w:rsidRPr="00DB4FF7" w:rsidTr="00603E1B">
        <w:tc>
          <w:tcPr>
            <w:tcW w:w="568" w:type="dxa"/>
          </w:tcPr>
          <w:p w:rsidR="00603E1B" w:rsidRPr="00CB3170" w:rsidRDefault="00603E1B" w:rsidP="00603E1B">
            <w:pPr>
              <w:tabs>
                <w:tab w:val="left" w:pos="0"/>
              </w:tabs>
              <w:suppressAutoHyphens/>
              <w:jc w:val="center"/>
              <w:rPr>
                <w:rFonts w:ascii="Times New Roman" w:hAnsi="Times New Roman" w:cs="Times New Roman"/>
              </w:rPr>
            </w:pPr>
            <w:r w:rsidRPr="00CB3170">
              <w:rPr>
                <w:rFonts w:ascii="Times New Roman" w:hAnsi="Times New Roman" w:cs="Times New Roman"/>
              </w:rPr>
              <w:t>5</w:t>
            </w:r>
          </w:p>
        </w:tc>
        <w:tc>
          <w:tcPr>
            <w:tcW w:w="1843" w:type="dxa"/>
            <w:vMerge w:val="restart"/>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t>Наличие пакета зарегистрированных документов, поступивших должностному лицу, ответственному за предоставление муниципальной услуги</w:t>
            </w:r>
          </w:p>
        </w:tc>
        <w:tc>
          <w:tcPr>
            <w:tcW w:w="2410" w:type="dxa"/>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t>АД 2.1. Формирование межведомственных запросов</w:t>
            </w:r>
          </w:p>
        </w:tc>
        <w:tc>
          <w:tcPr>
            <w:tcW w:w="2125" w:type="dxa"/>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t>В день регистрации заявления и документов</w:t>
            </w:r>
          </w:p>
          <w:p w:rsidR="00603E1B" w:rsidRPr="00CB3170" w:rsidRDefault="00603E1B" w:rsidP="00603E1B">
            <w:pPr>
              <w:suppressAutoHyphens/>
              <w:rPr>
                <w:rFonts w:ascii="Times New Roman" w:hAnsi="Times New Roman" w:cs="Times New Roman"/>
              </w:rPr>
            </w:pPr>
          </w:p>
        </w:tc>
        <w:tc>
          <w:tcPr>
            <w:tcW w:w="2552" w:type="dxa"/>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t>Специалист Уполномоченного органа, ответственный за предоставление муниципальной услуги</w:t>
            </w:r>
          </w:p>
        </w:tc>
        <w:tc>
          <w:tcPr>
            <w:tcW w:w="1415" w:type="dxa"/>
            <w:vMerge w:val="restart"/>
          </w:tcPr>
          <w:p w:rsidR="00603E1B" w:rsidRPr="00CB3170" w:rsidRDefault="00603E1B" w:rsidP="00603E1B">
            <w:pPr>
              <w:tabs>
                <w:tab w:val="left" w:pos="0"/>
              </w:tabs>
              <w:suppressAutoHyphens/>
              <w:jc w:val="center"/>
              <w:rPr>
                <w:rFonts w:ascii="Times New Roman" w:hAnsi="Times New Roman" w:cs="Times New Roman"/>
              </w:rPr>
            </w:pPr>
            <w:r w:rsidRPr="00CB3170">
              <w:rPr>
                <w:rFonts w:ascii="Times New Roman" w:hAnsi="Times New Roman" w:cs="Times New Roman"/>
              </w:rPr>
              <w:t>Уполномоченный орган</w:t>
            </w:r>
            <w:r w:rsidR="00CB3170" w:rsidRPr="00CB3170">
              <w:rPr>
                <w:rFonts w:ascii="Times New Roman" w:hAnsi="Times New Roman" w:cs="Times New Roman"/>
              </w:rPr>
              <w:t>/</w:t>
            </w:r>
            <w:r w:rsidRPr="00CB3170">
              <w:rPr>
                <w:rFonts w:ascii="Times New Roman" w:hAnsi="Times New Roman" w:cs="Times New Roman"/>
              </w:rPr>
              <w:t>СМЭВ</w:t>
            </w:r>
          </w:p>
        </w:tc>
        <w:tc>
          <w:tcPr>
            <w:tcW w:w="1987" w:type="dxa"/>
            <w:vMerge w:val="restart"/>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t>Направление межведомственных запросов в органы (организации), предоставляющие документы (сведения), предусмотренные Административным регламентом, в том числе с использованием СМЭВ</w:t>
            </w:r>
          </w:p>
        </w:tc>
      </w:tr>
      <w:tr w:rsidR="00603E1B" w:rsidRPr="00DB4FF7" w:rsidTr="00603E1B">
        <w:tc>
          <w:tcPr>
            <w:tcW w:w="568" w:type="dxa"/>
          </w:tcPr>
          <w:p w:rsidR="00603E1B" w:rsidRPr="00CB3170" w:rsidRDefault="00603E1B" w:rsidP="00603E1B">
            <w:pPr>
              <w:tabs>
                <w:tab w:val="left" w:pos="0"/>
              </w:tabs>
              <w:suppressAutoHyphens/>
              <w:jc w:val="center"/>
              <w:rPr>
                <w:rFonts w:ascii="Times New Roman" w:hAnsi="Times New Roman" w:cs="Times New Roman"/>
              </w:rPr>
            </w:pPr>
            <w:r w:rsidRPr="00CB3170">
              <w:rPr>
                <w:rFonts w:ascii="Times New Roman" w:hAnsi="Times New Roman" w:cs="Times New Roman"/>
              </w:rPr>
              <w:t>6</w:t>
            </w:r>
          </w:p>
        </w:tc>
        <w:tc>
          <w:tcPr>
            <w:tcW w:w="1843" w:type="dxa"/>
            <w:vMerge/>
          </w:tcPr>
          <w:p w:rsidR="00603E1B" w:rsidRPr="00CB3170" w:rsidRDefault="00603E1B" w:rsidP="00603E1B">
            <w:pPr>
              <w:tabs>
                <w:tab w:val="left" w:pos="0"/>
              </w:tabs>
              <w:suppressAutoHyphens/>
              <w:jc w:val="center"/>
              <w:rPr>
                <w:rFonts w:ascii="Times New Roman" w:hAnsi="Times New Roman" w:cs="Times New Roman"/>
              </w:rPr>
            </w:pPr>
          </w:p>
        </w:tc>
        <w:tc>
          <w:tcPr>
            <w:tcW w:w="2410" w:type="dxa"/>
          </w:tcPr>
          <w:p w:rsidR="00603E1B" w:rsidRPr="00CB3170" w:rsidRDefault="00603E1B" w:rsidP="00603E1B">
            <w:pPr>
              <w:autoSpaceDE w:val="0"/>
              <w:autoSpaceDN w:val="0"/>
              <w:adjustRightInd w:val="0"/>
              <w:rPr>
                <w:rFonts w:ascii="Times New Roman" w:hAnsi="Times New Roman" w:cs="Times New Roman"/>
              </w:rPr>
            </w:pPr>
            <w:r w:rsidRPr="00CB3170">
              <w:rPr>
                <w:rFonts w:ascii="Times New Roman" w:hAnsi="Times New Roman" w:cs="Times New Roman"/>
              </w:rPr>
              <w:t xml:space="preserve">АД 2.2. Получение ответов на межведомственные запросы, формирование </w:t>
            </w:r>
            <w:r w:rsidRPr="00CB3170">
              <w:rPr>
                <w:rFonts w:ascii="Times New Roman" w:hAnsi="Times New Roman" w:cs="Times New Roman"/>
              </w:rPr>
              <w:lastRenderedPageBreak/>
              <w:t>полного комплекта документов</w:t>
            </w:r>
          </w:p>
        </w:tc>
        <w:tc>
          <w:tcPr>
            <w:tcW w:w="2125" w:type="dxa"/>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lastRenderedPageBreak/>
              <w:t>До 5 рабочих дней со дня направления межведомственных запросов</w:t>
            </w:r>
            <w:r w:rsidR="009F09D5">
              <w:rPr>
                <w:rFonts w:ascii="Times New Roman" w:hAnsi="Times New Roman" w:cs="Times New Roman"/>
              </w:rPr>
              <w:t xml:space="preserve">, если иные сроки не </w:t>
            </w:r>
            <w:r w:rsidR="009F09D5">
              <w:rPr>
                <w:rFonts w:ascii="Times New Roman" w:hAnsi="Times New Roman" w:cs="Times New Roman"/>
              </w:rPr>
              <w:lastRenderedPageBreak/>
              <w:t>предусмотрены</w:t>
            </w:r>
          </w:p>
        </w:tc>
        <w:tc>
          <w:tcPr>
            <w:tcW w:w="2552" w:type="dxa"/>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lastRenderedPageBreak/>
              <w:t xml:space="preserve">Специалист Уполномоченного органа, ответственный за предоставление </w:t>
            </w:r>
            <w:r w:rsidRPr="00CB3170">
              <w:rPr>
                <w:rFonts w:ascii="Times New Roman" w:hAnsi="Times New Roman" w:cs="Times New Roman"/>
              </w:rPr>
              <w:lastRenderedPageBreak/>
              <w:t>муниципальной услуги</w:t>
            </w:r>
          </w:p>
        </w:tc>
        <w:tc>
          <w:tcPr>
            <w:tcW w:w="1415" w:type="dxa"/>
            <w:vMerge/>
          </w:tcPr>
          <w:p w:rsidR="00603E1B" w:rsidRPr="00CB3170" w:rsidRDefault="00603E1B" w:rsidP="00603E1B">
            <w:pPr>
              <w:tabs>
                <w:tab w:val="left" w:pos="0"/>
              </w:tabs>
              <w:suppressAutoHyphens/>
              <w:jc w:val="center"/>
              <w:rPr>
                <w:rFonts w:ascii="Times New Roman" w:hAnsi="Times New Roman" w:cs="Times New Roman"/>
              </w:rPr>
            </w:pPr>
          </w:p>
        </w:tc>
        <w:tc>
          <w:tcPr>
            <w:tcW w:w="1987" w:type="dxa"/>
            <w:vMerge/>
          </w:tcPr>
          <w:p w:rsidR="00603E1B" w:rsidRPr="00CB3170" w:rsidRDefault="00603E1B" w:rsidP="00603E1B">
            <w:pPr>
              <w:tabs>
                <w:tab w:val="left" w:pos="0"/>
              </w:tabs>
              <w:suppressAutoHyphens/>
              <w:jc w:val="center"/>
              <w:rPr>
                <w:rFonts w:ascii="Times New Roman" w:hAnsi="Times New Roman" w:cs="Times New Roman"/>
              </w:rPr>
            </w:pPr>
          </w:p>
        </w:tc>
        <w:tc>
          <w:tcPr>
            <w:tcW w:w="2268" w:type="dxa"/>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t xml:space="preserve">Получение документов (сведений), необходимых для предоставления </w:t>
            </w:r>
            <w:r w:rsidRPr="00CB3170">
              <w:rPr>
                <w:rFonts w:ascii="Times New Roman" w:hAnsi="Times New Roman" w:cs="Times New Roman"/>
              </w:rPr>
              <w:lastRenderedPageBreak/>
              <w:t>муниципальной услуги</w:t>
            </w:r>
          </w:p>
        </w:tc>
      </w:tr>
      <w:tr w:rsidR="00603E1B" w:rsidRPr="00990AF3" w:rsidTr="00603E1B">
        <w:tc>
          <w:tcPr>
            <w:tcW w:w="15168" w:type="dxa"/>
            <w:gridSpan w:val="8"/>
          </w:tcPr>
          <w:p w:rsidR="00603E1B" w:rsidRPr="00990AF3" w:rsidRDefault="00603E1B" w:rsidP="00603E1B">
            <w:pPr>
              <w:tabs>
                <w:tab w:val="left" w:pos="0"/>
              </w:tabs>
              <w:suppressAutoHyphens/>
              <w:ind w:left="720"/>
              <w:jc w:val="center"/>
              <w:rPr>
                <w:rFonts w:ascii="Times New Roman" w:hAnsi="Times New Roman" w:cs="Times New Roman"/>
              </w:rPr>
            </w:pPr>
            <w:r w:rsidRPr="00990AF3">
              <w:rPr>
                <w:rFonts w:ascii="Times New Roman" w:hAnsi="Times New Roman" w:cs="Times New Roman"/>
              </w:rPr>
              <w:lastRenderedPageBreak/>
              <w:t>АП 3. Рассмотрение документов и сведений</w:t>
            </w:r>
          </w:p>
        </w:tc>
      </w:tr>
      <w:tr w:rsidR="00603E1B" w:rsidRPr="00990AF3" w:rsidTr="00603E1B">
        <w:tc>
          <w:tcPr>
            <w:tcW w:w="568" w:type="dxa"/>
          </w:tcPr>
          <w:p w:rsidR="00603E1B" w:rsidRPr="00990AF3" w:rsidRDefault="00603E1B" w:rsidP="00603E1B">
            <w:pPr>
              <w:tabs>
                <w:tab w:val="left" w:pos="0"/>
              </w:tabs>
              <w:suppressAutoHyphens/>
              <w:jc w:val="center"/>
              <w:rPr>
                <w:rFonts w:ascii="Times New Roman" w:hAnsi="Times New Roman" w:cs="Times New Roman"/>
              </w:rPr>
            </w:pPr>
            <w:r w:rsidRPr="00990AF3">
              <w:rPr>
                <w:rFonts w:ascii="Times New Roman" w:hAnsi="Times New Roman" w:cs="Times New Roman"/>
              </w:rPr>
              <w:t>7</w:t>
            </w:r>
          </w:p>
        </w:tc>
        <w:tc>
          <w:tcPr>
            <w:tcW w:w="1843" w:type="dxa"/>
          </w:tcPr>
          <w:p w:rsidR="00603E1B" w:rsidRPr="00990AF3" w:rsidRDefault="00603E1B" w:rsidP="00603E1B">
            <w:pPr>
              <w:autoSpaceDE w:val="0"/>
              <w:autoSpaceDN w:val="0"/>
              <w:adjustRightInd w:val="0"/>
              <w:rPr>
                <w:rFonts w:ascii="Times New Roman" w:hAnsi="Times New Roman" w:cs="Times New Roman"/>
                <w:bCs/>
              </w:rPr>
            </w:pPr>
            <w:r w:rsidRPr="00990AF3">
              <w:rPr>
                <w:rFonts w:ascii="Times New Roman" w:hAnsi="Times New Roman" w:cs="Times New Roman"/>
              </w:rPr>
              <w:t>Наличие пакета зарегистрированных документов, поступивших должностному лицу, ответственному за предоставление муниципальной услуги</w:t>
            </w:r>
          </w:p>
        </w:tc>
        <w:tc>
          <w:tcPr>
            <w:tcW w:w="2410" w:type="dxa"/>
          </w:tcPr>
          <w:p w:rsidR="00603E1B" w:rsidRPr="00990AF3" w:rsidRDefault="00603E1B" w:rsidP="00603E1B">
            <w:pPr>
              <w:tabs>
                <w:tab w:val="left" w:pos="0"/>
              </w:tabs>
              <w:suppressAutoHyphens/>
              <w:rPr>
                <w:rFonts w:ascii="Times New Roman" w:hAnsi="Times New Roman" w:cs="Times New Roman"/>
              </w:rPr>
            </w:pPr>
            <w:r w:rsidRPr="00990AF3">
              <w:rPr>
                <w:rFonts w:ascii="Times New Roman" w:hAnsi="Times New Roman" w:cs="Times New Roman"/>
              </w:rPr>
              <w:t>АД 3.1. Проверка соответствия документов и сведений требованиям нормативных правовых актов предоставления муниципальной услуги</w:t>
            </w:r>
          </w:p>
        </w:tc>
        <w:tc>
          <w:tcPr>
            <w:tcW w:w="2125" w:type="dxa"/>
          </w:tcPr>
          <w:p w:rsidR="00603E1B" w:rsidRPr="00990AF3" w:rsidRDefault="00603E1B" w:rsidP="00603E1B">
            <w:pPr>
              <w:tabs>
                <w:tab w:val="left" w:pos="0"/>
              </w:tabs>
              <w:suppressAutoHyphens/>
              <w:rPr>
                <w:rFonts w:ascii="Times New Roman" w:hAnsi="Times New Roman" w:cs="Times New Roman"/>
              </w:rPr>
            </w:pPr>
            <w:r w:rsidRPr="007701AB">
              <w:rPr>
                <w:rFonts w:ascii="Times New Roman" w:hAnsi="Times New Roman" w:cs="Times New Roman"/>
              </w:rPr>
              <w:t>До 20 рабочих дней</w:t>
            </w:r>
          </w:p>
        </w:tc>
        <w:tc>
          <w:tcPr>
            <w:tcW w:w="2552" w:type="dxa"/>
          </w:tcPr>
          <w:p w:rsidR="00603E1B" w:rsidRPr="00990AF3" w:rsidRDefault="00603E1B" w:rsidP="00603E1B">
            <w:pPr>
              <w:autoSpaceDE w:val="0"/>
              <w:autoSpaceDN w:val="0"/>
              <w:adjustRightInd w:val="0"/>
              <w:rPr>
                <w:rFonts w:ascii="Times New Roman" w:hAnsi="Times New Roman" w:cs="Times New Roman"/>
                <w:bCs/>
              </w:rPr>
            </w:pPr>
            <w:r w:rsidRPr="00990AF3">
              <w:rPr>
                <w:rFonts w:ascii="Times New Roman" w:hAnsi="Times New Roman" w:cs="Times New Roman"/>
                <w:bCs/>
              </w:rPr>
              <w:t>Специалист Уполномоченного органа, ответственный за предоставление муниципальной услуги</w:t>
            </w:r>
          </w:p>
        </w:tc>
        <w:tc>
          <w:tcPr>
            <w:tcW w:w="1415" w:type="dxa"/>
          </w:tcPr>
          <w:p w:rsidR="00603E1B" w:rsidRPr="00990AF3" w:rsidRDefault="00603E1B" w:rsidP="00603E1B">
            <w:pPr>
              <w:autoSpaceDE w:val="0"/>
              <w:autoSpaceDN w:val="0"/>
              <w:adjustRightInd w:val="0"/>
              <w:jc w:val="center"/>
              <w:rPr>
                <w:rFonts w:ascii="Times New Roman" w:hAnsi="Times New Roman" w:cs="Times New Roman"/>
                <w:bCs/>
              </w:rPr>
            </w:pPr>
            <w:r w:rsidRPr="00990AF3">
              <w:rPr>
                <w:rFonts w:ascii="Times New Roman" w:hAnsi="Times New Roman" w:cs="Times New Roman"/>
                <w:bCs/>
              </w:rPr>
              <w:t>Уполномоченный орган</w:t>
            </w:r>
          </w:p>
        </w:tc>
        <w:tc>
          <w:tcPr>
            <w:tcW w:w="1987" w:type="dxa"/>
          </w:tcPr>
          <w:p w:rsidR="00603E1B" w:rsidRPr="00990AF3" w:rsidRDefault="007875EC" w:rsidP="00CB3170">
            <w:pPr>
              <w:tabs>
                <w:tab w:val="left" w:pos="0"/>
              </w:tabs>
              <w:suppressAutoHyphens/>
              <w:rPr>
                <w:rFonts w:ascii="Times New Roman" w:hAnsi="Times New Roman" w:cs="Times New Roman"/>
              </w:rPr>
            </w:pPr>
            <w:r>
              <w:rPr>
                <w:rFonts w:ascii="Times New Roman" w:hAnsi="Times New Roman" w:cs="Times New Roman"/>
              </w:rPr>
              <w:t xml:space="preserve">Отсутствие </w:t>
            </w:r>
          </w:p>
        </w:tc>
        <w:tc>
          <w:tcPr>
            <w:tcW w:w="2268" w:type="dxa"/>
          </w:tcPr>
          <w:p w:rsidR="00603E1B" w:rsidRPr="00990AF3" w:rsidRDefault="007875EC" w:rsidP="007875EC">
            <w:pPr>
              <w:tabs>
                <w:tab w:val="left" w:pos="0"/>
              </w:tabs>
              <w:suppressAutoHyphens/>
              <w:rPr>
                <w:rFonts w:ascii="Times New Roman" w:hAnsi="Times New Roman" w:cs="Times New Roman"/>
              </w:rPr>
            </w:pPr>
            <w:r>
              <w:rPr>
                <w:rFonts w:ascii="Times New Roman" w:hAnsi="Times New Roman" w:cs="Times New Roman"/>
              </w:rPr>
              <w:t xml:space="preserve">Подготовка проекта результата предоставления муниципальной услуги </w:t>
            </w:r>
          </w:p>
        </w:tc>
      </w:tr>
      <w:tr w:rsidR="00603E1B" w:rsidRPr="00990AF3" w:rsidTr="00603E1B">
        <w:tc>
          <w:tcPr>
            <w:tcW w:w="15168" w:type="dxa"/>
            <w:gridSpan w:val="8"/>
          </w:tcPr>
          <w:p w:rsidR="00603E1B" w:rsidRPr="00990AF3" w:rsidRDefault="00603E1B" w:rsidP="00603E1B">
            <w:pPr>
              <w:tabs>
                <w:tab w:val="left" w:pos="0"/>
              </w:tabs>
              <w:suppressAutoHyphens/>
              <w:jc w:val="center"/>
              <w:rPr>
                <w:rFonts w:ascii="Times New Roman" w:hAnsi="Times New Roman" w:cs="Times New Roman"/>
              </w:rPr>
            </w:pPr>
            <w:r w:rsidRPr="00990AF3">
              <w:rPr>
                <w:rFonts w:ascii="Times New Roman" w:hAnsi="Times New Roman" w:cs="Times New Roman"/>
              </w:rPr>
              <w:t>АП 4. Принятие решения</w:t>
            </w:r>
          </w:p>
        </w:tc>
      </w:tr>
      <w:tr w:rsidR="007875EC" w:rsidRPr="00990AF3" w:rsidTr="00603E1B">
        <w:tc>
          <w:tcPr>
            <w:tcW w:w="568" w:type="dxa"/>
          </w:tcPr>
          <w:p w:rsidR="007875EC" w:rsidRPr="00990AF3" w:rsidRDefault="007875EC" w:rsidP="00603E1B">
            <w:pPr>
              <w:tabs>
                <w:tab w:val="left" w:pos="0"/>
              </w:tabs>
              <w:suppressAutoHyphens/>
              <w:jc w:val="center"/>
              <w:rPr>
                <w:rFonts w:ascii="Times New Roman" w:hAnsi="Times New Roman" w:cs="Times New Roman"/>
              </w:rPr>
            </w:pPr>
            <w:r w:rsidRPr="00990AF3">
              <w:rPr>
                <w:rFonts w:ascii="Times New Roman" w:hAnsi="Times New Roman" w:cs="Times New Roman"/>
              </w:rPr>
              <w:t>8</w:t>
            </w:r>
          </w:p>
        </w:tc>
        <w:tc>
          <w:tcPr>
            <w:tcW w:w="1843" w:type="dxa"/>
            <w:vMerge w:val="restart"/>
          </w:tcPr>
          <w:p w:rsidR="007875EC" w:rsidRPr="00990AF3" w:rsidRDefault="007875EC" w:rsidP="00603E1B">
            <w:pPr>
              <w:autoSpaceDE w:val="0"/>
              <w:autoSpaceDN w:val="0"/>
              <w:adjustRightInd w:val="0"/>
              <w:rPr>
                <w:rFonts w:ascii="Times New Roman" w:hAnsi="Times New Roman" w:cs="Times New Roman"/>
                <w:bCs/>
              </w:rPr>
            </w:pPr>
            <w:r w:rsidRPr="00990AF3">
              <w:rPr>
                <w:rFonts w:ascii="Times New Roman" w:hAnsi="Times New Roman" w:cs="Times New Roman"/>
                <w:bCs/>
              </w:rPr>
              <w:t>Наличие проекта результата предоставления муниципальной услуги</w:t>
            </w:r>
          </w:p>
        </w:tc>
        <w:tc>
          <w:tcPr>
            <w:tcW w:w="2410" w:type="dxa"/>
          </w:tcPr>
          <w:p w:rsidR="007875EC" w:rsidRPr="00990AF3" w:rsidRDefault="007875EC" w:rsidP="00603E1B">
            <w:pPr>
              <w:tabs>
                <w:tab w:val="left" w:pos="0"/>
              </w:tabs>
              <w:suppressAutoHyphens/>
              <w:rPr>
                <w:rFonts w:ascii="Times New Roman" w:hAnsi="Times New Roman" w:cs="Times New Roman"/>
              </w:rPr>
            </w:pPr>
            <w:r w:rsidRPr="00990AF3">
              <w:rPr>
                <w:rFonts w:ascii="Times New Roman" w:hAnsi="Times New Roman" w:cs="Times New Roman"/>
              </w:rPr>
              <w:t>АД 4.1. Принятие решения о предоставлении услуги или об отказе в предоставлении муниципальной услуги</w:t>
            </w:r>
          </w:p>
        </w:tc>
        <w:tc>
          <w:tcPr>
            <w:tcW w:w="2125" w:type="dxa"/>
            <w:vMerge w:val="restart"/>
          </w:tcPr>
          <w:p w:rsidR="007875EC" w:rsidRPr="00990AF3" w:rsidRDefault="007875EC" w:rsidP="00603E1B">
            <w:pPr>
              <w:tabs>
                <w:tab w:val="left" w:pos="0"/>
              </w:tabs>
              <w:suppressAutoHyphens/>
              <w:rPr>
                <w:rFonts w:ascii="Times New Roman" w:hAnsi="Times New Roman" w:cs="Times New Roman"/>
                <w:b/>
              </w:rPr>
            </w:pPr>
          </w:p>
          <w:p w:rsidR="007875EC" w:rsidRPr="00990AF3" w:rsidRDefault="007875EC" w:rsidP="00603E1B">
            <w:pPr>
              <w:suppressAutoHyphens/>
              <w:rPr>
                <w:rFonts w:ascii="Times New Roman" w:hAnsi="Times New Roman" w:cs="Times New Roman"/>
              </w:rPr>
            </w:pPr>
          </w:p>
          <w:p w:rsidR="007875EC" w:rsidRPr="00990AF3" w:rsidRDefault="007875EC" w:rsidP="00603E1B">
            <w:pPr>
              <w:suppressAutoHyphens/>
              <w:rPr>
                <w:rFonts w:ascii="Times New Roman" w:hAnsi="Times New Roman" w:cs="Times New Roman"/>
              </w:rPr>
            </w:pPr>
          </w:p>
          <w:p w:rsidR="007875EC" w:rsidRPr="00990AF3" w:rsidRDefault="007875EC" w:rsidP="00603E1B">
            <w:pPr>
              <w:suppressAutoHyphens/>
              <w:rPr>
                <w:rFonts w:ascii="Times New Roman" w:hAnsi="Times New Roman" w:cs="Times New Roman"/>
              </w:rPr>
            </w:pPr>
          </w:p>
          <w:p w:rsidR="007875EC" w:rsidRPr="00990AF3" w:rsidRDefault="007875EC" w:rsidP="00603E1B">
            <w:pPr>
              <w:suppressAutoHyphens/>
              <w:ind w:firstLine="22"/>
              <w:rPr>
                <w:rFonts w:ascii="Times New Roman" w:hAnsi="Times New Roman" w:cs="Times New Roman"/>
              </w:rPr>
            </w:pPr>
            <w:r w:rsidRPr="007701AB">
              <w:rPr>
                <w:rFonts w:ascii="Times New Roman" w:hAnsi="Times New Roman" w:cs="Times New Roman"/>
              </w:rPr>
              <w:t>До 1 часа</w:t>
            </w:r>
          </w:p>
        </w:tc>
        <w:tc>
          <w:tcPr>
            <w:tcW w:w="2552" w:type="dxa"/>
            <w:vMerge w:val="restart"/>
          </w:tcPr>
          <w:p w:rsidR="007875EC" w:rsidRPr="00990AF3" w:rsidRDefault="007875EC" w:rsidP="00603E1B">
            <w:pPr>
              <w:autoSpaceDE w:val="0"/>
              <w:autoSpaceDN w:val="0"/>
              <w:adjustRightInd w:val="0"/>
              <w:rPr>
                <w:rFonts w:ascii="Times New Roman" w:hAnsi="Times New Roman" w:cs="Times New Roman"/>
                <w:bCs/>
              </w:rPr>
            </w:pPr>
            <w:r w:rsidRPr="00990AF3">
              <w:rPr>
                <w:rFonts w:ascii="Times New Roman" w:hAnsi="Times New Roman" w:cs="Times New Roman"/>
                <w:bCs/>
              </w:rPr>
              <w:t>Специалист Уполномоченного органа, ответственный за предоставление муниципальной услуги; Глава сельсовета</w:t>
            </w:r>
          </w:p>
        </w:tc>
        <w:tc>
          <w:tcPr>
            <w:tcW w:w="1415" w:type="dxa"/>
            <w:vMerge w:val="restart"/>
          </w:tcPr>
          <w:p w:rsidR="007875EC" w:rsidRPr="00990AF3" w:rsidRDefault="007875EC" w:rsidP="00603E1B">
            <w:pPr>
              <w:autoSpaceDE w:val="0"/>
              <w:autoSpaceDN w:val="0"/>
              <w:adjustRightInd w:val="0"/>
              <w:jc w:val="center"/>
              <w:rPr>
                <w:rFonts w:ascii="Times New Roman" w:hAnsi="Times New Roman" w:cs="Times New Roman"/>
                <w:bCs/>
              </w:rPr>
            </w:pPr>
            <w:r w:rsidRPr="00990AF3">
              <w:rPr>
                <w:rFonts w:ascii="Times New Roman" w:hAnsi="Times New Roman" w:cs="Times New Roman"/>
                <w:bCs/>
              </w:rPr>
              <w:t>Уполномоченный орган</w:t>
            </w:r>
          </w:p>
        </w:tc>
        <w:tc>
          <w:tcPr>
            <w:tcW w:w="1987" w:type="dxa"/>
            <w:vMerge w:val="restart"/>
          </w:tcPr>
          <w:p w:rsidR="007875EC" w:rsidRPr="00990AF3" w:rsidRDefault="007875EC" w:rsidP="00580221">
            <w:pPr>
              <w:tabs>
                <w:tab w:val="left" w:pos="0"/>
              </w:tabs>
              <w:suppressAutoHyphens/>
              <w:rPr>
                <w:rFonts w:ascii="Times New Roman" w:hAnsi="Times New Roman" w:cs="Times New Roman"/>
              </w:rPr>
            </w:pPr>
            <w:r w:rsidRPr="00990AF3">
              <w:rPr>
                <w:rFonts w:ascii="Times New Roman" w:hAnsi="Times New Roman" w:cs="Times New Roman"/>
              </w:rPr>
              <w:t xml:space="preserve">Наличие/ отсутствие оснований для отказа в предоставлении муниципальной услуги, предусмотренных Административным регламентом </w:t>
            </w:r>
          </w:p>
        </w:tc>
        <w:tc>
          <w:tcPr>
            <w:tcW w:w="2268" w:type="dxa"/>
            <w:vMerge w:val="restart"/>
          </w:tcPr>
          <w:p w:rsidR="007875EC" w:rsidRPr="00990AF3" w:rsidRDefault="007875EC" w:rsidP="00603E1B">
            <w:pPr>
              <w:tabs>
                <w:tab w:val="left" w:pos="0"/>
              </w:tabs>
              <w:suppressAutoHyphens/>
              <w:rPr>
                <w:rFonts w:ascii="Times New Roman" w:hAnsi="Times New Roman" w:cs="Times New Roman"/>
              </w:rPr>
            </w:pPr>
            <w:r w:rsidRPr="00990AF3">
              <w:rPr>
                <w:rFonts w:ascii="Times New Roman" w:hAnsi="Times New Roman" w:cs="Times New Roman"/>
              </w:rPr>
              <w:t xml:space="preserve">Результат предоставления муниципальной услуги, подписанный усиленной квалифицированной подписью Главы сельсовета  </w:t>
            </w:r>
          </w:p>
        </w:tc>
      </w:tr>
      <w:tr w:rsidR="007875EC" w:rsidRPr="00990AF3" w:rsidTr="00603E1B">
        <w:tc>
          <w:tcPr>
            <w:tcW w:w="568" w:type="dxa"/>
          </w:tcPr>
          <w:p w:rsidR="007875EC" w:rsidRPr="00990AF3" w:rsidRDefault="007875EC" w:rsidP="00603E1B">
            <w:pPr>
              <w:tabs>
                <w:tab w:val="left" w:pos="0"/>
              </w:tabs>
              <w:suppressAutoHyphens/>
              <w:jc w:val="center"/>
              <w:rPr>
                <w:rFonts w:ascii="Times New Roman" w:hAnsi="Times New Roman" w:cs="Times New Roman"/>
              </w:rPr>
            </w:pPr>
            <w:r w:rsidRPr="00990AF3">
              <w:rPr>
                <w:rFonts w:ascii="Times New Roman" w:hAnsi="Times New Roman" w:cs="Times New Roman"/>
              </w:rPr>
              <w:t>9</w:t>
            </w:r>
          </w:p>
        </w:tc>
        <w:tc>
          <w:tcPr>
            <w:tcW w:w="1843" w:type="dxa"/>
            <w:vMerge/>
          </w:tcPr>
          <w:p w:rsidR="007875EC" w:rsidRPr="00990AF3" w:rsidRDefault="007875EC" w:rsidP="00603E1B">
            <w:pPr>
              <w:autoSpaceDE w:val="0"/>
              <w:autoSpaceDN w:val="0"/>
              <w:adjustRightInd w:val="0"/>
              <w:rPr>
                <w:rFonts w:ascii="Times New Roman" w:hAnsi="Times New Roman" w:cs="Times New Roman"/>
                <w:bCs/>
              </w:rPr>
            </w:pPr>
          </w:p>
        </w:tc>
        <w:tc>
          <w:tcPr>
            <w:tcW w:w="2410" w:type="dxa"/>
          </w:tcPr>
          <w:p w:rsidR="007875EC" w:rsidRPr="00990AF3" w:rsidRDefault="007875EC" w:rsidP="00603E1B">
            <w:pPr>
              <w:tabs>
                <w:tab w:val="left" w:pos="0"/>
              </w:tabs>
              <w:suppressAutoHyphens/>
              <w:rPr>
                <w:rFonts w:ascii="Times New Roman" w:hAnsi="Times New Roman" w:cs="Times New Roman"/>
              </w:rPr>
            </w:pPr>
            <w:r w:rsidRPr="00990AF3">
              <w:rPr>
                <w:rFonts w:ascii="Times New Roman" w:hAnsi="Times New Roman" w:cs="Times New Roman"/>
              </w:rPr>
              <w:t xml:space="preserve">АД 4.2. Формирование решения о предоставлении муниципальной услуги или об отказе в предоставлении </w:t>
            </w:r>
            <w:r w:rsidRPr="00990AF3">
              <w:rPr>
                <w:rFonts w:ascii="Times New Roman" w:hAnsi="Times New Roman" w:cs="Times New Roman"/>
              </w:rPr>
              <w:lastRenderedPageBreak/>
              <w:t>муниципальной услуги</w:t>
            </w:r>
          </w:p>
        </w:tc>
        <w:tc>
          <w:tcPr>
            <w:tcW w:w="2125" w:type="dxa"/>
            <w:vMerge/>
          </w:tcPr>
          <w:p w:rsidR="007875EC" w:rsidRPr="00990AF3" w:rsidRDefault="007875EC" w:rsidP="00603E1B">
            <w:pPr>
              <w:tabs>
                <w:tab w:val="left" w:pos="0"/>
              </w:tabs>
              <w:suppressAutoHyphens/>
              <w:rPr>
                <w:rFonts w:ascii="Times New Roman" w:hAnsi="Times New Roman" w:cs="Times New Roman"/>
                <w:b/>
              </w:rPr>
            </w:pPr>
          </w:p>
        </w:tc>
        <w:tc>
          <w:tcPr>
            <w:tcW w:w="2552" w:type="dxa"/>
            <w:vMerge/>
          </w:tcPr>
          <w:p w:rsidR="007875EC" w:rsidRPr="00990AF3" w:rsidRDefault="007875EC" w:rsidP="00603E1B">
            <w:pPr>
              <w:autoSpaceDE w:val="0"/>
              <w:autoSpaceDN w:val="0"/>
              <w:adjustRightInd w:val="0"/>
              <w:rPr>
                <w:rFonts w:ascii="Times New Roman" w:hAnsi="Times New Roman" w:cs="Times New Roman"/>
                <w:bCs/>
              </w:rPr>
            </w:pPr>
          </w:p>
        </w:tc>
        <w:tc>
          <w:tcPr>
            <w:tcW w:w="1415" w:type="dxa"/>
            <w:vMerge/>
          </w:tcPr>
          <w:p w:rsidR="007875EC" w:rsidRPr="00990AF3" w:rsidRDefault="007875EC" w:rsidP="00603E1B">
            <w:pPr>
              <w:autoSpaceDE w:val="0"/>
              <w:autoSpaceDN w:val="0"/>
              <w:adjustRightInd w:val="0"/>
              <w:jc w:val="center"/>
              <w:rPr>
                <w:rFonts w:ascii="Times New Roman" w:hAnsi="Times New Roman" w:cs="Times New Roman"/>
                <w:bCs/>
              </w:rPr>
            </w:pPr>
          </w:p>
        </w:tc>
        <w:tc>
          <w:tcPr>
            <w:tcW w:w="1987" w:type="dxa"/>
            <w:vMerge/>
          </w:tcPr>
          <w:p w:rsidR="007875EC" w:rsidRPr="00990AF3" w:rsidRDefault="007875EC" w:rsidP="00603E1B">
            <w:pPr>
              <w:tabs>
                <w:tab w:val="left" w:pos="0"/>
              </w:tabs>
              <w:suppressAutoHyphens/>
              <w:rPr>
                <w:rFonts w:ascii="Times New Roman" w:hAnsi="Times New Roman" w:cs="Times New Roman"/>
                <w:b/>
              </w:rPr>
            </w:pPr>
          </w:p>
        </w:tc>
        <w:tc>
          <w:tcPr>
            <w:tcW w:w="2268" w:type="dxa"/>
            <w:vMerge/>
          </w:tcPr>
          <w:p w:rsidR="007875EC" w:rsidRPr="00990AF3" w:rsidRDefault="007875EC" w:rsidP="00603E1B">
            <w:pPr>
              <w:tabs>
                <w:tab w:val="left" w:pos="0"/>
              </w:tabs>
              <w:suppressAutoHyphens/>
              <w:rPr>
                <w:rFonts w:ascii="Times New Roman" w:hAnsi="Times New Roman" w:cs="Times New Roman"/>
                <w:b/>
              </w:rPr>
            </w:pPr>
          </w:p>
        </w:tc>
      </w:tr>
      <w:tr w:rsidR="007875EC" w:rsidRPr="00990AF3" w:rsidTr="00603E1B">
        <w:tc>
          <w:tcPr>
            <w:tcW w:w="15168" w:type="dxa"/>
            <w:gridSpan w:val="8"/>
          </w:tcPr>
          <w:p w:rsidR="007875EC" w:rsidRPr="00990AF3" w:rsidRDefault="007875EC" w:rsidP="00603E1B">
            <w:pPr>
              <w:tabs>
                <w:tab w:val="left" w:pos="0"/>
              </w:tabs>
              <w:suppressAutoHyphens/>
              <w:jc w:val="center"/>
              <w:rPr>
                <w:rFonts w:ascii="Times New Roman" w:hAnsi="Times New Roman" w:cs="Times New Roman"/>
              </w:rPr>
            </w:pPr>
            <w:r w:rsidRPr="00990AF3">
              <w:rPr>
                <w:rFonts w:ascii="Times New Roman" w:hAnsi="Times New Roman" w:cs="Times New Roman"/>
              </w:rPr>
              <w:lastRenderedPageBreak/>
              <w:t>АП 5. Выдача результата</w:t>
            </w:r>
          </w:p>
        </w:tc>
      </w:tr>
      <w:tr w:rsidR="007875EC" w:rsidRPr="00990AF3" w:rsidTr="00603E1B">
        <w:tc>
          <w:tcPr>
            <w:tcW w:w="568" w:type="dxa"/>
            <w:vMerge w:val="restart"/>
          </w:tcPr>
          <w:p w:rsidR="007875EC" w:rsidRPr="00990AF3" w:rsidRDefault="007875EC" w:rsidP="00603E1B">
            <w:pPr>
              <w:tabs>
                <w:tab w:val="left" w:pos="0"/>
              </w:tabs>
              <w:suppressAutoHyphens/>
              <w:jc w:val="center"/>
              <w:rPr>
                <w:rFonts w:ascii="Times New Roman" w:hAnsi="Times New Roman" w:cs="Times New Roman"/>
              </w:rPr>
            </w:pPr>
            <w:r w:rsidRPr="00990AF3">
              <w:rPr>
                <w:rFonts w:ascii="Times New Roman" w:hAnsi="Times New Roman" w:cs="Times New Roman"/>
              </w:rPr>
              <w:t>10</w:t>
            </w:r>
          </w:p>
        </w:tc>
        <w:tc>
          <w:tcPr>
            <w:tcW w:w="1843" w:type="dxa"/>
            <w:vMerge w:val="restart"/>
          </w:tcPr>
          <w:p w:rsidR="007875EC" w:rsidRPr="00990AF3" w:rsidRDefault="007875EC" w:rsidP="00603E1B">
            <w:pPr>
              <w:autoSpaceDE w:val="0"/>
              <w:autoSpaceDN w:val="0"/>
              <w:adjustRightInd w:val="0"/>
              <w:rPr>
                <w:rFonts w:ascii="Times New Roman" w:hAnsi="Times New Roman" w:cs="Times New Roman"/>
                <w:bCs/>
              </w:rPr>
            </w:pPr>
            <w:r w:rsidRPr="00990AF3">
              <w:rPr>
                <w:rFonts w:ascii="Times New Roman" w:hAnsi="Times New Roman" w:cs="Times New Roman"/>
                <w:bCs/>
              </w:rPr>
              <w:t>Формирование и регистрация результата муниципальной услуги, в форме электронного документа или на бумажном носителе</w:t>
            </w:r>
          </w:p>
          <w:p w:rsidR="007875EC" w:rsidRPr="00990AF3" w:rsidRDefault="007875EC" w:rsidP="00603E1B">
            <w:pPr>
              <w:autoSpaceDE w:val="0"/>
              <w:autoSpaceDN w:val="0"/>
              <w:adjustRightInd w:val="0"/>
              <w:rPr>
                <w:rFonts w:ascii="Times New Roman" w:hAnsi="Times New Roman" w:cs="Times New Roman"/>
                <w:bCs/>
              </w:rPr>
            </w:pPr>
          </w:p>
        </w:tc>
        <w:tc>
          <w:tcPr>
            <w:tcW w:w="2410" w:type="dxa"/>
            <w:vMerge w:val="restart"/>
          </w:tcPr>
          <w:p w:rsidR="007875EC" w:rsidRPr="00990AF3" w:rsidRDefault="007875EC" w:rsidP="00603E1B">
            <w:pPr>
              <w:tabs>
                <w:tab w:val="left" w:pos="0"/>
              </w:tabs>
              <w:suppressAutoHyphens/>
              <w:rPr>
                <w:rFonts w:ascii="Times New Roman" w:hAnsi="Times New Roman" w:cs="Times New Roman"/>
              </w:rPr>
            </w:pPr>
            <w:r w:rsidRPr="00990AF3">
              <w:rPr>
                <w:rFonts w:ascii="Times New Roman" w:hAnsi="Times New Roman" w:cs="Times New Roman"/>
              </w:rPr>
              <w:t>АД 5.1. Выдача результата в виде экземпляра электронного документа, распечатанного на бумажном носителе, заверенного подписью и печатью</w:t>
            </w:r>
          </w:p>
        </w:tc>
        <w:tc>
          <w:tcPr>
            <w:tcW w:w="2125" w:type="dxa"/>
            <w:vMerge w:val="restart"/>
          </w:tcPr>
          <w:p w:rsidR="007875EC" w:rsidRPr="00990AF3" w:rsidRDefault="007875EC" w:rsidP="00603E1B">
            <w:pPr>
              <w:tabs>
                <w:tab w:val="left" w:pos="0"/>
              </w:tabs>
              <w:suppressAutoHyphens/>
              <w:rPr>
                <w:rFonts w:ascii="Times New Roman" w:hAnsi="Times New Roman" w:cs="Times New Roman"/>
              </w:rPr>
            </w:pPr>
            <w:r>
              <w:rPr>
                <w:rFonts w:ascii="Times New Roman" w:hAnsi="Times New Roman" w:cs="Times New Roman"/>
              </w:rPr>
              <w:t>Направление результата до 5 рабочих дней</w:t>
            </w:r>
          </w:p>
        </w:tc>
        <w:tc>
          <w:tcPr>
            <w:tcW w:w="2552" w:type="dxa"/>
            <w:vMerge w:val="restart"/>
          </w:tcPr>
          <w:p w:rsidR="007875EC" w:rsidRPr="00990AF3" w:rsidRDefault="007875EC" w:rsidP="00603E1B">
            <w:pPr>
              <w:tabs>
                <w:tab w:val="left" w:pos="0"/>
              </w:tabs>
              <w:suppressAutoHyphens/>
              <w:rPr>
                <w:rFonts w:ascii="Times New Roman" w:hAnsi="Times New Roman" w:cs="Times New Roman"/>
                <w:bCs/>
              </w:rPr>
            </w:pPr>
            <w:r w:rsidRPr="00990AF3">
              <w:rPr>
                <w:rFonts w:ascii="Times New Roman" w:hAnsi="Times New Roman" w:cs="Times New Roman"/>
                <w:bCs/>
              </w:rPr>
              <w:t>Специалист Уполномоченного органа, ответственный за предоставление муниципальной услуги</w:t>
            </w:r>
          </w:p>
        </w:tc>
        <w:tc>
          <w:tcPr>
            <w:tcW w:w="1415" w:type="dxa"/>
            <w:vMerge w:val="restart"/>
          </w:tcPr>
          <w:p w:rsidR="007875EC" w:rsidRPr="00990AF3" w:rsidRDefault="007875EC" w:rsidP="00603E1B">
            <w:pPr>
              <w:tabs>
                <w:tab w:val="left" w:pos="0"/>
              </w:tabs>
              <w:suppressAutoHyphens/>
              <w:rPr>
                <w:rFonts w:ascii="Times New Roman" w:hAnsi="Times New Roman" w:cs="Times New Roman"/>
              </w:rPr>
            </w:pPr>
            <w:r w:rsidRPr="00990AF3">
              <w:rPr>
                <w:rFonts w:ascii="Times New Roman" w:hAnsi="Times New Roman" w:cs="Times New Roman"/>
                <w:bCs/>
              </w:rPr>
              <w:t>Уполномоченный орган</w:t>
            </w:r>
          </w:p>
        </w:tc>
        <w:tc>
          <w:tcPr>
            <w:tcW w:w="1987" w:type="dxa"/>
            <w:vMerge w:val="restart"/>
          </w:tcPr>
          <w:p w:rsidR="007875EC" w:rsidRPr="00990AF3" w:rsidRDefault="007875EC" w:rsidP="00603E1B">
            <w:pPr>
              <w:tabs>
                <w:tab w:val="left" w:pos="0"/>
              </w:tabs>
              <w:suppressAutoHyphens/>
              <w:rPr>
                <w:rFonts w:ascii="Times New Roman" w:hAnsi="Times New Roman" w:cs="Times New Roman"/>
              </w:rPr>
            </w:pPr>
            <w:r w:rsidRPr="00990AF3">
              <w:rPr>
                <w:rFonts w:ascii="Times New Roman" w:hAnsi="Times New Roman" w:cs="Times New Roman"/>
              </w:rPr>
              <w:t>Наличие подписанного Главой сельсовета результата предоставления муниципальной услуги</w:t>
            </w:r>
          </w:p>
        </w:tc>
        <w:tc>
          <w:tcPr>
            <w:tcW w:w="2268" w:type="dxa"/>
          </w:tcPr>
          <w:p w:rsidR="007875EC" w:rsidRPr="00990AF3" w:rsidRDefault="007875EC" w:rsidP="00603E1B">
            <w:pPr>
              <w:tabs>
                <w:tab w:val="left" w:pos="0"/>
              </w:tabs>
              <w:suppressAutoHyphens/>
              <w:rPr>
                <w:rFonts w:ascii="Times New Roman" w:hAnsi="Times New Roman" w:cs="Times New Roman"/>
              </w:rPr>
            </w:pPr>
            <w:r w:rsidRPr="00990AF3">
              <w:rPr>
                <w:rFonts w:ascii="Times New Roman" w:hAnsi="Times New Roman" w:cs="Times New Roman"/>
              </w:rPr>
              <w:t>Выдача результата муниципальной услуги Заявителю способом указанным им в заявлении.</w:t>
            </w:r>
          </w:p>
        </w:tc>
      </w:tr>
      <w:tr w:rsidR="007875EC" w:rsidRPr="00990AF3" w:rsidTr="00603E1B">
        <w:tc>
          <w:tcPr>
            <w:tcW w:w="568" w:type="dxa"/>
            <w:vMerge/>
          </w:tcPr>
          <w:p w:rsidR="007875EC" w:rsidRPr="00990AF3" w:rsidRDefault="007875EC" w:rsidP="00603E1B">
            <w:pPr>
              <w:tabs>
                <w:tab w:val="left" w:pos="0"/>
              </w:tabs>
              <w:suppressAutoHyphens/>
              <w:jc w:val="center"/>
              <w:rPr>
                <w:rFonts w:ascii="Times New Roman" w:hAnsi="Times New Roman" w:cs="Times New Roman"/>
              </w:rPr>
            </w:pPr>
          </w:p>
        </w:tc>
        <w:tc>
          <w:tcPr>
            <w:tcW w:w="1843" w:type="dxa"/>
            <w:vMerge/>
          </w:tcPr>
          <w:p w:rsidR="007875EC" w:rsidRPr="00990AF3" w:rsidRDefault="007875EC" w:rsidP="00603E1B">
            <w:pPr>
              <w:autoSpaceDE w:val="0"/>
              <w:autoSpaceDN w:val="0"/>
              <w:adjustRightInd w:val="0"/>
              <w:rPr>
                <w:rFonts w:ascii="Times New Roman" w:hAnsi="Times New Roman" w:cs="Times New Roman"/>
                <w:bCs/>
              </w:rPr>
            </w:pPr>
          </w:p>
        </w:tc>
        <w:tc>
          <w:tcPr>
            <w:tcW w:w="2410" w:type="dxa"/>
            <w:vMerge/>
          </w:tcPr>
          <w:p w:rsidR="007875EC" w:rsidRPr="00990AF3" w:rsidRDefault="007875EC" w:rsidP="00603E1B">
            <w:pPr>
              <w:tabs>
                <w:tab w:val="left" w:pos="0"/>
              </w:tabs>
              <w:suppressAutoHyphens/>
              <w:rPr>
                <w:rFonts w:ascii="Times New Roman" w:hAnsi="Times New Roman" w:cs="Times New Roman"/>
              </w:rPr>
            </w:pPr>
          </w:p>
        </w:tc>
        <w:tc>
          <w:tcPr>
            <w:tcW w:w="2125" w:type="dxa"/>
            <w:vMerge/>
          </w:tcPr>
          <w:p w:rsidR="007875EC" w:rsidRPr="00990AF3" w:rsidRDefault="007875EC" w:rsidP="00603E1B">
            <w:pPr>
              <w:tabs>
                <w:tab w:val="left" w:pos="0"/>
              </w:tabs>
              <w:suppressAutoHyphens/>
              <w:rPr>
                <w:rFonts w:ascii="Times New Roman" w:hAnsi="Times New Roman" w:cs="Times New Roman"/>
              </w:rPr>
            </w:pPr>
          </w:p>
        </w:tc>
        <w:tc>
          <w:tcPr>
            <w:tcW w:w="2552" w:type="dxa"/>
            <w:vMerge/>
          </w:tcPr>
          <w:p w:rsidR="007875EC" w:rsidRPr="00990AF3" w:rsidRDefault="007875EC" w:rsidP="00603E1B">
            <w:pPr>
              <w:tabs>
                <w:tab w:val="left" w:pos="0"/>
              </w:tabs>
              <w:suppressAutoHyphens/>
              <w:rPr>
                <w:rFonts w:ascii="Times New Roman" w:hAnsi="Times New Roman" w:cs="Times New Roman"/>
                <w:bCs/>
              </w:rPr>
            </w:pPr>
          </w:p>
        </w:tc>
        <w:tc>
          <w:tcPr>
            <w:tcW w:w="1415" w:type="dxa"/>
            <w:vMerge/>
          </w:tcPr>
          <w:p w:rsidR="007875EC" w:rsidRPr="00990AF3" w:rsidRDefault="007875EC" w:rsidP="00603E1B">
            <w:pPr>
              <w:tabs>
                <w:tab w:val="left" w:pos="0"/>
              </w:tabs>
              <w:suppressAutoHyphens/>
              <w:rPr>
                <w:rFonts w:ascii="Times New Roman" w:hAnsi="Times New Roman" w:cs="Times New Roman"/>
                <w:bCs/>
              </w:rPr>
            </w:pPr>
          </w:p>
        </w:tc>
        <w:tc>
          <w:tcPr>
            <w:tcW w:w="1987" w:type="dxa"/>
            <w:vMerge/>
          </w:tcPr>
          <w:p w:rsidR="007875EC" w:rsidRPr="00990AF3" w:rsidRDefault="007875EC" w:rsidP="00603E1B">
            <w:pPr>
              <w:tabs>
                <w:tab w:val="left" w:pos="0"/>
              </w:tabs>
              <w:suppressAutoHyphens/>
              <w:rPr>
                <w:rFonts w:ascii="Times New Roman" w:hAnsi="Times New Roman" w:cs="Times New Roman"/>
              </w:rPr>
            </w:pPr>
          </w:p>
        </w:tc>
        <w:tc>
          <w:tcPr>
            <w:tcW w:w="2268" w:type="dxa"/>
          </w:tcPr>
          <w:p w:rsidR="007875EC" w:rsidRPr="00990AF3" w:rsidRDefault="007875EC" w:rsidP="00990AF3">
            <w:pPr>
              <w:tabs>
                <w:tab w:val="left" w:pos="0"/>
              </w:tabs>
              <w:suppressAutoHyphens/>
              <w:rPr>
                <w:rFonts w:ascii="Times New Roman" w:hAnsi="Times New Roman" w:cs="Times New Roman"/>
              </w:rPr>
            </w:pPr>
            <w:r w:rsidRPr="00990AF3">
              <w:rPr>
                <w:rFonts w:ascii="Times New Roman" w:hAnsi="Times New Roman" w:cs="Times New Roman"/>
              </w:rPr>
              <w:t>Результат предоставления муниципальной услуги направляется Заявителю способом указанным им в заявлении.</w:t>
            </w:r>
          </w:p>
        </w:tc>
      </w:tr>
      <w:tr w:rsidR="007875EC" w:rsidRPr="00990AF3" w:rsidTr="00603E1B">
        <w:tc>
          <w:tcPr>
            <w:tcW w:w="15168" w:type="dxa"/>
            <w:gridSpan w:val="8"/>
          </w:tcPr>
          <w:p w:rsidR="007875EC" w:rsidRPr="00990AF3" w:rsidRDefault="007875EC" w:rsidP="00603E1B">
            <w:pPr>
              <w:tabs>
                <w:tab w:val="left" w:pos="0"/>
              </w:tabs>
              <w:suppressAutoHyphens/>
              <w:jc w:val="center"/>
              <w:rPr>
                <w:rFonts w:ascii="Times New Roman" w:hAnsi="Times New Roman" w:cs="Times New Roman"/>
              </w:rPr>
            </w:pPr>
            <w:r w:rsidRPr="00990AF3">
              <w:rPr>
                <w:rFonts w:ascii="Times New Roman" w:hAnsi="Times New Roman" w:cs="Times New Roman"/>
              </w:rPr>
              <w:t>АП 6. Внесение результата муниципальной услуги в реестр решений</w:t>
            </w:r>
          </w:p>
        </w:tc>
      </w:tr>
      <w:tr w:rsidR="007875EC" w:rsidRPr="00990AF3" w:rsidTr="00603E1B">
        <w:tc>
          <w:tcPr>
            <w:tcW w:w="568" w:type="dxa"/>
          </w:tcPr>
          <w:p w:rsidR="007875EC" w:rsidRPr="00990AF3" w:rsidRDefault="007875EC" w:rsidP="00603E1B">
            <w:pPr>
              <w:tabs>
                <w:tab w:val="left" w:pos="0"/>
              </w:tabs>
              <w:suppressAutoHyphens/>
              <w:jc w:val="center"/>
              <w:rPr>
                <w:rFonts w:ascii="Times New Roman" w:hAnsi="Times New Roman" w:cs="Times New Roman"/>
              </w:rPr>
            </w:pPr>
            <w:r w:rsidRPr="00990AF3">
              <w:rPr>
                <w:rFonts w:ascii="Times New Roman" w:hAnsi="Times New Roman" w:cs="Times New Roman"/>
              </w:rPr>
              <w:t>11</w:t>
            </w:r>
          </w:p>
        </w:tc>
        <w:tc>
          <w:tcPr>
            <w:tcW w:w="1843" w:type="dxa"/>
          </w:tcPr>
          <w:p w:rsidR="007875EC" w:rsidRPr="00990AF3" w:rsidRDefault="007875EC" w:rsidP="00603E1B">
            <w:pPr>
              <w:autoSpaceDE w:val="0"/>
              <w:autoSpaceDN w:val="0"/>
              <w:adjustRightInd w:val="0"/>
              <w:rPr>
                <w:rFonts w:ascii="Times New Roman" w:hAnsi="Times New Roman" w:cs="Times New Roman"/>
                <w:bCs/>
              </w:rPr>
            </w:pPr>
            <w:r w:rsidRPr="00990AF3">
              <w:rPr>
                <w:rFonts w:ascii="Times New Roman" w:hAnsi="Times New Roman" w:cs="Times New Roman"/>
                <w:bCs/>
              </w:rPr>
              <w:t>Формирование и регистрация результата муниципальной услуги</w:t>
            </w:r>
          </w:p>
        </w:tc>
        <w:tc>
          <w:tcPr>
            <w:tcW w:w="2410" w:type="dxa"/>
          </w:tcPr>
          <w:p w:rsidR="007875EC" w:rsidRPr="00990AF3" w:rsidRDefault="007875EC" w:rsidP="00603E1B">
            <w:pPr>
              <w:tabs>
                <w:tab w:val="left" w:pos="0"/>
              </w:tabs>
              <w:suppressAutoHyphens/>
              <w:rPr>
                <w:rFonts w:ascii="Times New Roman" w:hAnsi="Times New Roman" w:cs="Times New Roman"/>
              </w:rPr>
            </w:pPr>
            <w:r w:rsidRPr="00990AF3">
              <w:rPr>
                <w:rFonts w:ascii="Times New Roman" w:hAnsi="Times New Roman" w:cs="Times New Roman"/>
              </w:rPr>
              <w:t>АД 6.1.Внесение сведений о результате предоставления муниципальной услуги в реестр решений</w:t>
            </w:r>
          </w:p>
        </w:tc>
        <w:tc>
          <w:tcPr>
            <w:tcW w:w="2125" w:type="dxa"/>
          </w:tcPr>
          <w:p w:rsidR="007875EC" w:rsidRPr="00990AF3" w:rsidRDefault="007875EC" w:rsidP="00603E1B">
            <w:pPr>
              <w:tabs>
                <w:tab w:val="left" w:pos="0"/>
              </w:tabs>
              <w:suppressAutoHyphens/>
              <w:rPr>
                <w:rFonts w:ascii="Times New Roman" w:hAnsi="Times New Roman" w:cs="Times New Roman"/>
              </w:rPr>
            </w:pPr>
            <w:r w:rsidRPr="00990AF3">
              <w:rPr>
                <w:rFonts w:ascii="Times New Roman" w:hAnsi="Times New Roman" w:cs="Times New Roman"/>
              </w:rPr>
              <w:t>1 рабочий день</w:t>
            </w:r>
          </w:p>
        </w:tc>
        <w:tc>
          <w:tcPr>
            <w:tcW w:w="2552" w:type="dxa"/>
          </w:tcPr>
          <w:p w:rsidR="007875EC" w:rsidRPr="00990AF3" w:rsidRDefault="007875EC" w:rsidP="00603E1B">
            <w:pPr>
              <w:tabs>
                <w:tab w:val="left" w:pos="0"/>
              </w:tabs>
              <w:suppressAutoHyphens/>
              <w:rPr>
                <w:rFonts w:ascii="Times New Roman" w:hAnsi="Times New Roman" w:cs="Times New Roman"/>
                <w:bCs/>
              </w:rPr>
            </w:pPr>
            <w:r w:rsidRPr="00990AF3">
              <w:rPr>
                <w:rFonts w:ascii="Times New Roman" w:hAnsi="Times New Roman" w:cs="Times New Roman"/>
                <w:bCs/>
              </w:rPr>
              <w:t>Специалист Уполномоченного органа, ответственный за предоставление муниципальной услуги</w:t>
            </w:r>
          </w:p>
        </w:tc>
        <w:tc>
          <w:tcPr>
            <w:tcW w:w="1415" w:type="dxa"/>
          </w:tcPr>
          <w:p w:rsidR="007875EC" w:rsidRPr="00990AF3" w:rsidRDefault="007875EC" w:rsidP="00603E1B">
            <w:pPr>
              <w:tabs>
                <w:tab w:val="left" w:pos="0"/>
              </w:tabs>
              <w:suppressAutoHyphens/>
              <w:rPr>
                <w:rFonts w:ascii="Times New Roman" w:hAnsi="Times New Roman" w:cs="Times New Roman"/>
                <w:bCs/>
              </w:rPr>
            </w:pPr>
            <w:r w:rsidRPr="00990AF3">
              <w:rPr>
                <w:rFonts w:ascii="Times New Roman" w:hAnsi="Times New Roman" w:cs="Times New Roman"/>
                <w:bCs/>
              </w:rPr>
              <w:t>ГИС</w:t>
            </w:r>
          </w:p>
        </w:tc>
        <w:tc>
          <w:tcPr>
            <w:tcW w:w="1987" w:type="dxa"/>
          </w:tcPr>
          <w:p w:rsidR="007875EC" w:rsidRPr="00990AF3" w:rsidRDefault="007875EC" w:rsidP="00603E1B">
            <w:pPr>
              <w:tabs>
                <w:tab w:val="left" w:pos="0"/>
              </w:tabs>
              <w:suppressAutoHyphens/>
              <w:rPr>
                <w:rFonts w:ascii="Times New Roman" w:hAnsi="Times New Roman" w:cs="Times New Roman"/>
              </w:rPr>
            </w:pPr>
            <w:r w:rsidRPr="00990AF3">
              <w:rPr>
                <w:rFonts w:ascii="Times New Roman" w:hAnsi="Times New Roman" w:cs="Times New Roman"/>
              </w:rPr>
              <w:t>Отсутствует</w:t>
            </w:r>
          </w:p>
        </w:tc>
        <w:tc>
          <w:tcPr>
            <w:tcW w:w="2268" w:type="dxa"/>
          </w:tcPr>
          <w:p w:rsidR="007875EC" w:rsidRPr="00990AF3" w:rsidRDefault="007875EC" w:rsidP="00603E1B">
            <w:pPr>
              <w:tabs>
                <w:tab w:val="left" w:pos="0"/>
              </w:tabs>
              <w:suppressAutoHyphens/>
              <w:rPr>
                <w:rFonts w:ascii="Times New Roman" w:hAnsi="Times New Roman" w:cs="Times New Roman"/>
              </w:rPr>
            </w:pPr>
            <w:r w:rsidRPr="00990AF3">
              <w:rPr>
                <w:rFonts w:ascii="Times New Roman" w:hAnsi="Times New Roman" w:cs="Times New Roman"/>
              </w:rPr>
              <w:t>Результат предоставления муниципальной услуги внесен в реестр</w:t>
            </w:r>
          </w:p>
        </w:tc>
      </w:tr>
    </w:tbl>
    <w:p w:rsidR="00233FD6" w:rsidRDefault="00233FD6">
      <w:pPr>
        <w:rPr>
          <w:rFonts w:ascii="Times New Roman" w:hAnsi="Times New Roman" w:cs="Times New Roman"/>
          <w:sz w:val="28"/>
          <w:szCs w:val="28"/>
        </w:rPr>
      </w:pPr>
    </w:p>
    <w:p w:rsidR="00603E1B" w:rsidRPr="00536D16" w:rsidRDefault="00603E1B">
      <w:pPr>
        <w:rPr>
          <w:rFonts w:ascii="Times New Roman" w:hAnsi="Times New Roman" w:cs="Times New Roman"/>
          <w:sz w:val="28"/>
          <w:szCs w:val="28"/>
        </w:rPr>
      </w:pPr>
    </w:p>
    <w:sectPr w:rsidR="00603E1B" w:rsidRPr="00536D16" w:rsidSect="00603E1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536D16"/>
    <w:rsid w:val="000240F8"/>
    <w:rsid w:val="00026D12"/>
    <w:rsid w:val="00053827"/>
    <w:rsid w:val="00066BDB"/>
    <w:rsid w:val="0007065D"/>
    <w:rsid w:val="000857F7"/>
    <w:rsid w:val="00087E0E"/>
    <w:rsid w:val="00092590"/>
    <w:rsid w:val="000C7EA5"/>
    <w:rsid w:val="000D2336"/>
    <w:rsid w:val="00106218"/>
    <w:rsid w:val="00155D89"/>
    <w:rsid w:val="00157959"/>
    <w:rsid w:val="001804CE"/>
    <w:rsid w:val="00186357"/>
    <w:rsid w:val="00192C7B"/>
    <w:rsid w:val="001B6656"/>
    <w:rsid w:val="001E1AF1"/>
    <w:rsid w:val="001E51DB"/>
    <w:rsid w:val="00206E1F"/>
    <w:rsid w:val="00233FD6"/>
    <w:rsid w:val="002373C9"/>
    <w:rsid w:val="00264F51"/>
    <w:rsid w:val="00270C9B"/>
    <w:rsid w:val="00283328"/>
    <w:rsid w:val="002A387B"/>
    <w:rsid w:val="002A4CFC"/>
    <w:rsid w:val="002B77B8"/>
    <w:rsid w:val="002C5B09"/>
    <w:rsid w:val="002E439D"/>
    <w:rsid w:val="002E48D4"/>
    <w:rsid w:val="00316664"/>
    <w:rsid w:val="003329CA"/>
    <w:rsid w:val="00365ACE"/>
    <w:rsid w:val="00365BA5"/>
    <w:rsid w:val="00366122"/>
    <w:rsid w:val="003675C4"/>
    <w:rsid w:val="00391C4B"/>
    <w:rsid w:val="003922C2"/>
    <w:rsid w:val="00392913"/>
    <w:rsid w:val="00396122"/>
    <w:rsid w:val="003A3EC0"/>
    <w:rsid w:val="003B03CD"/>
    <w:rsid w:val="003B5162"/>
    <w:rsid w:val="003C4430"/>
    <w:rsid w:val="003D09F7"/>
    <w:rsid w:val="003E1CD0"/>
    <w:rsid w:val="0040537A"/>
    <w:rsid w:val="00406354"/>
    <w:rsid w:val="00410FD8"/>
    <w:rsid w:val="004331F3"/>
    <w:rsid w:val="00442F40"/>
    <w:rsid w:val="0046657F"/>
    <w:rsid w:val="00492350"/>
    <w:rsid w:val="004C6849"/>
    <w:rsid w:val="004C714D"/>
    <w:rsid w:val="004D465C"/>
    <w:rsid w:val="004E68A2"/>
    <w:rsid w:val="0052628A"/>
    <w:rsid w:val="00536D16"/>
    <w:rsid w:val="00580221"/>
    <w:rsid w:val="005D556C"/>
    <w:rsid w:val="0060379E"/>
    <w:rsid w:val="00603E1B"/>
    <w:rsid w:val="0060625C"/>
    <w:rsid w:val="00612DDD"/>
    <w:rsid w:val="00640C9A"/>
    <w:rsid w:val="00655845"/>
    <w:rsid w:val="00655FEA"/>
    <w:rsid w:val="006B3D71"/>
    <w:rsid w:val="006F74C7"/>
    <w:rsid w:val="00707561"/>
    <w:rsid w:val="00733224"/>
    <w:rsid w:val="00762A50"/>
    <w:rsid w:val="007701AB"/>
    <w:rsid w:val="00782687"/>
    <w:rsid w:val="00783B5E"/>
    <w:rsid w:val="007875EC"/>
    <w:rsid w:val="007D4AF3"/>
    <w:rsid w:val="007F43D9"/>
    <w:rsid w:val="00810A18"/>
    <w:rsid w:val="00833609"/>
    <w:rsid w:val="00846DC7"/>
    <w:rsid w:val="008601C1"/>
    <w:rsid w:val="00873776"/>
    <w:rsid w:val="008852A5"/>
    <w:rsid w:val="00897BBB"/>
    <w:rsid w:val="008B46E8"/>
    <w:rsid w:val="008B516A"/>
    <w:rsid w:val="008B7F5D"/>
    <w:rsid w:val="008C5768"/>
    <w:rsid w:val="008C606B"/>
    <w:rsid w:val="008D610D"/>
    <w:rsid w:val="00901327"/>
    <w:rsid w:val="0090344D"/>
    <w:rsid w:val="0091104F"/>
    <w:rsid w:val="00940762"/>
    <w:rsid w:val="00946DAC"/>
    <w:rsid w:val="009867E9"/>
    <w:rsid w:val="0099037D"/>
    <w:rsid w:val="00990AF3"/>
    <w:rsid w:val="009E22A7"/>
    <w:rsid w:val="009F09D5"/>
    <w:rsid w:val="00A12EA1"/>
    <w:rsid w:val="00A165EB"/>
    <w:rsid w:val="00A60B09"/>
    <w:rsid w:val="00A778CA"/>
    <w:rsid w:val="00A8568D"/>
    <w:rsid w:val="00A919F3"/>
    <w:rsid w:val="00A965FA"/>
    <w:rsid w:val="00AE35D7"/>
    <w:rsid w:val="00AE4DA2"/>
    <w:rsid w:val="00B43F67"/>
    <w:rsid w:val="00B776D4"/>
    <w:rsid w:val="00BA0C2B"/>
    <w:rsid w:val="00BF79D4"/>
    <w:rsid w:val="00C00325"/>
    <w:rsid w:val="00C1171E"/>
    <w:rsid w:val="00C413A0"/>
    <w:rsid w:val="00C44C22"/>
    <w:rsid w:val="00C51AC5"/>
    <w:rsid w:val="00C51CE0"/>
    <w:rsid w:val="00C734E5"/>
    <w:rsid w:val="00C80717"/>
    <w:rsid w:val="00CB3170"/>
    <w:rsid w:val="00D4631E"/>
    <w:rsid w:val="00D52A0E"/>
    <w:rsid w:val="00D61D6D"/>
    <w:rsid w:val="00DC0561"/>
    <w:rsid w:val="00DD18A4"/>
    <w:rsid w:val="00E20A3A"/>
    <w:rsid w:val="00E6700D"/>
    <w:rsid w:val="00E820EF"/>
    <w:rsid w:val="00E83A4E"/>
    <w:rsid w:val="00EA0E20"/>
    <w:rsid w:val="00EA23E7"/>
    <w:rsid w:val="00EA3E8A"/>
    <w:rsid w:val="00EC45B4"/>
    <w:rsid w:val="00EF7291"/>
    <w:rsid w:val="00F06F60"/>
    <w:rsid w:val="00F40308"/>
    <w:rsid w:val="00F4197A"/>
    <w:rsid w:val="00F75277"/>
    <w:rsid w:val="00FC424F"/>
    <w:rsid w:val="00FD587C"/>
    <w:rsid w:val="00FF1FD3"/>
    <w:rsid w:val="00FF575C"/>
    <w:rsid w:val="00FF70F0"/>
    <w:rsid w:val="00FF7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3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D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6D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6D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6D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6D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6D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6D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6D16"/>
    <w:pPr>
      <w:widowControl w:val="0"/>
      <w:autoSpaceDE w:val="0"/>
      <w:autoSpaceDN w:val="0"/>
      <w:spacing w:after="0" w:line="240" w:lineRule="auto"/>
    </w:pPr>
    <w:rPr>
      <w:rFonts w:ascii="Arial" w:eastAsiaTheme="minorEastAsia" w:hAnsi="Arial" w:cs="Arial"/>
      <w:sz w:val="20"/>
      <w:lang w:eastAsia="ru-RU"/>
    </w:rPr>
  </w:style>
  <w:style w:type="paragraph" w:styleId="a3">
    <w:name w:val="Body Text"/>
    <w:basedOn w:val="a"/>
    <w:link w:val="a4"/>
    <w:uiPriority w:val="99"/>
    <w:rsid w:val="00FF575C"/>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4">
    <w:name w:val="Основной текст Знак"/>
    <w:basedOn w:val="a0"/>
    <w:link w:val="a3"/>
    <w:uiPriority w:val="99"/>
    <w:rsid w:val="00FF575C"/>
    <w:rPr>
      <w:rFonts w:ascii="Times New Roman" w:eastAsia="Times New Roman" w:hAnsi="Times New Roman" w:cs="Times New Roman"/>
      <w:sz w:val="27"/>
      <w:szCs w:val="27"/>
    </w:rPr>
  </w:style>
  <w:style w:type="character" w:customStyle="1" w:styleId="2">
    <w:name w:val="Основной текст (2)_"/>
    <w:link w:val="20"/>
    <w:locked/>
    <w:rsid w:val="00603E1B"/>
    <w:rPr>
      <w:sz w:val="26"/>
      <w:shd w:val="clear" w:color="auto" w:fill="FFFFFF"/>
    </w:rPr>
  </w:style>
  <w:style w:type="paragraph" w:customStyle="1" w:styleId="20">
    <w:name w:val="Основной текст (2)"/>
    <w:basedOn w:val="a"/>
    <w:link w:val="2"/>
    <w:rsid w:val="00603E1B"/>
    <w:pPr>
      <w:widowControl w:val="0"/>
      <w:shd w:val="clear" w:color="auto" w:fill="FFFFFF"/>
      <w:spacing w:after="0" w:line="256" w:lineRule="auto"/>
      <w:ind w:firstLine="730"/>
    </w:pPr>
    <w:rPr>
      <w:sz w:val="26"/>
    </w:rPr>
  </w:style>
  <w:style w:type="character" w:styleId="a5">
    <w:name w:val="Hyperlink"/>
    <w:basedOn w:val="a0"/>
    <w:uiPriority w:val="99"/>
    <w:unhideWhenUsed/>
    <w:rsid w:val="001863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328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4D92B64CC6D147C922382248B59B54E779DB8929E7CF921AF58941AD60F759940DD6ED978C48C45588E6E6A5D63AB" TargetMode="External"/><Relationship Id="rId13" Type="http://schemas.openxmlformats.org/officeDocument/2006/relationships/hyperlink" Target="https://login.consultant.ru/link/?req=doc&amp;base=LAW&amp;n=31179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123&amp;n=270093&amp;dst=100129" TargetMode="External"/><Relationship Id="rId12" Type="http://schemas.openxmlformats.org/officeDocument/2006/relationships/hyperlink" Target="https://login.consultant.ru/link/?req=doc&amp;base=LAW&amp;n=494996&amp;dst=1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F4D92B64CC6D147C922382248B59B54E778DA8A21E3CF921AF58941AD60F759860D8EE1968E55C0579DB0B7E33C4784C08CFDB409B746DCD53BB" TargetMode="External"/><Relationship Id="rId1" Type="http://schemas.openxmlformats.org/officeDocument/2006/relationships/customXml" Target="../customXml/item1.xml"/><Relationship Id="rId6" Type="http://schemas.openxmlformats.org/officeDocument/2006/relationships/hyperlink" Target="https://voznesenskij-r04.gosweb.gosuslugi.ru" TargetMode="External"/><Relationship Id="rId11" Type="http://schemas.openxmlformats.org/officeDocument/2006/relationships/hyperlink" Target="https://login.consultant.ru/link/?req=doc&amp;base=LAW&amp;n=443427&amp;dst=49" TargetMode="External"/><Relationship Id="rId5" Type="http://schemas.openxmlformats.org/officeDocument/2006/relationships/image" Target="media/image1.jpeg"/><Relationship Id="rId15" Type="http://schemas.openxmlformats.org/officeDocument/2006/relationships/hyperlink" Target="consultantplus://offline/ref=5F4D92B64CC6D147C922382248B59B54E778DA8A21E3CF921AF58941AD60F759860D8EE1968E55C0579DB0B7E33C4784C08CFDB409B746DCD53BB" TargetMode="External"/><Relationship Id="rId10" Type="http://schemas.openxmlformats.org/officeDocument/2006/relationships/hyperlink" Target="https://login.consultant.ru/link/?req=doc&amp;base=LAW&amp;n=494996&amp;dst=43" TargetMode="External"/><Relationship Id="rId4" Type="http://schemas.openxmlformats.org/officeDocument/2006/relationships/webSettings" Target="webSettings.xml"/><Relationship Id="rId9" Type="http://schemas.openxmlformats.org/officeDocument/2006/relationships/hyperlink" Target="consultantplus://offline/ref=5F4D92B64CC6D147C922382248B59B54E778DA8A21E3CF921AF58941AD60F759860D8EE393875D9104D2B1EBA66B5484C28CFEB415DB36B" TargetMode="External"/><Relationship Id="rId14" Type="http://schemas.openxmlformats.org/officeDocument/2006/relationships/hyperlink" Target="consultantplus://offline/ref=5F4D92B64CC6D147C922382248B59B54E779DB8D24E2CF921AF58941AD60F759940DD6ED978C48C45588E6E6A5D63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95818-3F7E-477E-BB8E-A38D149B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4085</TotalTime>
  <Pages>1</Pages>
  <Words>12127</Words>
  <Characters>69125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2025-04-17T07:56:00Z</cp:lastPrinted>
  <dcterms:created xsi:type="dcterms:W3CDTF">2025-03-18T01:59:00Z</dcterms:created>
  <dcterms:modified xsi:type="dcterms:W3CDTF">2025-04-17T07:56:00Z</dcterms:modified>
</cp:coreProperties>
</file>