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FE" w:rsidRPr="00AF37F5" w:rsidRDefault="000612FE" w:rsidP="000612FE">
      <w:pPr>
        <w:spacing w:after="0" w:line="240" w:lineRule="auto"/>
        <w:rPr>
          <w:rFonts w:ascii="Arial" w:eastAsia="Times New Roman" w:hAnsi="Arial" w:cs="Arial"/>
          <w:b/>
          <w:kern w:val="28"/>
          <w:sz w:val="24"/>
          <w:szCs w:val="24"/>
          <w:lang w:eastAsia="ru-RU"/>
        </w:rPr>
      </w:pPr>
      <w:r w:rsidRPr="00AF37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2577465</wp:posOffset>
            </wp:positionH>
            <wp:positionV relativeFrom="paragraph">
              <wp:posOffset>-539115</wp:posOffset>
            </wp:positionV>
            <wp:extent cx="523875" cy="638175"/>
            <wp:effectExtent l="0" t="0" r="9525" b="9525"/>
            <wp:wrapNone/>
            <wp:docPr id="1" name="Рисунок 1" descr="Абанский МР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банский МР_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12FE" w:rsidRPr="00AF37F5" w:rsidRDefault="000612FE" w:rsidP="000612FE">
      <w:pPr>
        <w:spacing w:after="0" w:line="360" w:lineRule="auto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  <w:r w:rsidRPr="00AF37F5">
        <w:rPr>
          <w:rFonts w:ascii="Arial" w:eastAsia="Times New Roman" w:hAnsi="Arial" w:cs="Arial"/>
          <w:b/>
          <w:kern w:val="28"/>
          <w:sz w:val="24"/>
          <w:szCs w:val="24"/>
          <w:lang w:eastAsia="ru-RU"/>
        </w:rPr>
        <w:t xml:space="preserve">АДМИНИСТРАЦИЯ </w:t>
      </w:r>
      <w:r w:rsidR="0079675F" w:rsidRPr="00AF37F5">
        <w:rPr>
          <w:rFonts w:ascii="Arial" w:eastAsia="Times New Roman" w:hAnsi="Arial" w:cs="Arial"/>
          <w:b/>
          <w:kern w:val="28"/>
          <w:sz w:val="24"/>
          <w:szCs w:val="24"/>
          <w:lang w:eastAsia="ru-RU"/>
        </w:rPr>
        <w:t>ВОЗНЕСЕНСКОГО</w:t>
      </w:r>
      <w:r w:rsidR="00065CD2" w:rsidRPr="00AF37F5">
        <w:rPr>
          <w:rFonts w:ascii="Arial" w:eastAsia="Times New Roman" w:hAnsi="Arial" w:cs="Arial"/>
          <w:b/>
          <w:kern w:val="28"/>
          <w:sz w:val="24"/>
          <w:szCs w:val="24"/>
          <w:lang w:eastAsia="ru-RU"/>
        </w:rPr>
        <w:t xml:space="preserve"> </w:t>
      </w:r>
      <w:r w:rsidRPr="00AF37F5">
        <w:rPr>
          <w:rFonts w:ascii="Arial" w:eastAsia="Times New Roman" w:hAnsi="Arial" w:cs="Arial"/>
          <w:b/>
          <w:kern w:val="28"/>
          <w:sz w:val="24"/>
          <w:szCs w:val="24"/>
          <w:lang w:eastAsia="ru-RU"/>
        </w:rPr>
        <w:t>СЕЛЬСОВЕТА</w:t>
      </w:r>
    </w:p>
    <w:p w:rsidR="000612FE" w:rsidRPr="00AF37F5" w:rsidRDefault="000612FE" w:rsidP="000612FE">
      <w:pPr>
        <w:spacing w:after="0" w:line="240" w:lineRule="auto"/>
        <w:jc w:val="center"/>
        <w:rPr>
          <w:rFonts w:ascii="Arial" w:eastAsia="Times New Roman" w:hAnsi="Arial" w:cs="Arial"/>
          <w:sz w:val="36"/>
          <w:szCs w:val="20"/>
          <w:lang w:eastAsia="ru-RU"/>
        </w:rPr>
      </w:pPr>
      <w:r w:rsidRPr="00AF37F5">
        <w:rPr>
          <w:rFonts w:ascii="Arial" w:eastAsia="Times New Roman" w:hAnsi="Arial" w:cs="Arial"/>
          <w:b/>
          <w:kern w:val="28"/>
          <w:sz w:val="24"/>
          <w:szCs w:val="24"/>
          <w:lang w:eastAsia="ru-RU"/>
        </w:rPr>
        <w:t>АБАНСКОГО РАЙОНА КРАСНОЯРСКОГО КРАЯ</w:t>
      </w:r>
    </w:p>
    <w:p w:rsidR="000612FE" w:rsidRPr="00AF37F5" w:rsidRDefault="000612FE" w:rsidP="000612F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0612FE" w:rsidRPr="00AF37F5" w:rsidRDefault="000612FE" w:rsidP="000612F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F37F5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</w:p>
    <w:p w:rsidR="00065CD2" w:rsidRPr="00AF37F5" w:rsidRDefault="00065CD2" w:rsidP="000612F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11500" w:rsidRPr="00AF37F5" w:rsidRDefault="003D2EC5" w:rsidP="00C753B7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F37F5">
        <w:rPr>
          <w:rFonts w:ascii="Arial" w:eastAsia="Times New Roman" w:hAnsi="Arial" w:cs="Arial"/>
          <w:sz w:val="28"/>
          <w:szCs w:val="28"/>
          <w:lang w:eastAsia="ru-RU"/>
        </w:rPr>
        <w:t>25</w:t>
      </w:r>
      <w:r w:rsidR="000612FE" w:rsidRPr="00AF37F5">
        <w:rPr>
          <w:rFonts w:ascii="Arial" w:eastAsia="Times New Roman" w:hAnsi="Arial" w:cs="Arial"/>
          <w:sz w:val="28"/>
          <w:szCs w:val="28"/>
          <w:lang w:eastAsia="ru-RU"/>
        </w:rPr>
        <w:t>.0</w:t>
      </w:r>
      <w:r w:rsidR="002010AF" w:rsidRPr="00AF37F5">
        <w:rPr>
          <w:rFonts w:ascii="Arial" w:eastAsia="Times New Roman" w:hAnsi="Arial" w:cs="Arial"/>
          <w:sz w:val="28"/>
          <w:szCs w:val="28"/>
          <w:lang w:eastAsia="ru-RU"/>
        </w:rPr>
        <w:t>7</w:t>
      </w:r>
      <w:r w:rsidR="000612FE" w:rsidRPr="00AF37F5">
        <w:rPr>
          <w:rFonts w:ascii="Arial" w:eastAsia="Times New Roman" w:hAnsi="Arial" w:cs="Arial"/>
          <w:sz w:val="28"/>
          <w:szCs w:val="28"/>
          <w:lang w:eastAsia="ru-RU"/>
        </w:rPr>
        <w:t xml:space="preserve">.2023 </w:t>
      </w:r>
      <w:r w:rsidR="00065CD2" w:rsidRPr="00AF37F5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</w:t>
      </w:r>
      <w:r w:rsidR="000612FE" w:rsidRPr="00AF37F5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="00065CD2" w:rsidRPr="00AF37F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="000612FE" w:rsidRPr="00AF37F5">
        <w:rPr>
          <w:rFonts w:ascii="Arial" w:eastAsia="Times New Roman" w:hAnsi="Arial" w:cs="Arial"/>
          <w:sz w:val="28"/>
          <w:szCs w:val="28"/>
          <w:lang w:eastAsia="ru-RU"/>
        </w:rPr>
        <w:t>с</w:t>
      </w:r>
      <w:proofErr w:type="gramEnd"/>
      <w:r w:rsidR="000612FE" w:rsidRPr="00AF37F5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79675F" w:rsidRPr="00AF37F5">
        <w:rPr>
          <w:rFonts w:ascii="Arial" w:eastAsia="Times New Roman" w:hAnsi="Arial" w:cs="Arial"/>
          <w:sz w:val="28"/>
          <w:szCs w:val="28"/>
          <w:lang w:eastAsia="ru-RU"/>
        </w:rPr>
        <w:t>Вознесенка</w:t>
      </w:r>
      <w:r w:rsidR="000612FE" w:rsidRPr="00AF37F5">
        <w:rPr>
          <w:rFonts w:ascii="Arial" w:eastAsia="Times New Roman" w:hAnsi="Arial" w:cs="Arial"/>
          <w:sz w:val="28"/>
          <w:szCs w:val="28"/>
          <w:lang w:eastAsia="ru-RU"/>
        </w:rPr>
        <w:t xml:space="preserve">    </w:t>
      </w:r>
      <w:r w:rsidR="00AF37F5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</w:t>
      </w:r>
      <w:r w:rsidR="00065CD2" w:rsidRPr="00AF37F5">
        <w:rPr>
          <w:rFonts w:ascii="Arial" w:eastAsia="Times New Roman" w:hAnsi="Arial" w:cs="Arial"/>
          <w:sz w:val="28"/>
          <w:szCs w:val="28"/>
          <w:lang w:eastAsia="ru-RU"/>
        </w:rPr>
        <w:t xml:space="preserve">           </w:t>
      </w:r>
      <w:r w:rsidR="000612FE" w:rsidRPr="00AF37F5">
        <w:rPr>
          <w:rFonts w:ascii="Arial" w:eastAsia="Times New Roman" w:hAnsi="Arial" w:cs="Arial"/>
          <w:sz w:val="28"/>
          <w:szCs w:val="28"/>
          <w:lang w:eastAsia="ru-RU"/>
        </w:rPr>
        <w:t xml:space="preserve">    № </w:t>
      </w:r>
      <w:r w:rsidR="002010AF" w:rsidRPr="00AF37F5">
        <w:rPr>
          <w:rFonts w:ascii="Arial" w:eastAsia="Times New Roman" w:hAnsi="Arial" w:cs="Arial"/>
          <w:sz w:val="28"/>
          <w:szCs w:val="28"/>
          <w:lang w:eastAsia="ru-RU"/>
        </w:rPr>
        <w:t>32-п</w:t>
      </w:r>
    </w:p>
    <w:p w:rsidR="00211500" w:rsidRPr="00AF37F5" w:rsidRDefault="00211500" w:rsidP="00C753B7">
      <w:pPr>
        <w:spacing w:line="256" w:lineRule="auto"/>
        <w:jc w:val="both"/>
        <w:rPr>
          <w:rFonts w:ascii="Arial" w:hAnsi="Arial" w:cs="Arial"/>
          <w:sz w:val="28"/>
          <w:szCs w:val="28"/>
        </w:rPr>
      </w:pPr>
    </w:p>
    <w:p w:rsidR="00211500" w:rsidRPr="00AF37F5" w:rsidRDefault="00211500" w:rsidP="00EC081F">
      <w:pPr>
        <w:tabs>
          <w:tab w:val="left" w:pos="495"/>
          <w:tab w:val="center" w:pos="4889"/>
        </w:tabs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Об утверждении административного регламента муниципальной услуги «Принятие на учет граждан в качестве нуждающихся в жилых помещениях» на территории 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>Вознесенского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сельсовет</w:t>
      </w:r>
      <w:r w:rsidR="00065CD2" w:rsidRPr="00AF37F5">
        <w:rPr>
          <w:rFonts w:ascii="Arial" w:hAnsi="Arial" w:cs="Arial"/>
          <w:sz w:val="24"/>
          <w:szCs w:val="24"/>
          <w:lang w:eastAsia="ru-RU"/>
        </w:rPr>
        <w:t>а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0612FE" w:rsidRPr="00AF37F5">
        <w:rPr>
          <w:rFonts w:ascii="Arial" w:hAnsi="Arial" w:cs="Arial"/>
          <w:sz w:val="24"/>
          <w:szCs w:val="24"/>
          <w:lang w:eastAsia="ru-RU"/>
        </w:rPr>
        <w:t>Абанского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района Красноярского края.</w:t>
      </w:r>
    </w:p>
    <w:p w:rsidR="00211500" w:rsidRPr="00AF37F5" w:rsidRDefault="00211500" w:rsidP="001D00D5">
      <w:pPr>
        <w:tabs>
          <w:tab w:val="left" w:pos="495"/>
          <w:tab w:val="center" w:pos="4889"/>
        </w:tabs>
        <w:spacing w:after="0" w:line="240" w:lineRule="auto"/>
        <w:ind w:left="-142" w:firstLine="142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065CD2" w:rsidP="001D00D5">
      <w:pPr>
        <w:tabs>
          <w:tab w:val="left" w:pos="495"/>
          <w:tab w:val="center" w:pos="4889"/>
        </w:tabs>
        <w:spacing w:after="0" w:line="240" w:lineRule="auto"/>
        <w:ind w:left="-142" w:firstLine="142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     </w:t>
      </w:r>
      <w:r w:rsidR="00211500" w:rsidRPr="00AF37F5">
        <w:rPr>
          <w:rFonts w:ascii="Arial" w:hAnsi="Arial" w:cs="Arial"/>
          <w:sz w:val="24"/>
          <w:szCs w:val="24"/>
          <w:lang w:eastAsia="ru-RU"/>
        </w:rPr>
        <w:t xml:space="preserve">В соответствии с Жилищным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обеспечения открытости и общедоступности информации о предоставлении муниципальных услуг, руководствуясь Уставом 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>Вознесенского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11500" w:rsidRPr="00AF37F5">
        <w:rPr>
          <w:rFonts w:ascii="Arial" w:hAnsi="Arial" w:cs="Arial"/>
          <w:sz w:val="24"/>
          <w:szCs w:val="24"/>
          <w:lang w:eastAsia="ru-RU"/>
        </w:rPr>
        <w:t xml:space="preserve"> сельсовет</w:t>
      </w:r>
      <w:r w:rsidRPr="00AF37F5">
        <w:rPr>
          <w:rFonts w:ascii="Arial" w:hAnsi="Arial" w:cs="Arial"/>
          <w:sz w:val="24"/>
          <w:szCs w:val="24"/>
          <w:lang w:eastAsia="ru-RU"/>
        </w:rPr>
        <w:t>а</w:t>
      </w:r>
      <w:r w:rsidR="00211500"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0612FE" w:rsidRPr="00AF37F5">
        <w:rPr>
          <w:rFonts w:ascii="Arial" w:hAnsi="Arial" w:cs="Arial"/>
          <w:sz w:val="24"/>
          <w:szCs w:val="24"/>
          <w:lang w:eastAsia="ru-RU"/>
        </w:rPr>
        <w:t>Абан</w:t>
      </w:r>
      <w:r w:rsidR="00211500" w:rsidRPr="00AF37F5">
        <w:rPr>
          <w:rFonts w:ascii="Arial" w:hAnsi="Arial" w:cs="Arial"/>
          <w:sz w:val="24"/>
          <w:szCs w:val="24"/>
          <w:lang w:eastAsia="ru-RU"/>
        </w:rPr>
        <w:t>ского</w:t>
      </w:r>
      <w:proofErr w:type="spellEnd"/>
      <w:r w:rsidR="00211500" w:rsidRPr="00AF37F5">
        <w:rPr>
          <w:rFonts w:ascii="Arial" w:hAnsi="Arial" w:cs="Arial"/>
          <w:sz w:val="24"/>
          <w:szCs w:val="24"/>
          <w:lang w:eastAsia="ru-RU"/>
        </w:rPr>
        <w:t xml:space="preserve"> района Красноярского края, ПОСТАН</w:t>
      </w:r>
      <w:r w:rsidR="00D80783" w:rsidRPr="00AF37F5">
        <w:rPr>
          <w:rFonts w:ascii="Arial" w:hAnsi="Arial" w:cs="Arial"/>
          <w:sz w:val="24"/>
          <w:szCs w:val="24"/>
          <w:lang w:eastAsia="ru-RU"/>
        </w:rPr>
        <w:t>ОВЛЯЮ</w:t>
      </w:r>
      <w:r w:rsidR="00211500" w:rsidRPr="00AF37F5">
        <w:rPr>
          <w:rFonts w:ascii="Arial" w:hAnsi="Arial" w:cs="Arial"/>
          <w:sz w:val="24"/>
          <w:szCs w:val="24"/>
          <w:lang w:eastAsia="ru-RU"/>
        </w:rPr>
        <w:t>:</w:t>
      </w:r>
    </w:p>
    <w:p w:rsidR="00C753B7" w:rsidRPr="00AF37F5" w:rsidRDefault="00065CD2" w:rsidP="0079675F">
      <w:pPr>
        <w:widowControl w:val="0"/>
        <w:autoSpaceDE w:val="0"/>
        <w:autoSpaceDN w:val="0"/>
        <w:adjustRightInd w:val="0"/>
        <w:spacing w:after="0" w:line="240" w:lineRule="auto"/>
        <w:ind w:left="-142" w:right="-144" w:firstLine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        1.</w:t>
      </w:r>
      <w:r w:rsidR="00C753B7"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C753B7" w:rsidRPr="00AF37F5">
        <w:rPr>
          <w:rFonts w:ascii="Arial" w:hAnsi="Arial" w:cs="Arial"/>
          <w:color w:val="000000"/>
          <w:sz w:val="24"/>
          <w:szCs w:val="24"/>
        </w:rPr>
        <w:t>Утвердить  Административный регламент</w:t>
      </w:r>
      <w:r w:rsidRPr="00AF37F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753B7" w:rsidRPr="00AF37F5">
        <w:rPr>
          <w:rFonts w:ascii="Arial" w:hAnsi="Arial" w:cs="Arial"/>
          <w:color w:val="000000"/>
          <w:sz w:val="24"/>
          <w:szCs w:val="24"/>
        </w:rPr>
        <w:t xml:space="preserve">предоставления муниципальной услуги </w:t>
      </w:r>
      <w:r w:rsidR="00C753B7" w:rsidRPr="00AF37F5">
        <w:rPr>
          <w:rFonts w:ascii="Arial" w:hAnsi="Arial" w:cs="Arial"/>
          <w:bCs/>
          <w:color w:val="000000"/>
          <w:sz w:val="24"/>
          <w:szCs w:val="24"/>
        </w:rPr>
        <w:t>«</w:t>
      </w:r>
      <w:r w:rsidR="00C753B7" w:rsidRPr="00AF37F5">
        <w:rPr>
          <w:rFonts w:ascii="Arial" w:hAnsi="Arial" w:cs="Arial"/>
          <w:sz w:val="24"/>
          <w:szCs w:val="24"/>
          <w:lang w:eastAsia="ru-RU"/>
        </w:rPr>
        <w:t xml:space="preserve">Принятие на учет граждан в качестве нуждающихся в жилых помещениях» </w:t>
      </w:r>
      <w:r w:rsidR="00C753B7" w:rsidRPr="00AF37F5">
        <w:rPr>
          <w:rFonts w:ascii="Arial" w:eastAsia="PMingLiU" w:hAnsi="Arial" w:cs="Arial"/>
          <w:color w:val="000000"/>
          <w:sz w:val="24"/>
          <w:szCs w:val="24"/>
        </w:rPr>
        <w:t xml:space="preserve">на территории </w:t>
      </w:r>
      <w:r w:rsidR="0079675F" w:rsidRPr="00AF37F5">
        <w:rPr>
          <w:rFonts w:ascii="Arial" w:eastAsia="PMingLiU" w:hAnsi="Arial" w:cs="Arial"/>
          <w:color w:val="000000"/>
          <w:sz w:val="24"/>
          <w:szCs w:val="24"/>
        </w:rPr>
        <w:t>Вознесенского</w:t>
      </w:r>
      <w:r w:rsidRPr="00AF37F5">
        <w:rPr>
          <w:rFonts w:ascii="Arial" w:eastAsia="PMingLiU" w:hAnsi="Arial" w:cs="Arial"/>
          <w:color w:val="000000"/>
          <w:sz w:val="24"/>
          <w:szCs w:val="24"/>
        </w:rPr>
        <w:t xml:space="preserve"> </w:t>
      </w:r>
      <w:r w:rsidR="00C753B7" w:rsidRPr="00AF37F5">
        <w:rPr>
          <w:rFonts w:ascii="Arial" w:eastAsia="PMingLiU" w:hAnsi="Arial" w:cs="Arial"/>
          <w:color w:val="000000"/>
          <w:sz w:val="24"/>
          <w:szCs w:val="24"/>
        </w:rPr>
        <w:t>сельсовет</w:t>
      </w:r>
      <w:r w:rsidRPr="00AF37F5">
        <w:rPr>
          <w:rFonts w:ascii="Arial" w:eastAsia="PMingLiU" w:hAnsi="Arial" w:cs="Arial"/>
          <w:color w:val="000000"/>
          <w:sz w:val="24"/>
          <w:szCs w:val="24"/>
        </w:rPr>
        <w:t xml:space="preserve">а </w:t>
      </w:r>
      <w:r w:rsidR="00C753B7" w:rsidRPr="00AF37F5">
        <w:rPr>
          <w:rFonts w:ascii="Arial" w:eastAsia="PMingLiU" w:hAnsi="Arial" w:cs="Arial"/>
          <w:color w:val="000000"/>
          <w:sz w:val="24"/>
          <w:szCs w:val="24"/>
        </w:rPr>
        <w:t xml:space="preserve"> </w:t>
      </w:r>
      <w:proofErr w:type="spellStart"/>
      <w:r w:rsidR="00C753B7" w:rsidRPr="00AF37F5">
        <w:rPr>
          <w:rFonts w:ascii="Arial" w:eastAsia="PMingLiU" w:hAnsi="Arial" w:cs="Arial"/>
          <w:color w:val="000000"/>
          <w:sz w:val="24"/>
          <w:szCs w:val="24"/>
        </w:rPr>
        <w:t>Абанского</w:t>
      </w:r>
      <w:proofErr w:type="spellEnd"/>
      <w:r w:rsidR="00C753B7" w:rsidRPr="00AF37F5">
        <w:rPr>
          <w:rFonts w:ascii="Arial" w:eastAsia="PMingLiU" w:hAnsi="Arial" w:cs="Arial"/>
          <w:color w:val="000000"/>
          <w:sz w:val="24"/>
          <w:szCs w:val="24"/>
        </w:rPr>
        <w:t xml:space="preserve"> района Красноярского края,</w:t>
      </w:r>
      <w:r w:rsidR="00C753B7" w:rsidRPr="00AF37F5">
        <w:rPr>
          <w:rFonts w:ascii="Arial" w:eastAsia="PMingLiU" w:hAnsi="Arial" w:cs="Arial"/>
          <w:bCs/>
          <w:color w:val="000000"/>
          <w:sz w:val="24"/>
          <w:szCs w:val="24"/>
        </w:rPr>
        <w:t xml:space="preserve"> </w:t>
      </w:r>
      <w:r w:rsidR="00C753B7" w:rsidRPr="00AF37F5">
        <w:rPr>
          <w:rFonts w:ascii="Arial" w:hAnsi="Arial" w:cs="Arial"/>
          <w:bCs/>
          <w:color w:val="000000"/>
          <w:sz w:val="24"/>
          <w:szCs w:val="24"/>
        </w:rPr>
        <w:t>согласно приложению.</w:t>
      </w:r>
    </w:p>
    <w:p w:rsidR="00065CD2" w:rsidRPr="00AF37F5" w:rsidRDefault="00065CD2" w:rsidP="001D00D5">
      <w:pPr>
        <w:spacing w:after="0"/>
        <w:ind w:left="-142" w:firstLine="142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 </w:t>
      </w:r>
      <w:r w:rsidR="00726911" w:rsidRPr="00AF37F5">
        <w:rPr>
          <w:rFonts w:ascii="Arial" w:hAnsi="Arial" w:cs="Arial"/>
          <w:sz w:val="24"/>
          <w:szCs w:val="24"/>
          <w:lang w:eastAsia="ru-RU"/>
        </w:rPr>
        <w:t xml:space="preserve">      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2.Считать 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  </w:t>
      </w:r>
      <w:r w:rsidRPr="00AF37F5">
        <w:rPr>
          <w:rFonts w:ascii="Arial" w:hAnsi="Arial" w:cs="Arial"/>
          <w:sz w:val="24"/>
          <w:szCs w:val="24"/>
          <w:lang w:eastAsia="ru-RU"/>
        </w:rPr>
        <w:t>утратившими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 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силу 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постановление  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Вознесенского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сельсовета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от 30.07.2019 № 20-п «</w:t>
      </w:r>
      <w:r w:rsidRPr="00AF37F5">
        <w:rPr>
          <w:rFonts w:ascii="Arial" w:hAnsi="Arial" w:cs="Arial"/>
          <w:sz w:val="24"/>
          <w:szCs w:val="24"/>
          <w:lang w:eastAsia="ru-RU"/>
        </w:rPr>
        <w:t>Об утверждении административного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регламента </w:t>
      </w:r>
      <w:r w:rsidR="0079675F" w:rsidRPr="00AF37F5">
        <w:rPr>
          <w:rFonts w:ascii="Arial" w:hAnsi="Arial" w:cs="Arial"/>
          <w:sz w:val="24"/>
          <w:szCs w:val="24"/>
          <w:lang w:eastAsia="ru-RU"/>
        </w:rPr>
        <w:t xml:space="preserve"> по предоставлению </w:t>
      </w:r>
      <w:r w:rsidRPr="00AF37F5">
        <w:rPr>
          <w:rFonts w:ascii="Arial" w:hAnsi="Arial" w:cs="Arial"/>
          <w:sz w:val="24"/>
          <w:szCs w:val="24"/>
          <w:lang w:eastAsia="ru-RU"/>
        </w:rPr>
        <w:t>муниципальной услуги по п</w:t>
      </w:r>
      <w:r w:rsidRPr="00AF37F5">
        <w:rPr>
          <w:rFonts w:ascii="Arial" w:hAnsi="Arial" w:cs="Arial"/>
          <w:bCs/>
          <w:sz w:val="24"/>
          <w:szCs w:val="24"/>
          <w:lang w:eastAsia="ru-RU"/>
        </w:rPr>
        <w:t xml:space="preserve">риему заявлений, документов, а также постановке граждан на учёт в качестве </w:t>
      </w:r>
      <w:r w:rsidR="0079675F" w:rsidRPr="00AF37F5">
        <w:rPr>
          <w:rFonts w:ascii="Arial" w:hAnsi="Arial" w:cs="Arial"/>
          <w:bCs/>
          <w:sz w:val="24"/>
          <w:szCs w:val="24"/>
          <w:lang w:eastAsia="ru-RU"/>
        </w:rPr>
        <w:t>нуждающихся в жилых помещениях», в редакции постановлений: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79675F" w:rsidRPr="00AF37F5" w:rsidRDefault="0079675F" w:rsidP="001D00D5">
      <w:pPr>
        <w:spacing w:after="0"/>
        <w:ind w:left="-142" w:firstLine="142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    </w:t>
      </w:r>
      <w:r w:rsidR="00726911" w:rsidRPr="00AF37F5">
        <w:rPr>
          <w:rFonts w:ascii="Arial" w:hAnsi="Arial" w:cs="Arial"/>
          <w:sz w:val="24"/>
          <w:szCs w:val="24"/>
          <w:lang w:eastAsia="ru-RU"/>
        </w:rPr>
        <w:t xml:space="preserve">  2.1. От 15.07.2020 № 16-п «О внесении изменений в 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  постановление    администрации Вознесенского сельсовета</w:t>
      </w:r>
      <w:r w:rsidR="00726911"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726911" w:rsidRPr="00AF37F5">
        <w:rPr>
          <w:rFonts w:ascii="Arial" w:hAnsi="Arial" w:cs="Arial"/>
          <w:sz w:val="24"/>
          <w:szCs w:val="24"/>
          <w:lang w:eastAsia="ru-RU"/>
        </w:rPr>
        <w:t>Абанского</w:t>
      </w:r>
      <w:proofErr w:type="spellEnd"/>
      <w:r w:rsidR="00726911" w:rsidRPr="00AF37F5">
        <w:rPr>
          <w:rFonts w:ascii="Arial" w:hAnsi="Arial" w:cs="Arial"/>
          <w:sz w:val="24"/>
          <w:szCs w:val="24"/>
          <w:lang w:eastAsia="ru-RU"/>
        </w:rPr>
        <w:t xml:space="preserve"> района Красноярского края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от 30.07.2019 № 20-п «Об утверждении административного регламента  по предоставлению муниципальной услуги по п</w:t>
      </w:r>
      <w:r w:rsidRPr="00AF37F5">
        <w:rPr>
          <w:rFonts w:ascii="Arial" w:hAnsi="Arial" w:cs="Arial"/>
          <w:bCs/>
          <w:sz w:val="24"/>
          <w:szCs w:val="24"/>
          <w:lang w:eastAsia="ru-RU"/>
        </w:rPr>
        <w:t>риему заявлений, документов, а также постановке граждан на учёт в качестве нуждающихся в жилых помещениях»</w:t>
      </w:r>
      <w:r w:rsidR="00726911" w:rsidRPr="00AF37F5">
        <w:rPr>
          <w:rFonts w:ascii="Arial" w:hAnsi="Arial" w:cs="Arial"/>
          <w:bCs/>
          <w:sz w:val="24"/>
          <w:szCs w:val="24"/>
          <w:lang w:eastAsia="ru-RU"/>
        </w:rPr>
        <w:t>»;</w:t>
      </w:r>
    </w:p>
    <w:p w:rsidR="00726911" w:rsidRPr="00AF37F5" w:rsidRDefault="0079675F" w:rsidP="00726911">
      <w:pPr>
        <w:spacing w:after="0"/>
        <w:ind w:left="-142" w:firstLine="142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   </w:t>
      </w:r>
      <w:r w:rsidR="00726911"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26911" w:rsidRPr="00AF37F5">
        <w:rPr>
          <w:rFonts w:ascii="Arial" w:hAnsi="Arial" w:cs="Arial"/>
          <w:sz w:val="24"/>
          <w:szCs w:val="24"/>
          <w:lang w:eastAsia="ru-RU"/>
        </w:rPr>
        <w:t>2.2. От 25.12.2020 № 34-п «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26911" w:rsidRPr="00AF37F5">
        <w:rPr>
          <w:rFonts w:ascii="Arial" w:hAnsi="Arial" w:cs="Arial"/>
          <w:sz w:val="24"/>
          <w:szCs w:val="24"/>
          <w:lang w:eastAsia="ru-RU"/>
        </w:rPr>
        <w:t xml:space="preserve">О внесении изменений в    постановление    администрации Вознесенского сельсовета </w:t>
      </w:r>
      <w:proofErr w:type="spellStart"/>
      <w:r w:rsidR="00726911" w:rsidRPr="00AF37F5">
        <w:rPr>
          <w:rFonts w:ascii="Arial" w:hAnsi="Arial" w:cs="Arial"/>
          <w:sz w:val="24"/>
          <w:szCs w:val="24"/>
          <w:lang w:eastAsia="ru-RU"/>
        </w:rPr>
        <w:t>Абанского</w:t>
      </w:r>
      <w:proofErr w:type="spellEnd"/>
      <w:r w:rsidR="00726911" w:rsidRPr="00AF37F5">
        <w:rPr>
          <w:rFonts w:ascii="Arial" w:hAnsi="Arial" w:cs="Arial"/>
          <w:sz w:val="24"/>
          <w:szCs w:val="24"/>
          <w:lang w:eastAsia="ru-RU"/>
        </w:rPr>
        <w:t xml:space="preserve"> района Красноярского края от 25.12.2020 № 20-п «Об утверждении административного регламента  по предоставлению муниципальной услуги по п</w:t>
      </w:r>
      <w:r w:rsidR="00726911" w:rsidRPr="00AF37F5">
        <w:rPr>
          <w:rFonts w:ascii="Arial" w:hAnsi="Arial" w:cs="Arial"/>
          <w:bCs/>
          <w:sz w:val="24"/>
          <w:szCs w:val="24"/>
          <w:lang w:eastAsia="ru-RU"/>
        </w:rPr>
        <w:t>риему заявлений, документов, а также постановке граждан на учёт в качестве нуждающихся в жилых помещениях»».</w:t>
      </w:r>
    </w:p>
    <w:p w:rsidR="00C753B7" w:rsidRPr="00AF37F5" w:rsidRDefault="00C753B7" w:rsidP="001D00D5">
      <w:pPr>
        <w:tabs>
          <w:tab w:val="left" w:pos="495"/>
          <w:tab w:val="center" w:pos="4889"/>
        </w:tabs>
        <w:spacing w:after="0" w:line="240" w:lineRule="auto"/>
        <w:ind w:left="-142" w:firstLine="142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    </w:t>
      </w:r>
      <w:r w:rsidR="00D24AE7" w:rsidRPr="00AF37F5">
        <w:rPr>
          <w:rFonts w:ascii="Arial" w:hAnsi="Arial" w:cs="Arial"/>
          <w:sz w:val="24"/>
          <w:szCs w:val="24"/>
          <w:lang w:eastAsia="ru-RU"/>
        </w:rPr>
        <w:t>3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.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Контроль за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  <w:r w:rsidR="00D24AE7"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726911" w:rsidRPr="00AF37F5" w:rsidRDefault="00726911" w:rsidP="00726911">
      <w:pPr>
        <w:spacing w:after="0" w:line="240" w:lineRule="auto"/>
        <w:ind w:left="-75" w:right="-108" w:firstLine="783"/>
        <w:jc w:val="both"/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 xml:space="preserve">4. Постановление подлежит опубликованию в периодическом печатном издании «Ведомости органов местного самоуправления Вознесенского сельсовета» и размещению  на официальном сайте муниципального образования Вознесенский  сельсовет в сети «Интернет».  </w:t>
      </w:r>
    </w:p>
    <w:p w:rsidR="00726911" w:rsidRPr="00AF37F5" w:rsidRDefault="00726911" w:rsidP="00726911">
      <w:pPr>
        <w:spacing w:after="0" w:line="240" w:lineRule="auto"/>
        <w:ind w:left="-75" w:right="-108"/>
        <w:jc w:val="both"/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ab/>
      </w:r>
      <w:r w:rsidRPr="00AF37F5">
        <w:rPr>
          <w:rFonts w:ascii="Arial" w:hAnsi="Arial" w:cs="Arial"/>
          <w:sz w:val="24"/>
          <w:szCs w:val="24"/>
        </w:rPr>
        <w:tab/>
        <w:t xml:space="preserve"> 5. Настоящее постановление вступает в силу в день, следующий за днем его официального опубликования.</w:t>
      </w:r>
    </w:p>
    <w:p w:rsidR="00726911" w:rsidRPr="00AF37F5" w:rsidRDefault="00726911" w:rsidP="00726911">
      <w:pPr>
        <w:spacing w:after="0" w:line="240" w:lineRule="auto"/>
        <w:ind w:left="-75" w:right="-108"/>
        <w:jc w:val="both"/>
        <w:rPr>
          <w:rFonts w:ascii="Arial" w:hAnsi="Arial" w:cs="Arial"/>
          <w:sz w:val="24"/>
          <w:szCs w:val="24"/>
        </w:rPr>
      </w:pPr>
    </w:p>
    <w:p w:rsidR="00726911" w:rsidRPr="00AF37F5" w:rsidRDefault="00726911" w:rsidP="007269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26911" w:rsidRPr="00AF37F5" w:rsidRDefault="00726911" w:rsidP="0072691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>Глава Вознесенского сельсовета                                                    Р.Н.Левкова</w:t>
      </w:r>
    </w:p>
    <w:p w:rsidR="00726911" w:rsidRPr="00AF37F5" w:rsidRDefault="00726911" w:rsidP="00726911">
      <w:pPr>
        <w:spacing w:after="0" w:line="240" w:lineRule="exact"/>
        <w:ind w:left="5103"/>
        <w:textAlignment w:val="baseline"/>
        <w:rPr>
          <w:rFonts w:ascii="Arial" w:hAnsi="Arial" w:cs="Arial"/>
          <w:sz w:val="24"/>
          <w:szCs w:val="24"/>
        </w:rPr>
      </w:pPr>
    </w:p>
    <w:p w:rsidR="00726911" w:rsidRPr="00AF37F5" w:rsidRDefault="00726911" w:rsidP="0072691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page" w:tblpX="5223" w:tblpY="-402"/>
        <w:tblW w:w="0" w:type="auto"/>
        <w:tblLayout w:type="fixed"/>
        <w:tblLook w:val="04A0"/>
      </w:tblPr>
      <w:tblGrid>
        <w:gridCol w:w="360"/>
        <w:gridCol w:w="338"/>
        <w:gridCol w:w="259"/>
        <w:gridCol w:w="244"/>
        <w:gridCol w:w="4919"/>
        <w:gridCol w:w="685"/>
      </w:tblGrid>
      <w:tr w:rsidR="00726911" w:rsidRPr="00AF37F5" w:rsidTr="00B058A0">
        <w:trPr>
          <w:cantSplit/>
          <w:trHeight w:val="65"/>
        </w:trPr>
        <w:tc>
          <w:tcPr>
            <w:tcW w:w="360" w:type="dxa"/>
          </w:tcPr>
          <w:p w:rsidR="00726911" w:rsidRPr="00AF37F5" w:rsidRDefault="00726911" w:rsidP="00B058A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" w:type="dxa"/>
          </w:tcPr>
          <w:p w:rsidR="00726911" w:rsidRPr="00AF37F5" w:rsidRDefault="00726911" w:rsidP="00B058A0">
            <w:pPr>
              <w:tabs>
                <w:tab w:val="left" w:pos="1593"/>
                <w:tab w:val="left" w:pos="1735"/>
                <w:tab w:val="left" w:pos="216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9" w:type="dxa"/>
          </w:tcPr>
          <w:p w:rsidR="00726911" w:rsidRPr="00AF37F5" w:rsidRDefault="00726911" w:rsidP="00B058A0">
            <w:pPr>
              <w:tabs>
                <w:tab w:val="left" w:pos="1593"/>
                <w:tab w:val="left" w:pos="1735"/>
                <w:tab w:val="left" w:pos="216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" w:type="dxa"/>
          </w:tcPr>
          <w:p w:rsidR="00726911" w:rsidRPr="00AF37F5" w:rsidRDefault="00726911" w:rsidP="00B058A0">
            <w:pPr>
              <w:tabs>
                <w:tab w:val="left" w:pos="1593"/>
                <w:tab w:val="left" w:pos="1735"/>
                <w:tab w:val="left" w:pos="216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19" w:type="dxa"/>
          </w:tcPr>
          <w:p w:rsidR="00726911" w:rsidRPr="00AF37F5" w:rsidRDefault="00726911" w:rsidP="00B058A0">
            <w:pPr>
              <w:tabs>
                <w:tab w:val="left" w:pos="1593"/>
                <w:tab w:val="left" w:pos="1735"/>
                <w:tab w:val="left" w:pos="216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" w:type="dxa"/>
          </w:tcPr>
          <w:p w:rsidR="00726911" w:rsidRPr="00AF37F5" w:rsidRDefault="00726911" w:rsidP="00B058A0">
            <w:pPr>
              <w:tabs>
                <w:tab w:val="left" w:pos="1593"/>
                <w:tab w:val="left" w:pos="1735"/>
                <w:tab w:val="left" w:pos="216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726911" w:rsidRPr="00AF37F5" w:rsidRDefault="00726911" w:rsidP="00B058A0">
            <w:pPr>
              <w:tabs>
                <w:tab w:val="left" w:pos="1593"/>
                <w:tab w:val="left" w:pos="1735"/>
                <w:tab w:val="left" w:pos="216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726911" w:rsidRPr="00AF37F5" w:rsidRDefault="00726911" w:rsidP="00B058A0">
            <w:pPr>
              <w:tabs>
                <w:tab w:val="left" w:pos="1593"/>
                <w:tab w:val="left" w:pos="1735"/>
                <w:tab w:val="left" w:pos="216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00D5" w:rsidRPr="00AF37F5" w:rsidRDefault="001D00D5" w:rsidP="00236328">
      <w:pPr>
        <w:tabs>
          <w:tab w:val="left" w:pos="5700"/>
        </w:tabs>
        <w:spacing w:after="0" w:line="276" w:lineRule="auto"/>
        <w:rPr>
          <w:rFonts w:ascii="Arial" w:hAnsi="Arial" w:cs="Arial"/>
          <w:iCs/>
          <w:sz w:val="24"/>
          <w:szCs w:val="24"/>
          <w:lang w:eastAsia="ru-RU"/>
        </w:rPr>
      </w:pPr>
    </w:p>
    <w:p w:rsidR="00C753B7" w:rsidRPr="00AF37F5" w:rsidRDefault="00C753B7" w:rsidP="00395383">
      <w:pPr>
        <w:tabs>
          <w:tab w:val="left" w:pos="5700"/>
        </w:tabs>
        <w:spacing w:after="0" w:line="276" w:lineRule="auto"/>
        <w:jc w:val="right"/>
        <w:rPr>
          <w:rFonts w:ascii="Arial" w:hAnsi="Arial" w:cs="Arial"/>
          <w:iCs/>
          <w:sz w:val="24"/>
          <w:szCs w:val="24"/>
          <w:lang w:eastAsia="ru-RU"/>
        </w:rPr>
      </w:pPr>
    </w:p>
    <w:p w:rsidR="00211500" w:rsidRPr="00AF37F5" w:rsidRDefault="00211500" w:rsidP="00395383">
      <w:pPr>
        <w:tabs>
          <w:tab w:val="left" w:pos="5700"/>
        </w:tabs>
        <w:spacing w:after="0" w:line="276" w:lineRule="auto"/>
        <w:jc w:val="right"/>
        <w:rPr>
          <w:rFonts w:ascii="Arial" w:hAnsi="Arial" w:cs="Arial"/>
          <w:iCs/>
          <w:sz w:val="24"/>
          <w:szCs w:val="24"/>
          <w:lang w:eastAsia="ru-RU"/>
        </w:rPr>
      </w:pPr>
      <w:r w:rsidRPr="00AF37F5">
        <w:rPr>
          <w:rFonts w:ascii="Arial" w:hAnsi="Arial" w:cs="Arial"/>
          <w:iCs/>
          <w:sz w:val="24"/>
          <w:szCs w:val="24"/>
          <w:lang w:eastAsia="ru-RU"/>
        </w:rPr>
        <w:t>Приложение к постановлению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right"/>
        <w:outlineLvl w:val="0"/>
        <w:rPr>
          <w:rFonts w:ascii="Arial" w:hAnsi="Arial" w:cs="Arial"/>
          <w:iCs/>
          <w:sz w:val="24"/>
          <w:szCs w:val="24"/>
          <w:lang w:eastAsia="ru-RU"/>
        </w:rPr>
      </w:pPr>
      <w:r w:rsidRPr="00AF37F5">
        <w:rPr>
          <w:rFonts w:ascii="Arial" w:hAnsi="Arial" w:cs="Arial"/>
          <w:iCs/>
          <w:sz w:val="24"/>
          <w:szCs w:val="24"/>
          <w:lang w:eastAsia="ru-RU"/>
        </w:rPr>
        <w:t xml:space="preserve">администрации </w:t>
      </w:r>
      <w:r w:rsidR="00726911" w:rsidRPr="00AF37F5">
        <w:rPr>
          <w:rFonts w:ascii="Arial" w:hAnsi="Arial" w:cs="Arial"/>
          <w:iCs/>
          <w:sz w:val="24"/>
          <w:szCs w:val="24"/>
          <w:lang w:eastAsia="ru-RU"/>
        </w:rPr>
        <w:t>Вознесенского</w:t>
      </w:r>
      <w:r w:rsidRPr="00AF37F5">
        <w:rPr>
          <w:rFonts w:ascii="Arial" w:hAnsi="Arial" w:cs="Arial"/>
          <w:iCs/>
          <w:sz w:val="24"/>
          <w:szCs w:val="24"/>
          <w:lang w:eastAsia="ru-RU"/>
        </w:rPr>
        <w:t xml:space="preserve"> сельсовета </w:t>
      </w:r>
    </w:p>
    <w:p w:rsidR="00211500" w:rsidRPr="00AF37F5" w:rsidRDefault="003D2EC5" w:rsidP="00395383">
      <w:pPr>
        <w:autoSpaceDE w:val="0"/>
        <w:autoSpaceDN w:val="0"/>
        <w:adjustRightInd w:val="0"/>
        <w:spacing w:after="0" w:line="276" w:lineRule="auto"/>
        <w:jc w:val="right"/>
        <w:outlineLvl w:val="0"/>
        <w:rPr>
          <w:rFonts w:ascii="Arial" w:hAnsi="Arial" w:cs="Arial"/>
          <w:iCs/>
          <w:sz w:val="24"/>
          <w:szCs w:val="24"/>
          <w:lang w:eastAsia="ru-RU"/>
        </w:rPr>
      </w:pPr>
      <w:r w:rsidRPr="00AF37F5">
        <w:rPr>
          <w:rFonts w:ascii="Arial" w:hAnsi="Arial" w:cs="Arial"/>
          <w:iCs/>
          <w:sz w:val="24"/>
          <w:szCs w:val="24"/>
          <w:lang w:eastAsia="ru-RU"/>
        </w:rPr>
        <w:t>от 25</w:t>
      </w:r>
      <w:r w:rsidR="002010AF" w:rsidRPr="00AF37F5">
        <w:rPr>
          <w:rFonts w:ascii="Arial" w:hAnsi="Arial" w:cs="Arial"/>
          <w:iCs/>
          <w:sz w:val="24"/>
          <w:szCs w:val="24"/>
          <w:lang w:eastAsia="ru-RU"/>
        </w:rPr>
        <w:t>.07</w:t>
      </w:r>
      <w:r w:rsidR="00211500" w:rsidRPr="00AF37F5">
        <w:rPr>
          <w:rFonts w:ascii="Arial" w:hAnsi="Arial" w:cs="Arial"/>
          <w:iCs/>
          <w:sz w:val="24"/>
          <w:szCs w:val="24"/>
          <w:lang w:eastAsia="ru-RU"/>
        </w:rPr>
        <w:t xml:space="preserve">. 2023 № </w:t>
      </w:r>
      <w:r w:rsidR="002010AF" w:rsidRPr="00AF37F5">
        <w:rPr>
          <w:rFonts w:ascii="Arial" w:hAnsi="Arial" w:cs="Arial"/>
          <w:iCs/>
          <w:sz w:val="24"/>
          <w:szCs w:val="24"/>
          <w:lang w:eastAsia="ru-RU"/>
        </w:rPr>
        <w:t>32-п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211500" w:rsidRPr="00AF37F5" w:rsidRDefault="00211500" w:rsidP="002D08CB">
      <w:pPr>
        <w:autoSpaceDE w:val="0"/>
        <w:autoSpaceDN w:val="0"/>
        <w:adjustRightInd w:val="0"/>
        <w:spacing w:after="0" w:line="276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bCs/>
          <w:sz w:val="24"/>
          <w:szCs w:val="24"/>
          <w:lang w:eastAsia="ru-RU"/>
        </w:rPr>
        <w:t>АДМИНИСТРАТИВНЫЙ РЕГЛАМЕНТ</w:t>
      </w:r>
    </w:p>
    <w:p w:rsidR="00211500" w:rsidRPr="00AF37F5" w:rsidRDefault="00211500" w:rsidP="002D08CB">
      <w:pPr>
        <w:tabs>
          <w:tab w:val="left" w:pos="495"/>
          <w:tab w:val="center" w:pos="4889"/>
        </w:tabs>
        <w:jc w:val="center"/>
        <w:rPr>
          <w:rFonts w:ascii="Arial" w:hAnsi="Arial" w:cs="Arial"/>
          <w:sz w:val="26"/>
          <w:szCs w:val="26"/>
          <w:lang w:eastAsia="ru-RU"/>
        </w:rPr>
      </w:pPr>
      <w:r w:rsidRPr="00AF37F5">
        <w:rPr>
          <w:rFonts w:ascii="Arial" w:hAnsi="Arial" w:cs="Arial"/>
          <w:sz w:val="26"/>
          <w:szCs w:val="26"/>
          <w:lang w:eastAsia="ru-RU"/>
        </w:rPr>
        <w:t xml:space="preserve">«Принятие на учет граждан в качестве нуждающихся в жилых помещениях» на территории </w:t>
      </w:r>
      <w:r w:rsidR="00726911" w:rsidRPr="00AF37F5">
        <w:rPr>
          <w:rFonts w:ascii="Arial" w:hAnsi="Arial" w:cs="Arial"/>
          <w:sz w:val="26"/>
          <w:szCs w:val="26"/>
          <w:lang w:eastAsia="ru-RU"/>
        </w:rPr>
        <w:t>Вознесенского</w:t>
      </w:r>
      <w:r w:rsidR="001D00D5" w:rsidRPr="00AF37F5"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AF37F5">
        <w:rPr>
          <w:rFonts w:ascii="Arial" w:hAnsi="Arial" w:cs="Arial"/>
          <w:sz w:val="26"/>
          <w:szCs w:val="26"/>
          <w:lang w:eastAsia="ru-RU"/>
        </w:rPr>
        <w:t xml:space="preserve"> сельсовет</w:t>
      </w:r>
      <w:r w:rsidR="001D00D5" w:rsidRPr="00AF37F5">
        <w:rPr>
          <w:rFonts w:ascii="Arial" w:hAnsi="Arial" w:cs="Arial"/>
          <w:sz w:val="26"/>
          <w:szCs w:val="26"/>
          <w:lang w:eastAsia="ru-RU"/>
        </w:rPr>
        <w:t>а</w:t>
      </w:r>
      <w:r w:rsidRPr="00AF37F5">
        <w:rPr>
          <w:rFonts w:ascii="Arial" w:hAnsi="Arial" w:cs="Arial"/>
          <w:sz w:val="26"/>
          <w:szCs w:val="26"/>
          <w:lang w:eastAsia="ru-RU"/>
        </w:rPr>
        <w:t xml:space="preserve"> </w:t>
      </w:r>
      <w:proofErr w:type="spellStart"/>
      <w:r w:rsidR="00D80783" w:rsidRPr="00AF37F5">
        <w:rPr>
          <w:rFonts w:ascii="Arial" w:hAnsi="Arial" w:cs="Arial"/>
          <w:sz w:val="26"/>
          <w:szCs w:val="26"/>
          <w:lang w:eastAsia="ru-RU"/>
        </w:rPr>
        <w:t>Абан</w:t>
      </w:r>
      <w:r w:rsidRPr="00AF37F5">
        <w:rPr>
          <w:rFonts w:ascii="Arial" w:hAnsi="Arial" w:cs="Arial"/>
          <w:sz w:val="26"/>
          <w:szCs w:val="26"/>
          <w:lang w:eastAsia="ru-RU"/>
        </w:rPr>
        <w:t>ского</w:t>
      </w:r>
      <w:proofErr w:type="spellEnd"/>
      <w:r w:rsidRPr="00AF37F5">
        <w:rPr>
          <w:rFonts w:ascii="Arial" w:hAnsi="Arial" w:cs="Arial"/>
          <w:sz w:val="26"/>
          <w:szCs w:val="26"/>
          <w:lang w:eastAsia="ru-RU"/>
        </w:rPr>
        <w:t xml:space="preserve"> района Красноярского края.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1. Общие положения.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1.1. Административный регламент предоставления муниципальной услуги «Принятие на учет граждан в качестве нуждающихся в жилых помещениях» (далее - Регламент) разработан в целях повышения качества исполнения и доступности результатов исполнения муниципальной услуги по приему документов, а также постановке (отказе) принятии на учет граждан в качестве нуждающихся в жилых помещениях.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Настоящий Административный регламент регулирует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отношения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возникающие на основании Конституции Российской Федерации, Жилищного кодекса Российской Федерации, Налогового кодекса Российской Федерации, Федерального закона от 27 июля 2010 г. № 210-ФЗ «Об организации предоставления государственных и муниципальных услуг».</w:t>
      </w: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Круг Заявителей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1.2. Заявителями на получение муниципальной услуги являются физические лица – малоимущие и другие категории граждан, определенные федеральным законом, указом Президента Российской Федерации или законом субъекта Российской Федерации, нуждающиеся в жилых помещениях (далее – Заявитель).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1.3. 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Требования к порядку информирования о предоставлении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1.4. Информирование о порядке предоставления услуги осуществляется: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1) непосредственно при личном приеме заявителя в администрацию </w:t>
      </w:r>
      <w:r w:rsidR="00726911" w:rsidRPr="00AF37F5">
        <w:rPr>
          <w:rFonts w:ascii="Arial" w:hAnsi="Arial" w:cs="Arial"/>
          <w:sz w:val="24"/>
          <w:szCs w:val="24"/>
          <w:lang w:eastAsia="ru-RU"/>
        </w:rPr>
        <w:t>Вознесенского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сельсовета (дале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е-</w:t>
      </w:r>
      <w:proofErr w:type="gramEnd"/>
      <w:r w:rsidR="003D2EC5" w:rsidRPr="00AF37F5">
        <w:rPr>
          <w:rFonts w:ascii="Arial" w:hAnsi="Arial" w:cs="Arial"/>
          <w:sz w:val="24"/>
          <w:szCs w:val="24"/>
          <w:lang w:eastAsia="ru-RU"/>
        </w:rPr>
        <w:t xml:space="preserve"> администрация</w:t>
      </w:r>
      <w:r w:rsidRPr="00AF37F5">
        <w:rPr>
          <w:rFonts w:ascii="Arial" w:hAnsi="Arial" w:cs="Arial"/>
          <w:sz w:val="24"/>
          <w:szCs w:val="24"/>
          <w:lang w:eastAsia="ru-RU"/>
        </w:rPr>
        <w:t>) или многофункциональном центре предоставления государственных и муниципальных услуг (далее – многофункциональный центр);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2) по телефону в </w:t>
      </w:r>
      <w:r w:rsidR="003D2EC5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или многофункциональном центре;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3) письменно, в том числе посредством электронной почты, факсимильной связи;</w:t>
      </w:r>
    </w:p>
    <w:p w:rsidR="00726911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4) посредством размещения в открытой и доступной форме информации: в федеральной государственной информационной системе «Единый портал </w:t>
      </w: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>государственных и муниципальных услуг (функций)» (https://www.gosuslugi.ru/) (далее – ЕПГУ);</w:t>
      </w:r>
    </w:p>
    <w:p w:rsidR="00726911" w:rsidRPr="00AF37F5" w:rsidRDefault="00211500" w:rsidP="00726911">
      <w:pPr>
        <w:rPr>
          <w:rFonts w:ascii="Arial" w:hAnsi="Arial" w:cs="Arial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на официальном сайте Уполномоченного органа </w:t>
      </w:r>
      <w:hyperlink r:id="rId8" w:history="1">
        <w:r w:rsidR="00726911" w:rsidRPr="00AF37F5">
          <w:rPr>
            <w:rStyle w:val="a3"/>
            <w:rFonts w:ascii="Arial" w:hAnsi="Arial" w:cs="Arial"/>
            <w:b/>
            <w:bCs/>
            <w:color w:val="auto"/>
            <w:sz w:val="19"/>
            <w:szCs w:val="19"/>
            <w:shd w:val="clear" w:color="auto" w:fill="FFFFFF"/>
          </w:rPr>
          <w:t>https://voznesenskij-r04.gosweb.gosuslugi.ru</w:t>
        </w:r>
      </w:hyperlink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5) посредством размещения информации на информационных стендах Уполномоченного органа или многофункционального центра.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1.5. Информирование осуществляется по вопросам, касающимся: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способов подачи заявления о предоставлении муниципальной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адресов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и многофункциональных центров, обращение в которые необходимо для предоставления муниципальной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справочной информации о работе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>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документов, необходимых для предоставления муниципальной услуги и услуг, которые являются необходимыми и обязательными для предоставления муниципальной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порядка и сроков предоставления муниципальной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порядка получения сведений о ходе рассмотрения заявления о предоставлении муниципальной услуги и о результатах предоставления муниципальной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по вопросам предоставления услуг, которые являются необходимыми и обязательными для предоставления муниципальной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 осуществляется бесплатно.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1.6. При устном обращении Заявителя (лично или по телефону) должностное лицо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работник 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обратившихся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по интересующим вопросам.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Если должностное лицо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не может самостоятельно дать ответ, телефонный звонок 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Если подготовка ответа требует продолжительного времени, он предлагает Заявителю один из следующих вариантов дальнейших действий: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изложить обращение в письменной форме;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назначить другое время для консультаций.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Должностное лицо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 Продолжительность информирования по</w:t>
      </w:r>
      <w:r w:rsidR="008838A4" w:rsidRPr="00AF37F5">
        <w:rPr>
          <w:rFonts w:ascii="Arial" w:hAnsi="Arial" w:cs="Arial"/>
          <w:sz w:val="24"/>
          <w:szCs w:val="24"/>
          <w:lang w:eastAsia="ru-RU"/>
        </w:rPr>
        <w:t xml:space="preserve"> телефону не должна превышать 15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минут. </w:t>
      </w:r>
    </w:p>
    <w:p w:rsidR="008838A4" w:rsidRPr="00AF37F5" w:rsidRDefault="008838A4" w:rsidP="008838A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lastRenderedPageBreak/>
        <w:t>Информацию по вопросам предоставления услуги, в том числе о ходе исполнения, можно получить:</w:t>
      </w:r>
    </w:p>
    <w:p w:rsidR="008838A4" w:rsidRPr="00AF37F5" w:rsidRDefault="008838A4" w:rsidP="008838A4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proofErr w:type="gramStart"/>
      <w:r w:rsidRPr="00AF37F5">
        <w:rPr>
          <w:rFonts w:ascii="Arial" w:hAnsi="Arial" w:cs="Arial"/>
          <w:sz w:val="28"/>
          <w:szCs w:val="28"/>
        </w:rPr>
        <w:t xml:space="preserve">- </w:t>
      </w:r>
      <w:r w:rsidRPr="00AF37F5">
        <w:rPr>
          <w:rFonts w:ascii="Arial" w:hAnsi="Arial" w:cs="Arial"/>
          <w:sz w:val="24"/>
          <w:szCs w:val="24"/>
        </w:rPr>
        <w:t xml:space="preserve">в администрации </w:t>
      </w:r>
      <w:r w:rsidR="00B058A0" w:rsidRPr="00AF37F5">
        <w:rPr>
          <w:rFonts w:ascii="Arial" w:hAnsi="Arial" w:cs="Arial"/>
          <w:sz w:val="24"/>
          <w:szCs w:val="24"/>
        </w:rPr>
        <w:t>Вознесенского</w:t>
      </w:r>
      <w:r w:rsidRPr="00AF37F5">
        <w:rPr>
          <w:rFonts w:ascii="Arial" w:hAnsi="Arial" w:cs="Arial"/>
          <w:sz w:val="24"/>
          <w:szCs w:val="24"/>
        </w:rPr>
        <w:t xml:space="preserve"> сельсовет</w:t>
      </w:r>
      <w:r w:rsidR="00B058A0" w:rsidRPr="00AF37F5">
        <w:rPr>
          <w:rFonts w:ascii="Arial" w:hAnsi="Arial" w:cs="Arial"/>
          <w:sz w:val="24"/>
          <w:szCs w:val="24"/>
        </w:rPr>
        <w:t>а</w:t>
      </w:r>
      <w:r w:rsidRPr="00AF37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F37F5">
        <w:rPr>
          <w:rFonts w:ascii="Arial" w:hAnsi="Arial" w:cs="Arial"/>
          <w:sz w:val="24"/>
          <w:szCs w:val="24"/>
        </w:rPr>
        <w:t>Абанского</w:t>
      </w:r>
      <w:proofErr w:type="spellEnd"/>
      <w:r w:rsidRPr="00AF37F5">
        <w:rPr>
          <w:rFonts w:ascii="Arial" w:hAnsi="Arial" w:cs="Arial"/>
          <w:sz w:val="24"/>
          <w:szCs w:val="24"/>
        </w:rPr>
        <w:t xml:space="preserve"> района Красноярского края (далее – администрация) по адресу: 663750, Красноярский край, </w:t>
      </w:r>
      <w:proofErr w:type="spellStart"/>
      <w:r w:rsidRPr="00AF37F5">
        <w:rPr>
          <w:rFonts w:ascii="Arial" w:hAnsi="Arial" w:cs="Arial"/>
          <w:sz w:val="24"/>
          <w:szCs w:val="24"/>
        </w:rPr>
        <w:t>Абанский</w:t>
      </w:r>
      <w:proofErr w:type="spellEnd"/>
      <w:r w:rsidRPr="00AF37F5">
        <w:rPr>
          <w:rFonts w:ascii="Arial" w:hAnsi="Arial" w:cs="Arial"/>
          <w:sz w:val="24"/>
          <w:szCs w:val="24"/>
        </w:rPr>
        <w:t xml:space="preserve"> район, с. Вознесенка, ул. Советская, д. 30Б, пом.2;</w:t>
      </w:r>
      <w:proofErr w:type="gramEnd"/>
    </w:p>
    <w:p w:rsidR="008838A4" w:rsidRPr="00AF37F5" w:rsidRDefault="008838A4" w:rsidP="008838A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 xml:space="preserve"> график (режим) работы Администрации: понедельник - пятница с 8.00 до 16.00, перерыв на обед с 12.00 до 13.00;</w:t>
      </w:r>
    </w:p>
    <w:p w:rsidR="008838A4" w:rsidRPr="00AF37F5" w:rsidRDefault="008838A4" w:rsidP="008838A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>- с использованием средств телефонной связи по номерам: 8(39163) 93-2-34;</w:t>
      </w:r>
    </w:p>
    <w:p w:rsidR="008838A4" w:rsidRPr="00AF37F5" w:rsidRDefault="008838A4" w:rsidP="008838A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 xml:space="preserve">- посредством ответов на письменные обращения, поступившие в Администрацию по адресу: 663750, Красноярский край, </w:t>
      </w:r>
      <w:proofErr w:type="spellStart"/>
      <w:r w:rsidRPr="00AF37F5">
        <w:rPr>
          <w:rFonts w:ascii="Arial" w:hAnsi="Arial" w:cs="Arial"/>
          <w:sz w:val="24"/>
          <w:szCs w:val="24"/>
        </w:rPr>
        <w:t>Абанский</w:t>
      </w:r>
      <w:proofErr w:type="spellEnd"/>
      <w:r w:rsidRPr="00AF37F5">
        <w:rPr>
          <w:rFonts w:ascii="Arial" w:hAnsi="Arial" w:cs="Arial"/>
          <w:sz w:val="24"/>
          <w:szCs w:val="24"/>
        </w:rPr>
        <w:t xml:space="preserve"> район,  </w:t>
      </w:r>
      <w:proofErr w:type="gramStart"/>
      <w:r w:rsidRPr="00AF37F5">
        <w:rPr>
          <w:rFonts w:ascii="Arial" w:hAnsi="Arial" w:cs="Arial"/>
          <w:sz w:val="24"/>
          <w:szCs w:val="24"/>
        </w:rPr>
        <w:t>с</w:t>
      </w:r>
      <w:proofErr w:type="gramEnd"/>
      <w:r w:rsidRPr="00AF37F5">
        <w:rPr>
          <w:rFonts w:ascii="Arial" w:hAnsi="Arial" w:cs="Arial"/>
          <w:sz w:val="24"/>
          <w:szCs w:val="24"/>
        </w:rPr>
        <w:t>. Вознесенка, ул. Советская, д. 30Б, пом.2;</w:t>
      </w:r>
    </w:p>
    <w:p w:rsidR="008838A4" w:rsidRPr="00AF37F5" w:rsidRDefault="008838A4" w:rsidP="008838A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 xml:space="preserve">- по </w:t>
      </w:r>
      <w:proofErr w:type="gramStart"/>
      <w:r w:rsidRPr="00AF37F5">
        <w:rPr>
          <w:rFonts w:ascii="Arial" w:hAnsi="Arial" w:cs="Arial"/>
          <w:sz w:val="24"/>
          <w:szCs w:val="24"/>
        </w:rPr>
        <w:t>электронной</w:t>
      </w:r>
      <w:proofErr w:type="gramEnd"/>
      <w:r w:rsidRPr="00AF37F5">
        <w:rPr>
          <w:rFonts w:ascii="Arial" w:hAnsi="Arial" w:cs="Arial"/>
          <w:sz w:val="24"/>
          <w:szCs w:val="24"/>
        </w:rPr>
        <w:t xml:space="preserve"> почт: </w:t>
      </w:r>
      <w:proofErr w:type="spellStart"/>
      <w:r w:rsidRPr="00AF37F5">
        <w:rPr>
          <w:rFonts w:ascii="Arial" w:hAnsi="Arial" w:cs="Arial"/>
          <w:sz w:val="24"/>
          <w:szCs w:val="24"/>
        </w:rPr>
        <w:t>levkova</w:t>
      </w:r>
      <w:proofErr w:type="spellEnd"/>
      <w:r w:rsidRPr="00AF37F5">
        <w:rPr>
          <w:rFonts w:ascii="Arial" w:hAnsi="Arial" w:cs="Arial"/>
          <w:sz w:val="24"/>
          <w:szCs w:val="24"/>
        </w:rPr>
        <w:t>. 1964@</w:t>
      </w:r>
      <w:r w:rsidRPr="00AF37F5">
        <w:rPr>
          <w:rFonts w:ascii="Arial" w:hAnsi="Arial" w:cs="Arial"/>
          <w:sz w:val="24"/>
          <w:szCs w:val="24"/>
          <w:lang w:val="en-US"/>
        </w:rPr>
        <w:t>mail</w:t>
      </w:r>
      <w:r w:rsidRPr="00AF37F5">
        <w:rPr>
          <w:rFonts w:ascii="Arial" w:hAnsi="Arial" w:cs="Arial"/>
          <w:sz w:val="24"/>
          <w:szCs w:val="24"/>
        </w:rPr>
        <w:t>.</w:t>
      </w:r>
      <w:proofErr w:type="spellStart"/>
      <w:r w:rsidRPr="00AF37F5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AF37F5">
        <w:rPr>
          <w:rFonts w:ascii="Arial" w:hAnsi="Arial" w:cs="Arial"/>
          <w:sz w:val="24"/>
          <w:szCs w:val="24"/>
        </w:rPr>
        <w:t>;</w:t>
      </w:r>
    </w:p>
    <w:p w:rsidR="008838A4" w:rsidRPr="00AF37F5" w:rsidRDefault="008838A4" w:rsidP="008838A4">
      <w:pPr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 xml:space="preserve">- на интернет-сайте администрации: </w:t>
      </w:r>
      <w:hyperlink r:id="rId9" w:history="1">
        <w:r w:rsidRPr="00AF37F5">
          <w:rPr>
            <w:rStyle w:val="a3"/>
            <w:rFonts w:ascii="Arial" w:hAnsi="Arial" w:cs="Arial"/>
            <w:b/>
            <w:bCs/>
            <w:color w:val="auto"/>
            <w:sz w:val="24"/>
            <w:szCs w:val="24"/>
            <w:shd w:val="clear" w:color="auto" w:fill="FFFFFF"/>
          </w:rPr>
          <w:t>https://voznesenskij-r04.gosweb.gosuslugi.ru</w:t>
        </w:r>
      </w:hyperlink>
    </w:p>
    <w:p w:rsidR="00211500" w:rsidRPr="00AF37F5" w:rsidRDefault="00211500" w:rsidP="008838A4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1.7. По письменному обращению должностное лицо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администрации, ответственное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за предоставление </w:t>
      </w:r>
      <w:r w:rsidR="008838A4" w:rsidRPr="00AF37F5">
        <w:rPr>
          <w:rFonts w:ascii="Arial" w:hAnsi="Arial" w:cs="Arial"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услуги, подробно в письменной форме разъясняет гражданину сведения по вопросам, указанным в пункте 1.5.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59-ФЗ).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1.8. 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 октября 2011 года № 861.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1.9. На официальном сайте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на стендах в местах предоставления муниципальной услуги и услуг, которые являются необходимыми и обязательными для предоставления муниципальной услуги, и в многофункциональном центре размещается следующая справочная информация: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о месте нахождения и графике работы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ответственных за предоставление муниципальной услуги, а также многофункциональных центров;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справочные телефоны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ответственных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за предоставление муниципальной услуги, в том числе номер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телефона-автоинформатора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(при наличии);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адрес официального сайта, а также электронной почты и (или) формы обратной связи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в сети «Интернет».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1.10. В залах ожидания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1.11.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администрацией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 учетом требований к информированию, установленных Административным регламентом.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1.12.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ЕПГУ, а также в </w:t>
      </w:r>
      <w:r w:rsidR="00B058A0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при обращении заявителя лично, по телефону посредством электронной почты.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9E16BA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2. Стандарт предоставления муниципальной услуги</w:t>
      </w:r>
    </w:p>
    <w:p w:rsidR="00211500" w:rsidRPr="00AF37F5" w:rsidRDefault="00211500" w:rsidP="009E16BA">
      <w:pPr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9E16BA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Наименование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2.1. Муниципальная услуга «Принятие на учет граждан в качестве нуждающихся в жилых помещениях».</w:t>
      </w:r>
    </w:p>
    <w:p w:rsidR="00211500" w:rsidRPr="00AF37F5" w:rsidRDefault="00211500" w:rsidP="00395383">
      <w:pPr>
        <w:autoSpaceDE w:val="0"/>
        <w:autoSpaceDN w:val="0"/>
        <w:adjustRightInd w:val="0"/>
        <w:spacing w:before="240"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Наименование органа, предоставляющего муниципальную услугу.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2.2. Муниципальная услуга предоставляется администрацией </w:t>
      </w:r>
      <w:r w:rsidR="008838A4" w:rsidRPr="00AF37F5">
        <w:rPr>
          <w:rFonts w:ascii="Arial" w:hAnsi="Arial" w:cs="Arial"/>
          <w:sz w:val="24"/>
          <w:szCs w:val="24"/>
          <w:lang w:eastAsia="ru-RU"/>
        </w:rPr>
        <w:t>Вознесенского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9E282A" w:rsidRPr="00AF37F5">
        <w:rPr>
          <w:rFonts w:ascii="Arial" w:hAnsi="Arial" w:cs="Arial"/>
          <w:sz w:val="24"/>
          <w:szCs w:val="24"/>
          <w:lang w:eastAsia="ru-RU"/>
        </w:rPr>
        <w:t xml:space="preserve">сельсовета </w:t>
      </w:r>
      <w:proofErr w:type="spellStart"/>
      <w:r w:rsidR="009E282A" w:rsidRPr="00AF37F5">
        <w:rPr>
          <w:rFonts w:ascii="Arial" w:hAnsi="Arial" w:cs="Arial"/>
          <w:sz w:val="24"/>
          <w:szCs w:val="24"/>
          <w:lang w:eastAsia="ru-RU"/>
        </w:rPr>
        <w:t>Абан</w:t>
      </w:r>
      <w:r w:rsidRPr="00AF37F5">
        <w:rPr>
          <w:rFonts w:ascii="Arial" w:hAnsi="Arial" w:cs="Arial"/>
          <w:sz w:val="24"/>
          <w:szCs w:val="24"/>
          <w:lang w:eastAsia="ru-RU"/>
        </w:rPr>
        <w:t>ского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района, Красноярского края (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далее-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администрация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>)</w:t>
      </w:r>
      <w:r w:rsidR="008838A4" w:rsidRPr="00AF37F5">
        <w:rPr>
          <w:rFonts w:ascii="Arial" w:hAnsi="Arial" w:cs="Arial"/>
          <w:sz w:val="24"/>
          <w:szCs w:val="24"/>
          <w:lang w:eastAsia="ru-RU"/>
        </w:rPr>
        <w:t>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2.3. При предоставлении муниципальной услуги 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взаимодействует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с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8838A4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2.3.1. Федеральной налоговой службой в части получения сведений из Единого государственного реестра записей актов гражданского состояния о рождении, о заключении брака;</w:t>
      </w:r>
    </w:p>
    <w:p w:rsidR="008838A4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получения сведений из Единого государственного реестра юридических лиц, в случае подачи заявления представителем (юридическим лицом);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получения сведений из Единого государственного реестра индивидуальных предпринимателей, в случае подачи заявления представителем (индивидуальным предпринимателем).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2.3.2. Министерством внутренних дел Российской Федерации в части получения сведений, подтверждающих действительность паспорта Российской Федерации;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сведений, подтверждающих место жительства;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сведений о реабилитации (признании пострадавшим) лица, репрессированного по политическим мотивам или сведениям о факте смерти необоснованно репрессированного и впоследствии реабилитированного.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2.3.3. Пенсионным Фондом Российской Федерации в части проверки соответствия фамильно-именной группы, даты рождения, СНИЛС, сведений о страховом стаже застрахованного лица, сведений об инвалидности из Единой государственной информационной системы социального обеспечения.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2.3.4. Федеральной службы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2.3.5.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реконструкции». </w:t>
      </w:r>
    </w:p>
    <w:p w:rsidR="00211500" w:rsidRPr="00AF37F5" w:rsidRDefault="00211500" w:rsidP="009E16BA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2.4. При предоставлении муниципальной услуги 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 xml:space="preserve">администрации </w:t>
      </w:r>
      <w:r w:rsidRPr="00AF37F5">
        <w:rPr>
          <w:rFonts w:ascii="Arial" w:hAnsi="Arial" w:cs="Arial"/>
          <w:sz w:val="24"/>
          <w:szCs w:val="24"/>
          <w:lang w:eastAsia="ru-RU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211500" w:rsidRPr="00AF37F5" w:rsidRDefault="00211500" w:rsidP="009E16BA">
      <w:pPr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Описание результата предоставления муниципальной услуги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2.5. Результатом предоставления муниципальной услуги является: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2.5.1. Решение о предоставлении муниципальной услуги по форме, согласно Приложению № 1 к настоящему Административному регламенту (для цели обращения «Постановка на учет граждан, нуждающихся в предоставлении жилого помещения»).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2.5.2. Уведомление об учете граждан, нуждающихся в жилых помещениях, по форме, согласно Приложению № 2 к настоящему Административному регламенту (для цели обращений «Внесение изменений в сведения о гражданах, нуждающихся в предоставлении жилого помещения», «Предоставление информации о движении в очереди граждан, нуждающихся в предоставлении жилого помещения»).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2.5.3. Уведомление о снятии с учета граждан, нуждающихся в жилых помещениях по форме, согласно Приложению № 3 к настоящему Административному регламенту (для целей обращений «Внесение изменений в сведения о гражданах, нуждающихся в предоставлении жилого помещения», «Снятие с учета граждан, нуждающихся в предоставлении жилого помещения»).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2.5.4. Решение об отказе в предоставлении муниципальной услуги по форме, согласно Приложению № 5 к настоящему Административному регламенту.</w:t>
      </w: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услуги, срок выдачи (направления) документов, являющихся результатом предоставления муниципальной услуги</w:t>
      </w:r>
      <w:r w:rsidRPr="00AF37F5">
        <w:rPr>
          <w:rFonts w:ascii="Arial" w:hAnsi="Arial" w:cs="Arial"/>
          <w:sz w:val="24"/>
          <w:szCs w:val="24"/>
          <w:lang w:eastAsia="ru-RU"/>
        </w:rPr>
        <w:t>.</w:t>
      </w:r>
    </w:p>
    <w:p w:rsidR="008838A4" w:rsidRPr="00AF37F5" w:rsidRDefault="008838A4" w:rsidP="00395383">
      <w:pPr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  2.6. </w:t>
      </w:r>
      <w:proofErr w:type="gramStart"/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в течение 25 рабочих дней со дня регистрации заявления и документов, необходимых для предоставления муниципальной услуги, направляет заявителю способом указанном в заявлении один из результатов, указанных в пункте 2.5 Административного регламента.</w:t>
      </w:r>
      <w:proofErr w:type="gramEnd"/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Нормативные правовые акты, регулирующие предоставление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2.7. Перечень нормативных правовых актов, регулирующих предоставление муниципальной услуги: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- Жилищный кодекс Российской Федерации от 29.12.2004 № 188-ФЗ (ст.12, правовых актов, регулирующих Глава 7);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- Федеральный закон от 06.10.2003 № 131-ФЗ «Об общих принципах организации местного самоуправления в Российской Федерации» (ст.14,16);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-Закон Красноярского края от 23.05.2006 № 18-4751 «О порядке ведения органами местного самоуправления учета граждан в качестве нуждающихся в жилых помещениях, предоставляемых по договорам социального найма;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- иными нормативными правовыми актами Российской Федерации, Красноярского края и администрации </w:t>
      </w:r>
      <w:r w:rsidR="008838A4" w:rsidRPr="00AF37F5">
        <w:rPr>
          <w:rFonts w:ascii="Arial" w:hAnsi="Arial" w:cs="Arial"/>
          <w:sz w:val="24"/>
          <w:szCs w:val="24"/>
          <w:lang w:eastAsia="ru-RU"/>
        </w:rPr>
        <w:t>Вознесенского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сельсовета, регулирующими правоотношения в данной сфере.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Перечень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нормативных правовых актов, регулирующих предоставление муниципальной услуги представлен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в федеральной государственной информационной системе «Федеральный реестр государственных и муниципальных услуг (функций)» и на ЕПГУ.</w:t>
      </w:r>
    </w:p>
    <w:p w:rsidR="009E282A" w:rsidRPr="00AF37F5" w:rsidRDefault="009E282A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Исчерпывающий перечень документов и сведений,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2.8. Для получения муниципальной услуги заявитель представляет: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2.8.1. Заявление о предоставлении муниципальной услуги по форме, согласно Приложению № 6 к настоящему Административному регламенту.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BB117C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В заявлении также указывается один из следующих способов направления результата предоставления муниципальной услуги: в форме электронного документа в личном кабинете на ЕПГУ;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дополнительно на бумажном носителе в виде распечатанного экземпляра электронного документа в 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>, многофункциональном центре.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2.8.2. Документ, удостоверяющий личность заявителя, представителя. 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ии и ау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В случае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 В случае если документ, подтверждающий полномочия заявителя выдано юридическим лицом – должен быть подписан усиленной квалификационной электронной подписью уполномоченного лица, выдавшего документ.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В случае если документ, подтверждающий полномочия заявителя выдано индивидуальным предпринимателем – должен быть подписан усиленной квалификационной электронной подписью индивидуального предпринимателя.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В случае если документ, подтверждающий полномочия заявителя выдано нотариусом – должен быть подписан усиленной квалификационной электронной подписью нотариуса, в иных случаях – подписанный простой электронной подписью.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2.8.3.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Документы, подтверждающие родственные отношения и отношения свойства с членами семьи: свидетельство о рождении, свидетельство о смерти, свидетельство о браке, копии документов удостоверяющих личность членов семьи, достигших 14 летнего возраста, справка о заключении брака, свидетельство о расторжении брака, свидетельства о государственной регистрации актов гражданского состояния, выданные компетентными органами иностранного государства и их нотариально удостоверенный перевод на русский язык - при их наличии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, свидетельства об усыновлении, выданные органами записи актов гражданского состояния или консульскими учреждениями Российской Федерации - при их наличии, копия вступившего в законную силу решения соответствующего суда о признании гражданина членом семьи заявителя - при наличии такого решения), свидетельства о перемене фамилии, имени, отчества (при их наличии).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2.8.4 Правоустанавливающие документы на занимаемое жилое помещение, право на которое не зарегистрировано в ЕГРН: договор найма; договор купли-продажи; договор дарения; договор мены; договор ренты (пожизненного содержания с иждивением); свидетельство о праве на наследство по закону; свидетельство о праве на наследство по завещанию; решение суда;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2.8.5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 Д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ля граждан, страдающих некоторыми формами хронических заболеваний или имеющих право на дополнительную площадь в соответствии с федеральным законодательством: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справка врачебной комиссии;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справка медицинского учреждения; справка, выданная федеральным государственным учреждением медико-социальной экспертизы;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заключение врачебной комиссии.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2.8.6. Удостоверения и другие документы, подтверждающие принадлежность к категории лиц, определенных федеральными законами, указами Президента Российской Федерации или законами субъекта Российской Федерации, имеющих право на предоставление жилого помещения.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2.8.7. Документ о гражданах, зарегистрированных по месту жительства заявителя.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2.8.8 Документ из учреждения, осуществляющего кадастровую оценку и техническую инвентаризацию, на заявителя и членов семьи о наличии прав на объекты недвижимости.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2.8.9. Решение суда об установлении факта проживания в жилом помещении для лиц, не имеющих регистрацию по месту жительства.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2.8.10 Документ, удостоверяющий права (полномочия) представителя физического лица, если с заявлением обращается представитель заявителя.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2.9. Заявления и прилагаемые документы, указанные в пункте 2.9 - 2.18 настоящего Административного регламента, направляются (подаются) в 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администрацию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в электронной форме путем заполнения формы запроса через личный кабинет на ЕПГУ.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lastRenderedPageBreak/>
        <w:t>Исчерпывающий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9E282A" w:rsidRPr="00AF37F5" w:rsidRDefault="009E282A" w:rsidP="0039538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2.10.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 в случае обращения: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сведения из Единого государственного реестра записей актов гражданского состояния о рождении, о заключении брака;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проверка соответствия фамильно-именной группы, даты рождения, пола и СНИЛС;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сведения, подтверждающие действительность паспорта гражданина Российской Федерации;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сведения, подтверждающие место жительства, сведения из Единого государственного реестра недвижимости об объектах недвижимости;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сведения об инвалидности;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сведения о реабилитации лица, репрессированного по политическим мотивам;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сведения о признании жилого помещения непригодным для проживания и многоквартирного дома аварийным и подлежащим сносу или реконструкции;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сведения о страховом стаже застрахованного лица;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сведениями из договора социального найма жилого помещения; сведения, подтверждающие наличие действующего удостоверения многодетной семьи;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сведения из Единого государственного реестра юридических лиц; сведения из Единого государственного реестра индивидуальных предпринимателей;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сведения о признании гражданина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малоимущим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2.11. При предоставлении муниципальной услуги запрещается требовать от заявителя: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2. представления документов и информации, которые в соответствии с нормативными правовыми актами Российской Фе</w:t>
      </w:r>
      <w:r w:rsidR="003236C8" w:rsidRPr="00AF37F5">
        <w:rPr>
          <w:rFonts w:ascii="Arial" w:hAnsi="Arial" w:cs="Arial"/>
          <w:sz w:val="24"/>
          <w:szCs w:val="24"/>
          <w:lang w:eastAsia="ru-RU"/>
        </w:rPr>
        <w:t>дерации и Красноярского края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муниципальными правовыми актами администрации </w:t>
      </w:r>
      <w:r w:rsidR="00A834F1" w:rsidRPr="00AF37F5">
        <w:rPr>
          <w:rFonts w:ascii="Arial" w:hAnsi="Arial" w:cs="Arial"/>
          <w:sz w:val="24"/>
          <w:szCs w:val="24"/>
          <w:lang w:eastAsia="ru-RU"/>
        </w:rPr>
        <w:t>Вознесенского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сельсовета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закона от 27 июля 2010 года № 210-ФЗ «Об организации предоставления государственных и муниципальных услуг» (далее – Федеральный закон № 210- ФЗ);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>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 </w:t>
      </w:r>
    </w:p>
    <w:p w:rsidR="00BB117C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>, руководителя многофункционального центра при первоначальном отказе в приеме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211500" w:rsidRPr="00AF37F5" w:rsidRDefault="00211500" w:rsidP="00EF42FA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2.12. Основаниями для отказа в приеме к рассмотрению документов, необходимых для предоставления муниципальной услуги, являются: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1) 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2) неполное заполнение обязательных полей в форме запроса о предоставлении услуги (недостоверное, неправильное);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3) представление неполного комплекта документов;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4)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5) представленные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>6) 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7)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8) заявление подано лицом, не имеющим полномочий представлять интересы заявителя. </w:t>
      </w:r>
    </w:p>
    <w:p w:rsidR="00A834F1" w:rsidRPr="00AF37F5" w:rsidRDefault="00A834F1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EF42FA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Исчерпывающий перечень оснований для приостановления или отказа в предоставлении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2.13. Оснований для приостановления предоставления муниципальной услуги законодательством Российской Федерации не предусмотрено.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2.14. Основания для отказа в предоставлении муниципальной услуги: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1) документы (сведения), представленные заявителем, противоречат документам (сведениям), полученным в рамках межведомственного взаимодействия;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2) представленными документами и сведениями не подтверждается право гражданина состоять на учете в качестве нуждающихся в жилых помещениях; </w:t>
      </w:r>
      <w:proofErr w:type="gramEnd"/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3) не истек срок совершения действий, предусмотренных статьей 53 Жилищного кодекса, которые привели к ухудшению жилищных условий.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2.15. В случае обращения по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подуслуге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«Внесение изменений в сведения о гражданах, нуждающихся в предоставлении жилого помещения» основаниями для отказа в предоставлении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подуслуги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являются: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1) документы (сведения), представленные заявителем, противоречат документам (сведениям), полученным в рамках межведомственного взаимодействия;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2) представлены документы, которые не подтверждают право соответствующих граждан состоять на учете в качестве нуждающихся в жилых помещениях.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2.16. В случае обращения по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подуслуге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«Предоставление информации о движении в очереди граждан, нуждающихся в предоставлении жилого помещения» основаниями для отказа в предоставлении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подуслуги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являются: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документы (сведения), представленные заявителем, противоречат документам (сведениям), полученным в рамках межведомственного взаимодействия.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2.17. В случае обращения по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подуслуге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«Снятие с учета граждан, нуждающихся в предоставлении жилого помещения» основаниями для отказа в предоставлении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подуслуги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являются: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документы (сведения), представленные заявителем, противоречат документам (сведениям), полученным в рамках межведомственного взаимодействия. </w:t>
      </w:r>
    </w:p>
    <w:p w:rsidR="00A834F1" w:rsidRPr="00AF37F5" w:rsidRDefault="00A834F1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Перечень услуг, которые являются необходимыми и обязательными для предоставления </w:t>
      </w:r>
      <w:r w:rsidR="00A834F1" w:rsidRPr="00AF37F5">
        <w:rPr>
          <w:rFonts w:ascii="Arial" w:hAnsi="Arial" w:cs="Arial"/>
          <w:b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2.18. Услуги, необходимые и обязательные для предоставления муниципальной услуги, отсутствуют.</w:t>
      </w:r>
    </w:p>
    <w:p w:rsidR="00A834F1" w:rsidRPr="00AF37F5" w:rsidRDefault="00A834F1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EF42FA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lastRenderedPageBreak/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2.19. Предоставление муниципальной услуги осуществляется бесплатно. </w:t>
      </w:r>
    </w:p>
    <w:p w:rsidR="00A834F1" w:rsidRPr="00AF37F5" w:rsidRDefault="00A834F1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A834F1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2.20. Услуги, необходимые и обязательные для предоставления муниципальной услуги, отсутствуют. </w:t>
      </w:r>
    </w:p>
    <w:p w:rsidR="00A834F1" w:rsidRPr="00AF37F5" w:rsidRDefault="00A834F1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Максимальный срок ожидания в очереди при подаче запроса о предоставлении государственной (муниципальной) услуги и при получении результата предоставления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2.21.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минут. </w:t>
      </w: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EF42FA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2.22. Срок регистрации заявления о предоставлении муниципальной услуги подлежат регистрации в 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в течение 1 рабочего дня со дня получения заявления и документов, необходимых для предоставления муниципальной услуги.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В случае наличия оснований для отказа в приеме документов, необходимых для предоставления муниципальной услуги, указанных в пункте 2.14 настоящего Административного регламента, </w:t>
      </w:r>
      <w:r w:rsidR="00BB117C" w:rsidRPr="00AF37F5">
        <w:rPr>
          <w:rFonts w:ascii="Arial" w:hAnsi="Arial" w:cs="Arial"/>
          <w:sz w:val="24"/>
          <w:szCs w:val="24"/>
          <w:lang w:eastAsia="ru-RU"/>
        </w:rPr>
        <w:t>администрация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не позднее следующего за днем поступления заявления и документов, необходимых для предоставления муниципальной услуги, рабочего дня, направляет Заявителю либо его представителю решение об отказе в приеме документов, необходимых для предоставления муниципальной услуги по форме, приведенной в Приложении № 4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к настоящему Административному регламенту.</w:t>
      </w:r>
    </w:p>
    <w:p w:rsidR="00A834F1" w:rsidRPr="00AF37F5" w:rsidRDefault="00A834F1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Требования к помещениям, в которых предоставляется муниципальная услуга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2.23.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В случае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</w:t>
      </w: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>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</w:t>
      </w:r>
      <w:r w:rsidR="00A834F1" w:rsidRPr="00AF37F5">
        <w:rPr>
          <w:rFonts w:ascii="Arial" w:hAnsi="Arial" w:cs="Arial"/>
          <w:sz w:val="24"/>
          <w:szCs w:val="24"/>
          <w:lang w:eastAsia="ru-RU"/>
        </w:rPr>
        <w:t>ая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Центральный вход в здание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должен быть оборудован информационной табличкой (вывеской), содержащей информацию: наименование; местонахождение и юридический адрес, режим работы;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график приема;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номера телефонов для справок.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Помещения, в которых предоставляется муниципальная услуга, должны соответствовать санитарно-эпидемиологическим правилам и нормативам.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Помещения, в которых предоставляется муниципальная услуга, оснащаются: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противопожарной системой и средствами пожаротушения; системой оповещения о возникновении чрезвычайной ситуации;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средствами оказания первой медицинской помощи;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туалетными комнатами для посетителей.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Места для заполнения заявлений оборудуются стульями, столами (стойками), бланками заявлений, письменными принадлежностями.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Места приема Заявителей оборудуются информационными табличками (вывесками) с указанием: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номера кабинета и наименования отдела;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фамилии, имени и отчества (последнее – при наличии), должности ответственного лица за прием документов;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графика приема Заявителей.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Лицо, ответственное за прием документов, должно иметь настольную табличку с указанием фамилии, имени, отчества (последнее - при наличии) и должности.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При предоставлении муниципальной услуги инвалидам обеспечиваются: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возможность беспрепятственного доступа к объекту (зданию, помещению), в котором предоставляется муниципальная услуга;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сопровождение инвалидов, имеющих стойкие расстройства функции зрения и самостоятельного передвижения;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допуск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сурдопереводчика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тифлосурдопереводчика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>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муниципальная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Показатели доступности и качества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2.24. Основными показателями доступности предоставления муниципальной услуги являются: </w:t>
      </w:r>
    </w:p>
    <w:p w:rsidR="008E5379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возможность получения заявителем уведомлений о предоставлении муниципальной услуги с помощью ЕПГУ;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2.25. Основными показателями качества предоставления муниципальной услуги являются: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минимально возможное количество взаимодействий гражданина с должностными лицами, участвующими в предоставлении муниципальной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отсутствие нарушений установленных сроков в процессе предоставления муниципальной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отсутствие заявлений об оспаривании решений, действий (бездействия)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его должностных лиц, принимаемых (совершенных) при </w:t>
      </w: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>предоставлении муниципальной услуги, по итогам рассмотрения, которых вынесены решения об удовлетворении (частичном удовлетворении) требований заявителей</w:t>
      </w:r>
      <w:proofErr w:type="gramEnd"/>
    </w:p>
    <w:p w:rsidR="00A834F1" w:rsidRPr="00AF37F5" w:rsidRDefault="00A834F1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2.26.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2.27. Заявителям обеспечивается возможность представления заявления и прилагаемых документов в форме электронных документов посредством ЕПГУ.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администрацию</w:t>
      </w:r>
      <w:r w:rsidRPr="00AF37F5">
        <w:rPr>
          <w:rFonts w:ascii="Arial" w:hAnsi="Arial" w:cs="Arial"/>
          <w:sz w:val="24"/>
          <w:szCs w:val="24"/>
          <w:lang w:eastAsia="ru-RU"/>
        </w:rPr>
        <w:t>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Результаты предоставления муниципальной услуги,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в случае направления заявления посредством ЕПГУ.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порядке, предусмотренном пунктом 6.7 настоящего Административного регламента.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2.28. Электронные документы представляются в следующих форматах: а)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xml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- для формализованных документов;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б)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doc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docx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odt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в)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xls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xlsx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ods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- для документов, содержащих расчеты;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г)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pdf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jpg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jpeg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</w:t>
      </w: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которое осуществляется с сохранением ориентации оригинала документа в разрешении 300 - 500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dpi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(масштаб 1:1) с использованием следующих режимов: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- «черно-белый» (при отсутствии в документе графических изображений и (или) цветного текста);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- «цветной» или «режим полной цветопередачи» (при наличии в документе цветных графических изображений либо цветного текста);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- сохранением всех аутентичных признаков подлинности, а именно: графической подписи лица, печати, углового штампа бланка;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-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Электронные документы должны обеспечивать: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- возможность идентифицировать документ и количество листов в документе;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Документы, подлежащие представлению в форматах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xls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xlsx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или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ods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, формируются в виде отдельного электронного документа.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F640C6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Исчерпывающий перечень административных процедур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3.1. Предоставление муниципальной услуги включает в себя следующие административные процедуры: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проверка документов и регистрация заявления;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получение сведений посредством Федеральной государственной информационной системы «Единая система межведомственного электронного взаимодействия» (далее – СМЭВ);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рассмотрение документов и сведений; принятие решения;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выдача результата;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внесение результата муниципальной услуги в реестр юридически значимых записей.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Описание связей административных процедур и административных действий с их характеристиками представлено в Приложении № 7 к настоящему Административному регламенту.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3.2. При предоставлении муниципальной услуги в электронной форме заявителю обеспечиваются: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получение информации о порядке и сроках предоставления муниципальной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формирование заявления;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прием и регистрация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администрацией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заявления и иных документов, необходимых для предоставления муниципальной услуги; </w:t>
      </w:r>
    </w:p>
    <w:p w:rsidR="008E5379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получение результата предоставления муниципальной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получение сведений о ходе рассмотрения заявления;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осуществление оценки качества предоставления муниципальной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досудебное (внесудебное) обжалование решений и действий (бездействия)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либо действия (бездействие) должностных лиц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администрации, предоставляющих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муниципальную услугу, либо муниципального служащего.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Порядок осуществления административных процедур (действий) в электронной форме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3.3. Формирование заявления.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какой-либо иной форме.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При формировании заявления заявителю обеспечивается: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а) возможность копирования и сохранения заявления и иных документов, указанных в пунктах 2.9 – 2.11 настоящего Административного регламента, необходимых для предоставления государственной (муниципальной)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б) возможность печати на бумажном носителе копии электронной формы заявления;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д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) возможность вернуться на любой из этапов заполнения электронной формы заявления без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потери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ранее введенной информации;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Сформированное и подписанное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заявление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и иные документы, необходимые для предоставления </w:t>
      </w:r>
      <w:r w:rsidR="00A834F1" w:rsidRPr="00AF37F5">
        <w:rPr>
          <w:rFonts w:ascii="Arial" w:hAnsi="Arial" w:cs="Arial"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услуги, направляются в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администрацию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посредством ЕПГУ.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3.4.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 а) прием документов, необходимых для предоставления </w:t>
      </w:r>
      <w:r w:rsidR="00A834F1" w:rsidRPr="00AF37F5">
        <w:rPr>
          <w:rFonts w:ascii="Arial" w:hAnsi="Arial" w:cs="Arial"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услуги, и направление заявителю электронного сообщения о поступлении заявления;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</w:t>
      </w:r>
      <w:r w:rsidR="00A834F1" w:rsidRPr="00AF37F5">
        <w:rPr>
          <w:rFonts w:ascii="Arial" w:hAnsi="Arial" w:cs="Arial"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3.5. Электронное заявление становится доступным для должностного лица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ответственного за прием и регистрацию заявления (далее – ответственное должностное лицо), в государственной информационной системе, используемой </w:t>
      </w:r>
      <w:r w:rsidR="008E5379" w:rsidRPr="00AF37F5">
        <w:rPr>
          <w:rFonts w:ascii="Arial" w:hAnsi="Arial" w:cs="Arial"/>
          <w:sz w:val="24"/>
          <w:szCs w:val="24"/>
          <w:lang w:eastAsia="ru-RU"/>
        </w:rPr>
        <w:t>администрацией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для предоставления </w:t>
      </w:r>
      <w:r w:rsidR="00A834F1" w:rsidRPr="00AF37F5">
        <w:rPr>
          <w:rFonts w:ascii="Arial" w:hAnsi="Arial" w:cs="Arial"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услуги (далее – ГИС).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Ответственное должностное лицо: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проверяет наличие электронных заявлений, поступивших с ЕПГУ, с периодом не реже 2 раз в день;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рассматривает поступившие заявления и приложенные образы документов (документы);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производит действия в соответствии с пунктом 3.4 настоящего Административного регламента.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3.6. Заявителю в качестве результата предоставления </w:t>
      </w:r>
      <w:r w:rsidR="00A834F1" w:rsidRPr="00AF37F5">
        <w:rPr>
          <w:rFonts w:ascii="Arial" w:hAnsi="Arial" w:cs="Arial"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услуги обеспечивается возможность получения документа: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направленного заявителю в личный кабинет на ЕПГУ;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3.7. Получение информации о ходе рассмотрения заявления и о результате предоставления </w:t>
      </w:r>
      <w:r w:rsidR="00A834F1" w:rsidRPr="00AF37F5">
        <w:rPr>
          <w:rFonts w:ascii="Arial" w:hAnsi="Arial" w:cs="Arial"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При предоставлении муниципальной услуги в электронной форме заявителю направляется: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3.8. Оценка качества предоставления муниципальной услуги.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также о применении результатов указанной оценки как основания для принятия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решений о досрочном прекращении исполнения соответствующими руководителями своих должностных обязанностей».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3.9.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Заявителю обеспечивается возможность направления жалобы на решения, действия или бездействие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должностного лица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услуг.</w:t>
      </w:r>
      <w:proofErr w:type="gramEnd"/>
    </w:p>
    <w:p w:rsidR="003C7814" w:rsidRPr="00AF37F5" w:rsidRDefault="003C7814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3.10. В случае выявления опечаток и ошибок заявитель вправе обратиться в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администрацию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 заявлением с приложением документов, указанных в пункте 2.9. настоящего Административного регламента.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3.11. Основания отказа в приеме заявления об исправлении опечаток и ошибок указаны в пункте 2.13 настоящего Административного регламента.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3.12. Исправление допущенных опечаток и ошибок в выданных в результате предоставления муниципальной услуги документах осуществляется в следующем порядке: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3.13.1. Заявитель при обнаружении опечаток и ошибок в документах, выданных в результате предоставления муниципальной услуги, обращается лично в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администрацию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 заявлением о необходимости исправления опечаток и ошибок, в котором содержится указание на их описание.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3.13.2.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при получении заявления, указанного в подпункте 3.13.1 пункта 3.13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3.13.3.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обеспечивает устранение опечаток и ошибок в документах, являющихся результатом предоставления муниципальной услуги.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3.13.4. Срок устранения опечаток и ошибок не должен превышать 3 (трех) рабочих дней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с даты регистрации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заявления, указанного в подпункте 3.13.1 пункта 3.13 настоящего подраздела</w:t>
      </w: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4. Формы </w:t>
      </w:r>
      <w:proofErr w:type="gramStart"/>
      <w:r w:rsidRPr="00AF37F5">
        <w:rPr>
          <w:rFonts w:ascii="Arial" w:hAnsi="Arial" w:cs="Arial"/>
          <w:b/>
          <w:sz w:val="24"/>
          <w:szCs w:val="24"/>
          <w:lang w:eastAsia="ru-RU"/>
        </w:rPr>
        <w:t>контроля за</w:t>
      </w:r>
      <w:proofErr w:type="gramEnd"/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исполнением административного регламента</w:t>
      </w: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Порядок осуществления текущего </w:t>
      </w:r>
      <w:proofErr w:type="gramStart"/>
      <w:r w:rsidRPr="00AF37F5">
        <w:rPr>
          <w:rFonts w:ascii="Arial" w:hAnsi="Arial" w:cs="Arial"/>
          <w:b/>
          <w:sz w:val="24"/>
          <w:szCs w:val="24"/>
          <w:lang w:eastAsia="ru-RU"/>
        </w:rPr>
        <w:t>контроля за</w:t>
      </w:r>
      <w:proofErr w:type="gramEnd"/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4.1. 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 xml:space="preserve">ной основе должностными лицами </w:t>
      </w:r>
      <w:proofErr w:type="gramStart"/>
      <w:r w:rsidR="001B3E37" w:rsidRPr="00AF37F5">
        <w:rPr>
          <w:rFonts w:ascii="Arial" w:hAnsi="Arial" w:cs="Arial"/>
          <w:sz w:val="24"/>
          <w:szCs w:val="24"/>
          <w:lang w:eastAsia="ru-RU"/>
        </w:rPr>
        <w:t>а</w:t>
      </w:r>
      <w:r w:rsidRPr="00AF37F5">
        <w:rPr>
          <w:rFonts w:ascii="Arial" w:hAnsi="Arial" w:cs="Arial"/>
          <w:sz w:val="24"/>
          <w:szCs w:val="24"/>
          <w:lang w:eastAsia="ru-RU"/>
        </w:rPr>
        <w:t>дминистрации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уполномоченными на осуществление контроля за предоставлением муниципальной услуги.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Для текущего контроля используются сведения служебной корреспонденции, устная и письменная информация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специалистов и должностных лиц а</w:t>
      </w:r>
      <w:r w:rsidRPr="00AF37F5">
        <w:rPr>
          <w:rFonts w:ascii="Arial" w:hAnsi="Arial" w:cs="Arial"/>
          <w:sz w:val="24"/>
          <w:szCs w:val="24"/>
          <w:lang w:eastAsia="ru-RU"/>
        </w:rPr>
        <w:t>дминистрации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.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Текущий контроль осуществляется путем проведения проверок: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решений о предоставлении (об отказе в предоставлении) муниципальной услуги;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выявления и устранения нарушений прав граждан;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AF37F5">
        <w:rPr>
          <w:rFonts w:ascii="Arial" w:hAnsi="Arial" w:cs="Arial"/>
          <w:b/>
          <w:sz w:val="24"/>
          <w:szCs w:val="24"/>
          <w:lang w:eastAsia="ru-RU"/>
        </w:rPr>
        <w:t>контроля за</w:t>
      </w:r>
      <w:proofErr w:type="gramEnd"/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полнотой и качеством предоставления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4.2.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Контроль за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полнотой и качеством предоставления муниципальной услуги включает в себя проведение плановых и внеплановых проверок.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4.3. Плановые проверки осуществляются на основании годовых планов работы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утверждаемых руководителем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. При плановой проверке полноты и качества предоставления муниципальной услуги контролю подлежат: соблюдение сроков предоставления муниципальной услуги;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соблюдение положений настоящего Административного регламента; 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правильность и обоснованность принятого решения об отказе в предоставлении муниципальной услуги.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Основанием для проведения внеплановых проверок являются: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Красноярского края и нормативных правовых актов органов местного самоуправления </w:t>
      </w:r>
      <w:r w:rsidR="003C7814" w:rsidRPr="00AF37F5">
        <w:rPr>
          <w:rFonts w:ascii="Arial" w:hAnsi="Arial" w:cs="Arial"/>
          <w:sz w:val="24"/>
          <w:szCs w:val="24"/>
          <w:lang w:eastAsia="ru-RU"/>
        </w:rPr>
        <w:t>Вознесенского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сельсовета;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 обращения граждан и юридических лиц на нарушения законодательства, в том числе на качество предоставления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4.5. По результатам проведенных проверок в случае выявления нарушений положений настоящего Административного регламента, нормативных правовых актов, осуществляется привлечение виновных лиц к ответственности в соответствии с законодательством Российской Федерации.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</w:t>
      </w:r>
    </w:p>
    <w:p w:rsidR="00211500" w:rsidRPr="00AF37F5" w:rsidRDefault="00211500" w:rsidP="00395383">
      <w:pPr>
        <w:spacing w:after="0" w:line="276" w:lineRule="auto"/>
        <w:jc w:val="both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Требования к порядку и формам </w:t>
      </w:r>
      <w:proofErr w:type="gramStart"/>
      <w:r w:rsidRPr="00AF37F5">
        <w:rPr>
          <w:rFonts w:ascii="Arial" w:hAnsi="Arial" w:cs="Arial"/>
          <w:b/>
          <w:sz w:val="24"/>
          <w:szCs w:val="24"/>
          <w:lang w:eastAsia="ru-RU"/>
        </w:rPr>
        <w:t>контроля за</w:t>
      </w:r>
      <w:proofErr w:type="gramEnd"/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4.6 Граждане, их объединения и организации имеют право осуществлять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контроль за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 Граждане, их объединения и организации также имеют право: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вносить предложения о мерах по устранению нарушений настоящего Административного регламента.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4.7 Должностные лица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принимают меры к прекращению допущенных нарушений, устраняют причины и условия, способствующие совершению нарушений.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государственных служащих</w:t>
      </w: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5.1.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Заявитель имеет право на обжалование решения и (или) действий (бездействия)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должностных лиц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>, государственных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– жалоба).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lastRenderedPageBreak/>
        <w:t xml:space="preserve"> 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 </w:t>
      </w:r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5.2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</w:t>
      </w:r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в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администрацию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– на решение и (или) действия (бездействие) должностного лица,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на решение и действия (бездействие)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руководителя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>;</w:t>
      </w:r>
      <w:proofErr w:type="gramEnd"/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в вышестоящий орган на решение и (или) действия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(бездействие) должностного лица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; </w:t>
      </w:r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к руководителю многофункционального центра – на решения и действия (бездействие) работника многофункционального центра; </w:t>
      </w:r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В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, многофункциональном центре, у учредителя многофункционального центра определяются уполномоченные на рассмотрение жалоб должностные лица. </w:t>
      </w:r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F640C6">
      <w:pPr>
        <w:widowControl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5.3 Информация о порядке подачи и рассмотрения жалобы размещается на информационных стендах в местах предоставления муниципальной услуги, на сайте </w:t>
      </w:r>
      <w:r w:rsidR="001B3E37" w:rsidRPr="00AF37F5">
        <w:rPr>
          <w:rFonts w:ascii="Arial" w:hAnsi="Arial" w:cs="Arial"/>
          <w:sz w:val="24"/>
          <w:szCs w:val="24"/>
          <w:lang w:eastAsia="ru-RU"/>
        </w:rPr>
        <w:t>администрации</w:t>
      </w:r>
      <w:r w:rsidRPr="00AF37F5">
        <w:rPr>
          <w:rFonts w:ascii="Arial" w:hAnsi="Arial" w:cs="Arial"/>
          <w:sz w:val="24"/>
          <w:szCs w:val="24"/>
          <w:lang w:eastAsia="ru-RU"/>
        </w:rPr>
        <w:t>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211500" w:rsidRPr="00AF37F5" w:rsidRDefault="00211500" w:rsidP="00395383">
      <w:pPr>
        <w:widowControl w:val="0"/>
        <w:spacing w:after="0" w:line="276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b/>
          <w:sz w:val="24"/>
          <w:szCs w:val="24"/>
          <w:lang w:eastAsia="ru-RU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5.4 Порядок досудебного (внесудебного) обжалования решений и действий (бездействия) </w:t>
      </w:r>
      <w:r w:rsidR="0027202C" w:rsidRPr="00AF37F5">
        <w:rPr>
          <w:rFonts w:ascii="Arial" w:hAnsi="Arial" w:cs="Arial"/>
          <w:sz w:val="24"/>
          <w:szCs w:val="24"/>
          <w:lang w:eastAsia="ru-RU"/>
        </w:rPr>
        <w:t>администрации, предоставляющей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муниципальную услугу, а также его должностных лиц регулируется: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Федеральным законом «Об организации предоставления государственных и муниципальных услуг»;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 </w:t>
      </w: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6.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многофункциональными центрами</w:t>
      </w:r>
    </w:p>
    <w:p w:rsidR="00211500" w:rsidRPr="00AF37F5" w:rsidRDefault="00211500" w:rsidP="00395383">
      <w:pPr>
        <w:widowControl w:val="0"/>
        <w:spacing w:after="0" w:line="276" w:lineRule="auto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6.1 Многофункциональный центр осуществляет: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а)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б) выдачу заявителю результата предоставления муниципальной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заверение выписок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из информационных систем органов, предоставляющих муниципальные услуги;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в) иные процедуры и действия, предусмотренные Федеральным законом № 210-ФЗ. 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</w:t>
      </w:r>
    </w:p>
    <w:p w:rsidR="00211500" w:rsidRPr="00AF37F5" w:rsidRDefault="00211500" w:rsidP="00395383">
      <w:pPr>
        <w:widowControl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Информирование заявителей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6.2. Информирование заявителя многофункциональными центрами осуществляется следующими способами: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б) при обращении заявителя в многофункциональный центр лично, по телефону, посредством почтовых отправлений, либо по электронной почте.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государственных услугах не может превышать 15 минут.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изложить обращение в письменной форме (ответ направляется Заявителю в соответствии со способом, указанным в обращении);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назначить другое время для консультаций.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lastRenderedPageBreak/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 </w:t>
      </w:r>
      <w:proofErr w:type="gramEnd"/>
    </w:p>
    <w:p w:rsidR="00211500" w:rsidRPr="00AF37F5" w:rsidRDefault="00211500" w:rsidP="00395383">
      <w:pPr>
        <w:widowControl w:val="0"/>
        <w:spacing w:after="0" w:line="276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Выдача заявителю результата предоставления муниципальной услуги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6.3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 П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ри наличии в заявлении о предоставлении муниципальной услуги указания о выдаче результатов оказания услуги через многофункциональный центр, </w:t>
      </w:r>
      <w:r w:rsidR="00810A5B" w:rsidRPr="00AF37F5">
        <w:rPr>
          <w:rFonts w:ascii="Arial" w:hAnsi="Arial" w:cs="Arial"/>
          <w:sz w:val="24"/>
          <w:szCs w:val="24"/>
          <w:lang w:eastAsia="ru-RU"/>
        </w:rPr>
        <w:t>администрация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</w:t>
      </w:r>
      <w:r w:rsidR="00810A5B" w:rsidRPr="00AF37F5">
        <w:rPr>
          <w:rFonts w:ascii="Arial" w:hAnsi="Arial" w:cs="Arial"/>
          <w:sz w:val="24"/>
          <w:szCs w:val="24"/>
          <w:lang w:eastAsia="ru-RU"/>
        </w:rPr>
        <w:t>администрацией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и многофункциональным центром в порядке, утвержденном Постановлением № 797.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Порядок и сроки передачи </w:t>
      </w:r>
      <w:r w:rsidR="00810A5B" w:rsidRPr="00AF37F5">
        <w:rPr>
          <w:rFonts w:ascii="Arial" w:hAnsi="Arial" w:cs="Arial"/>
          <w:sz w:val="24"/>
          <w:szCs w:val="24"/>
          <w:lang w:eastAsia="ru-RU"/>
        </w:rPr>
        <w:t>администрацией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таких документов в многофункциональный центр определяются соглашением о взаимодействии, заключенным ими в порядке, устан</w:t>
      </w:r>
      <w:r w:rsidR="00635942" w:rsidRPr="00AF37F5">
        <w:rPr>
          <w:rFonts w:ascii="Arial" w:hAnsi="Arial" w:cs="Arial"/>
          <w:sz w:val="24"/>
          <w:szCs w:val="24"/>
          <w:lang w:eastAsia="ru-RU"/>
        </w:rPr>
        <w:t xml:space="preserve">овленном Постановлением № 797.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6.4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проверяет полномочия представителя заявителя (в случае обращения представителя заявителя);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определяет статус исполнения заявления заявителя в ГИС;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заверяет экземпляр электронного документа на бумажном носителе с использованием печати многофункционального центра (в предусмотренных  нормативными правовыми актами Российской Федерации случаях – печати с изображением Государственного герба Российской Федерации);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выдает документы заявителю, при необходимости запрашивает у заявителя подписи за каждый выданный документ;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запрашивает согласие заявителя на участие в </w:t>
      </w:r>
      <w:proofErr w:type="spellStart"/>
      <w:r w:rsidRPr="00AF37F5">
        <w:rPr>
          <w:rFonts w:ascii="Arial" w:hAnsi="Arial" w:cs="Arial"/>
          <w:sz w:val="24"/>
          <w:szCs w:val="24"/>
          <w:lang w:eastAsia="ru-RU"/>
        </w:rPr>
        <w:t>смс-опросе</w:t>
      </w:r>
      <w:proofErr w:type="spellEnd"/>
      <w:r w:rsidRPr="00AF37F5">
        <w:rPr>
          <w:rFonts w:ascii="Arial" w:hAnsi="Arial" w:cs="Arial"/>
          <w:sz w:val="24"/>
          <w:szCs w:val="24"/>
          <w:lang w:eastAsia="ru-RU"/>
        </w:rPr>
        <w:t xml:space="preserve"> для оценки качества предоставленных услуг многофункциональным центром.</w:t>
      </w:r>
    </w:p>
    <w:p w:rsidR="00211500" w:rsidRPr="00AF37F5" w:rsidRDefault="00211500" w:rsidP="00395383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635942" w:rsidRPr="00AF37F5" w:rsidRDefault="00635942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Приложение 1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к Административному регламенту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предоставления муниципальной услуги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«Принятие на учет граждан в качестве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proofErr w:type="gramStart"/>
      <w:r w:rsidRPr="00AF37F5">
        <w:rPr>
          <w:rFonts w:ascii="Arial" w:hAnsi="Arial" w:cs="Arial"/>
          <w:sz w:val="20"/>
          <w:szCs w:val="20"/>
          <w:lang w:eastAsia="ru-RU"/>
        </w:rPr>
        <w:t xml:space="preserve">нуждающихся в жилых помещениях»                                                                                          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Форма решения о принятии на учет граждан в качестве нуждающихся в жилых помещениях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>Наименование уполномоченного органа исполнительной власти субъекта Российской Федерации или органа местного самоуправления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Кому 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16"/>
          <w:szCs w:val="16"/>
          <w:lang w:eastAsia="ru-RU"/>
        </w:rPr>
        <w:t>(фамилия, имя, отчество)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______________________________________ ______________________________________ 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2"/>
          <w:szCs w:val="12"/>
          <w:lang w:eastAsia="ru-RU"/>
        </w:rPr>
      </w:pPr>
      <w:proofErr w:type="gramStart"/>
      <w:r w:rsidRPr="00AF37F5">
        <w:rPr>
          <w:rFonts w:ascii="Arial" w:hAnsi="Arial" w:cs="Arial"/>
          <w:sz w:val="12"/>
          <w:szCs w:val="12"/>
          <w:lang w:eastAsia="ru-RU"/>
        </w:rPr>
        <w:t>(телефон и адрес электронной почты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РЕШЕНИЕ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о принятии граждан на учет в качестве нуждающихся в жилых помещениях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Дата __________________ №___________ 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По результатам рассмотрения заявления от __________ № ______ и приложенных к нему документов, в соответствии со статьей 52 Жилищного кодекса Российской Федерации принято решение поставить на учет в качестве нуждающихся в жилых помещениях: _________________________________________________________________ </w:t>
      </w: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ФИО заявителя и совместно проживающих членов семьи: </w:t>
      </w: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1.</w:t>
      </w: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2.</w:t>
      </w: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3.</w:t>
      </w: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4.</w:t>
      </w: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Дата принятия на учет:___ ___ Номер в очереди: ____________________________________ ___________ ________________________ </w:t>
      </w:r>
      <w:r w:rsidRPr="00AF37F5">
        <w:rPr>
          <w:rFonts w:ascii="Arial" w:hAnsi="Arial" w:cs="Arial"/>
          <w:sz w:val="16"/>
          <w:szCs w:val="16"/>
          <w:lang w:eastAsia="ru-RU"/>
        </w:rPr>
        <w:t>(должность (подпись) (расшифровка подписи) сотрудника органа власти, принявшего решение)</w:t>
      </w: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«__» _______________ 20__ г.</w:t>
      </w:r>
    </w:p>
    <w:p w:rsidR="00211500" w:rsidRPr="00AF37F5" w:rsidRDefault="00211500" w:rsidP="00395383">
      <w:pPr>
        <w:spacing w:after="0" w:line="276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М.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П</w:t>
      </w:r>
      <w:proofErr w:type="gramEnd"/>
    </w:p>
    <w:p w:rsidR="00211500" w:rsidRPr="00AF37F5" w:rsidRDefault="00211500" w:rsidP="00395383">
      <w:pPr>
        <w:spacing w:after="0" w:line="276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635942" w:rsidRPr="00AF37F5" w:rsidRDefault="00635942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635942" w:rsidRPr="00AF37F5" w:rsidRDefault="00635942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635942" w:rsidRPr="00AF37F5" w:rsidRDefault="00635942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lastRenderedPageBreak/>
        <w:t>Приложение 2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к Административному регламенту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предоставления муниципальной услуги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«Принятие на учет граждан в качестве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proofErr w:type="gramStart"/>
      <w:r w:rsidRPr="00AF37F5">
        <w:rPr>
          <w:rFonts w:ascii="Arial" w:hAnsi="Arial" w:cs="Arial"/>
          <w:sz w:val="20"/>
          <w:szCs w:val="20"/>
          <w:lang w:eastAsia="ru-RU"/>
        </w:rPr>
        <w:t xml:space="preserve">нуждающихся в жилых помещениях»                                                                                          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Форма уведомления об учете граждан, нуждающихся в жилых помещениях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_____________________________________________________________________________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>Наименование уполномоченного органа исполнительной власти субъекта Российской Федерации или органа местного самоуправления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Кому 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16"/>
          <w:szCs w:val="16"/>
          <w:lang w:eastAsia="ru-RU"/>
        </w:rPr>
        <w:t>(фамилия, имя, отчество)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______________________________________ ______________________________________ 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2"/>
          <w:szCs w:val="12"/>
          <w:lang w:eastAsia="ru-RU"/>
        </w:rPr>
      </w:pPr>
      <w:proofErr w:type="gramStart"/>
      <w:r w:rsidRPr="00AF37F5">
        <w:rPr>
          <w:rFonts w:ascii="Arial" w:hAnsi="Arial" w:cs="Arial"/>
          <w:sz w:val="12"/>
          <w:szCs w:val="12"/>
          <w:lang w:eastAsia="ru-RU"/>
        </w:rPr>
        <w:t>(телефон и адрес электронной почты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                  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УВЕДОМЛЕНИЕ об учете граждан, нуждающихся в жилых помещениях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Дата __________________ №___________ 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По результатам рассмотрения заявления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от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__________ № ______ 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информируем о нахождении на учете в качестве нуждающихся в жилых помещениях: _______________________________________________________________________ 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_______________________________________________________________________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>ФИО заявителя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Дата принятия на учет:___ ___                           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Номер в очереди: ____________________________________ ___________ _____________________________________________________________________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 xml:space="preserve"> (должность сотрудника органа власти, принявшего решение)                       (подпись)                    (расшифровка подписи)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«__» _______________ 20__ г.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М.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П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596360" w:rsidRDefault="00211500" w:rsidP="0039538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211500" w:rsidRPr="00596360" w:rsidRDefault="00211500" w:rsidP="0039538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35942" w:rsidRPr="00596360" w:rsidRDefault="00635942" w:rsidP="0039538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35942" w:rsidRPr="00596360" w:rsidRDefault="00635942" w:rsidP="0039538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Приложение 3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к Административному регламенту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предоставления муниципальной услуги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«Принятие на учет граждан в качестве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b/>
          <w:sz w:val="20"/>
          <w:szCs w:val="20"/>
          <w:lang w:eastAsia="ru-RU"/>
        </w:rPr>
      </w:pPr>
      <w:proofErr w:type="gramStart"/>
      <w:r w:rsidRPr="00AF37F5">
        <w:rPr>
          <w:rFonts w:ascii="Arial" w:hAnsi="Arial" w:cs="Arial"/>
          <w:sz w:val="20"/>
          <w:szCs w:val="20"/>
          <w:lang w:eastAsia="ru-RU"/>
        </w:rPr>
        <w:t>нуждающихся в жилых помещениях»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0"/>
          <w:szCs w:val="20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Форма уведомления о снятии с учета граждан, нуждающихся в жилых помещениях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_____________________________________________________________________________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>Наименование уполномоченного органа исполнительной власти субъекта Российской Федерации или органа местного самоуправления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Кому 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16"/>
          <w:szCs w:val="16"/>
          <w:lang w:eastAsia="ru-RU"/>
        </w:rPr>
        <w:t>(фамилия, имя, отчество)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______________________________________ ______________________________________ 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2"/>
          <w:szCs w:val="12"/>
          <w:lang w:eastAsia="ru-RU"/>
        </w:rPr>
      </w:pPr>
      <w:proofErr w:type="gramStart"/>
      <w:r w:rsidRPr="00AF37F5">
        <w:rPr>
          <w:rFonts w:ascii="Arial" w:hAnsi="Arial" w:cs="Arial"/>
          <w:sz w:val="12"/>
          <w:szCs w:val="12"/>
          <w:lang w:eastAsia="ru-RU"/>
        </w:rPr>
        <w:t>(телефон и адрес электронной почты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                  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УВЕДОМЛЕНИЕ о снятии с учета граждан, нуждающихся в жилых помещениях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Дата __________________ №___________ 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По результатам рассмотрения заявления 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от</w:t>
      </w:r>
      <w:proofErr w:type="gramEnd"/>
      <w:r w:rsidRPr="00AF37F5">
        <w:rPr>
          <w:rFonts w:ascii="Arial" w:hAnsi="Arial" w:cs="Arial"/>
          <w:sz w:val="24"/>
          <w:szCs w:val="24"/>
          <w:lang w:eastAsia="ru-RU"/>
        </w:rPr>
        <w:t xml:space="preserve"> __________ № ______ 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 xml:space="preserve">информируем о нахождении на учете в качестве нуждающихся в жилых помещениях: _______________________________________________________________________ 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_______________________________________________________________________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>ФИО заявителя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____________________________________ ______________________________- ________________________________________________________________________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 xml:space="preserve"> (должность сотрудника органа власти, принявшего решение)                     (подпись)                    (расшифровка подписи)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«__» _______________ 20__ г.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М.</w:t>
      </w:r>
      <w:proofErr w:type="gramStart"/>
      <w:r w:rsidRPr="00AF37F5">
        <w:rPr>
          <w:rFonts w:ascii="Arial" w:hAnsi="Arial" w:cs="Arial"/>
          <w:sz w:val="24"/>
          <w:szCs w:val="24"/>
          <w:lang w:eastAsia="ru-RU"/>
        </w:rPr>
        <w:t>П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635942" w:rsidRPr="00AF37F5" w:rsidRDefault="00635942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635942" w:rsidRPr="00AF37F5" w:rsidRDefault="00635942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635942" w:rsidRPr="00AF37F5" w:rsidRDefault="00635942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Приложение 4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к Административному регламенту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предоставления муниципальной услуги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«Принятие на учет граждан в качестве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b/>
          <w:sz w:val="20"/>
          <w:szCs w:val="20"/>
          <w:lang w:eastAsia="ru-RU"/>
        </w:rPr>
      </w:pPr>
      <w:proofErr w:type="gramStart"/>
      <w:r w:rsidRPr="00AF37F5">
        <w:rPr>
          <w:rFonts w:ascii="Arial" w:hAnsi="Arial" w:cs="Arial"/>
          <w:sz w:val="20"/>
          <w:szCs w:val="20"/>
          <w:lang w:eastAsia="ru-RU"/>
        </w:rPr>
        <w:t>нуждающихся в жилых помещениях»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Форма решения об отказе в приеме документов, необходимых для предоставления </w:t>
      </w:r>
      <w:r w:rsidR="003C7814" w:rsidRPr="00AF37F5">
        <w:rPr>
          <w:rFonts w:ascii="Arial" w:hAnsi="Arial" w:cs="Arial"/>
          <w:b/>
          <w:sz w:val="24"/>
          <w:szCs w:val="24"/>
          <w:lang w:eastAsia="ru-RU"/>
        </w:rPr>
        <w:t>муниципальной</w:t>
      </w: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услуги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_____________________________________________________________________________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>Наименование уполномоченного органа исполнительной власти субъекта Российской Федерации или органа местного самоуправления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Кому 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16"/>
          <w:szCs w:val="16"/>
          <w:lang w:eastAsia="ru-RU"/>
        </w:rPr>
        <w:t>(фамилия, имя, отчество)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______________________________________ ______________________________________ 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2"/>
          <w:szCs w:val="12"/>
          <w:lang w:eastAsia="ru-RU"/>
        </w:rPr>
      </w:pPr>
      <w:proofErr w:type="gramStart"/>
      <w:r w:rsidRPr="00AF37F5">
        <w:rPr>
          <w:rFonts w:ascii="Arial" w:hAnsi="Arial" w:cs="Arial"/>
          <w:sz w:val="12"/>
          <w:szCs w:val="12"/>
          <w:lang w:eastAsia="ru-RU"/>
        </w:rPr>
        <w:t>(телефон и адрес электронной почты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                  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>РЕШЕНИЕ об отказе в приеме документов, необходимых для предоставления услуги «Принятие на учет граждан в качестве нуждающихся в жилых помещениях»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Дата _______________                                                           № 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По результатам рассмотрения заявления от _________ № _______________ и приложенных к нему документов, в соответствии с Жилищным кодексом Российской Федерации принято решение отказать в приеме документов, необходимых для предоставления услуги, по следующим основаниям:</w:t>
      </w:r>
    </w:p>
    <w:p w:rsidR="00211500" w:rsidRPr="00AF37F5" w:rsidRDefault="00C52492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266065</wp:posOffset>
            </wp:positionV>
            <wp:extent cx="5931535" cy="3101340"/>
            <wp:effectExtent l="0" t="0" r="0" b="3810"/>
            <wp:wrapNone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sz w:val="24"/>
          <w:szCs w:val="24"/>
          <w:lang w:eastAsia="ru-RU"/>
        </w:rPr>
        <w:t xml:space="preserve"> 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C52492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-6985</wp:posOffset>
            </wp:positionV>
            <wp:extent cx="5943600" cy="7550150"/>
            <wp:effectExtent l="0" t="0" r="0" b="0"/>
            <wp:wrapSquare wrapText="bothSides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lastRenderedPageBreak/>
        <w:t>Приложение 5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к Административному регламенту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предоставления муниципальной услуги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«Принятие на учет граждан в качестве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b/>
          <w:sz w:val="20"/>
          <w:szCs w:val="20"/>
          <w:lang w:eastAsia="ru-RU"/>
        </w:rPr>
      </w:pPr>
      <w:proofErr w:type="gramStart"/>
      <w:r w:rsidRPr="00AF37F5">
        <w:rPr>
          <w:rFonts w:ascii="Arial" w:hAnsi="Arial" w:cs="Arial"/>
          <w:sz w:val="20"/>
          <w:szCs w:val="20"/>
          <w:lang w:eastAsia="ru-RU"/>
        </w:rPr>
        <w:t>нуждающихся в жилых помещениях»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  <w:r w:rsidRPr="00AF37F5">
        <w:rPr>
          <w:rFonts w:ascii="Arial" w:hAnsi="Arial" w:cs="Arial"/>
          <w:b/>
          <w:bCs/>
          <w:sz w:val="28"/>
          <w:szCs w:val="28"/>
          <w:lang w:eastAsia="ru-RU"/>
        </w:rPr>
        <w:t>Форма решения об отказе</w:t>
      </w:r>
      <w:r w:rsidRPr="00AF37F5">
        <w:rPr>
          <w:rFonts w:ascii="Arial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 w:rsidRPr="00AF37F5">
        <w:rPr>
          <w:rFonts w:ascii="Arial" w:hAnsi="Arial" w:cs="Arial"/>
          <w:b/>
          <w:bCs/>
          <w:sz w:val="28"/>
          <w:szCs w:val="28"/>
          <w:lang w:eastAsia="ru-RU"/>
        </w:rPr>
        <w:t xml:space="preserve">в предоставлении </w:t>
      </w:r>
      <w:r w:rsidR="003C7814" w:rsidRPr="00AF37F5">
        <w:rPr>
          <w:rFonts w:ascii="Arial" w:hAnsi="Arial" w:cs="Arial"/>
          <w:b/>
          <w:bCs/>
          <w:sz w:val="28"/>
          <w:szCs w:val="28"/>
          <w:lang w:eastAsia="ru-RU"/>
        </w:rPr>
        <w:t>муниципальной</w:t>
      </w:r>
      <w:r w:rsidRPr="00AF37F5">
        <w:rPr>
          <w:rFonts w:ascii="Arial" w:hAnsi="Arial" w:cs="Arial"/>
          <w:b/>
          <w:bCs/>
          <w:sz w:val="28"/>
          <w:szCs w:val="28"/>
          <w:lang w:eastAsia="ru-RU"/>
        </w:rPr>
        <w:t xml:space="preserve"> услуги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_______________________________________________________________________</w:t>
      </w:r>
      <w:r w:rsidRPr="00AF37F5">
        <w:rPr>
          <w:rFonts w:ascii="Arial" w:hAnsi="Arial" w:cs="Arial"/>
          <w:sz w:val="24"/>
          <w:szCs w:val="24"/>
          <w:lang w:eastAsia="ru-RU"/>
        </w:rPr>
        <w:t>_____________________________________________________________________________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  <w:r w:rsidRPr="00AF37F5">
        <w:rPr>
          <w:rFonts w:ascii="Arial" w:hAnsi="Arial" w:cs="Arial"/>
          <w:sz w:val="16"/>
          <w:szCs w:val="16"/>
          <w:lang w:eastAsia="ru-RU"/>
        </w:rPr>
        <w:t>Наименование уполномоченного органа исполнительной власти субъекта Российской Федерации или органа местного самоуправления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Кому ___________________________________________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F37F5">
        <w:rPr>
          <w:rFonts w:ascii="Arial" w:hAnsi="Arial" w:cs="Arial"/>
          <w:sz w:val="16"/>
          <w:szCs w:val="16"/>
          <w:lang w:eastAsia="ru-RU"/>
        </w:rPr>
        <w:t>(фамилия, имя, отчество)</w:t>
      </w:r>
      <w:r w:rsidRPr="00AF37F5">
        <w:rPr>
          <w:rFonts w:ascii="Arial" w:hAnsi="Arial" w:cs="Arial"/>
          <w:sz w:val="24"/>
          <w:szCs w:val="24"/>
          <w:lang w:eastAsia="ru-RU"/>
        </w:rPr>
        <w:t xml:space="preserve"> ______________________________________ ______________________________________ ____</w:t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2"/>
          <w:szCs w:val="12"/>
          <w:lang w:eastAsia="ru-RU"/>
        </w:rPr>
      </w:pPr>
      <w:proofErr w:type="gramStart"/>
      <w:r w:rsidRPr="00AF37F5">
        <w:rPr>
          <w:rFonts w:ascii="Arial" w:hAnsi="Arial" w:cs="Arial"/>
          <w:sz w:val="12"/>
          <w:szCs w:val="12"/>
          <w:lang w:eastAsia="ru-RU"/>
        </w:rPr>
        <w:t>(телефон и адрес электронной почты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16"/>
          <w:szCs w:val="16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bCs/>
          <w:sz w:val="28"/>
          <w:szCs w:val="28"/>
          <w:lang w:eastAsia="ru-RU"/>
        </w:rPr>
        <w:t>РЕШЕНИЕ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bCs/>
          <w:sz w:val="28"/>
          <w:szCs w:val="28"/>
          <w:lang w:eastAsia="ru-RU"/>
        </w:rPr>
        <w:t>об отказе в предоставлении услуги «Принятие на учет граждан в качестве нуждающихся в жилых помещениях»</w:t>
      </w:r>
    </w:p>
    <w:p w:rsidR="00211500" w:rsidRPr="00AF37F5" w:rsidRDefault="00211500" w:rsidP="00395383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8"/>
          <w:szCs w:val="28"/>
          <w:lang w:eastAsia="ru-RU"/>
        </w:rPr>
        <w:t>По результатам рассмотрения заявления от _________ № _______________ и приложенных к нему документов, в соответствии с Жилищным кодексом Российской Федерации принято решение отказать в приеме документов, необходимых для предоставления услуги, по следующим основаниям:</w:t>
      </w:r>
    </w:p>
    <w:p w:rsidR="00211500" w:rsidRPr="00AF37F5" w:rsidRDefault="00C52492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43600" cy="2421890"/>
            <wp:effectExtent l="0" t="0" r="0" b="0"/>
            <wp:wrapThrough wrapText="bothSides">
              <wp:wrapPolygon edited="0">
                <wp:start x="0" y="0"/>
                <wp:lineTo x="0" y="21407"/>
                <wp:lineTo x="21531" y="21407"/>
                <wp:lineTo x="21531" y="0"/>
                <wp:lineTo x="0" y="0"/>
              </wp:wrapPolygon>
            </wp:wrapThrough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1500" w:rsidRPr="00AF37F5" w:rsidRDefault="00C52492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  <w:r w:rsidRPr="00AF37F5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5080</wp:posOffset>
            </wp:positionV>
            <wp:extent cx="5931535" cy="7500620"/>
            <wp:effectExtent l="0" t="0" r="0" b="5080"/>
            <wp:wrapThrough wrapText="bothSides">
              <wp:wrapPolygon edited="0">
                <wp:start x="0" y="0"/>
                <wp:lineTo x="0" y="21560"/>
                <wp:lineTo x="21505" y="21560"/>
                <wp:lineTo x="21505" y="0"/>
                <wp:lineTo x="0" y="0"/>
              </wp:wrapPolygon>
            </wp:wrapThrough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0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lastRenderedPageBreak/>
        <w:t>Приложение 6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к Административному регламенту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предоставления муниципальной услуги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«Принятие на учет граждан в качестве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b/>
          <w:sz w:val="20"/>
          <w:szCs w:val="20"/>
          <w:lang w:eastAsia="ru-RU"/>
        </w:rPr>
      </w:pPr>
      <w:proofErr w:type="gramStart"/>
      <w:r w:rsidRPr="00AF37F5">
        <w:rPr>
          <w:rFonts w:ascii="Arial" w:hAnsi="Arial" w:cs="Arial"/>
          <w:sz w:val="20"/>
          <w:szCs w:val="20"/>
          <w:lang w:eastAsia="ru-RU"/>
        </w:rPr>
        <w:t>нуждающихся в жилых помещениях»</w:t>
      </w:r>
      <w:proofErr w:type="gramEnd"/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  <w:r w:rsidRPr="00AF37F5">
        <w:rPr>
          <w:rFonts w:ascii="Arial" w:hAnsi="Arial" w:cs="Arial"/>
          <w:b/>
          <w:bCs/>
          <w:sz w:val="28"/>
          <w:szCs w:val="28"/>
          <w:lang w:eastAsia="ru-RU"/>
        </w:rPr>
        <w:t>Форма заявления о предоставлении муниципальной услуги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16"/>
          <w:szCs w:val="16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>(наименование органа, уполномоченного для предоставления услуги)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bCs/>
          <w:sz w:val="28"/>
          <w:szCs w:val="28"/>
          <w:lang w:eastAsia="ru-RU"/>
        </w:rPr>
      </w:pPr>
      <w:r w:rsidRPr="00AF37F5">
        <w:rPr>
          <w:rFonts w:ascii="Arial" w:eastAsia="Arial Unicode MS" w:hAnsi="Arial" w:cs="Arial"/>
          <w:b/>
          <w:bCs/>
          <w:sz w:val="28"/>
          <w:szCs w:val="28"/>
          <w:lang w:eastAsia="ru-RU"/>
        </w:rPr>
        <w:t>Заявление о постановке на учет граждан, нуждающихся в предоставлении жилого помещения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1. Заявитель _____________________________________________________________ </w:t>
      </w: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 xml:space="preserve">(фамилия, имя, отчество (при наличии), дата рождения, СНИЛС) </w:t>
      </w:r>
      <w:r w:rsidRPr="00AF37F5">
        <w:rPr>
          <w:rFonts w:ascii="Arial" w:eastAsia="Arial Unicode MS" w:hAnsi="Arial" w:cs="Arial"/>
          <w:sz w:val="16"/>
          <w:szCs w:val="16"/>
          <w:lang w:eastAsia="ru-RU"/>
        </w:rPr>
        <w:t>Телефон: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_________________________________________________________________________ Адрес электронной почты: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Документ, удостоверяющий личность заявителя: наименование: ____________________________________________________________________ 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 кем выдан: _______________________________________________________________________ код подразделения: ________________________________________________________________ Адрес регистрации по месту жительства: _____________________________________________ 2.Представитель заявителя: - Физическое лицо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Сведения о представителе: 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16"/>
          <w:szCs w:val="16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 xml:space="preserve">                                                                            </w:t>
      </w:r>
      <w:proofErr w:type="gramStart"/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>(фамилия, имя, отчество (при наличии)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Документ, удостоверяющий личность представителя заявителя: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наименование: 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_____________________________ Контактные данные 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 xml:space="preserve">                                                                                    (телефон, адрес электронной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</w:t>
      </w: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>почты)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Документ, подтверждающий полномочия представителя заявителя: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- Индивидуальный предприниматель Сведения об индивидуальном предпринимателе: Полное наименование _____________________________________________________________ ОГРНИП_________________________________________________________________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ИНН________________________________________________________________________ 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Контактные данные 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16"/>
          <w:szCs w:val="16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                                       (</w:t>
      </w: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>телефон, адрес электронной почты)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lastRenderedPageBreak/>
        <w:t>Документ, подтверждающий полномочия представителя заявителя: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- Юридическое лицо Сведения о юридическом лице: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Полное наименование_____________________________________________________________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ОГРН________________________________________________________________________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ИНН_________________________________________________________________________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Контактные данные 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                             (телефон, адрес электронной почты)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- Сотрудник организации Сведения о представителе: 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                                        </w:t>
      </w:r>
      <w:proofErr w:type="gramStart"/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>(фамилия, имя, отчество (при наличии)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Документ, удостоверяющий личность представителя заявителя: наименование: ____________________________________________________________________ 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_____________________________ Контактные данные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                                       (телефон, адрес электронной почты)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Документ, подтверждающий полномочия представителя заявителя: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- Руководитель организации Документ, удостоверяющий личность представителя заявителя: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наименование: 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Контактные данные 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(телефон, адрес электронной почты) 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>Документ, подтверждающий полномочия представителя заявителя: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3. Категория заявителя: - Малоимущие граждане - Наличие льготной категории 4. Причина отнесения к льготной категории: 4.1. Наличие инвалидности - Инвалиды - Семьи, имеющие детей-инвалидов Сведения о ребенке-инвалиде: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 xml:space="preserve">                         </w:t>
      </w:r>
      <w:proofErr w:type="gramStart"/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>(фамилия, имя, отчество (при наличии)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</w:t>
      </w:r>
      <w:r w:rsidRPr="00AF37F5">
        <w:rPr>
          <w:rFonts w:ascii="Arial" w:eastAsia="Arial Unicode MS" w:hAnsi="Arial" w:cs="Arial"/>
          <w:sz w:val="16"/>
          <w:szCs w:val="16"/>
          <w:lang w:eastAsia="ru-RU"/>
        </w:rPr>
        <w:t xml:space="preserve">Дата рождения 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СНИЛС __________________________________________________________________________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4.2. </w:t>
      </w:r>
      <w:proofErr w:type="gram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Участие в войне, боевых действиях, особые заслуги перед государством - Участник событий (лицо, имеющее заслуги) - Член семьи (умершего) участника Удостоверение ___________________________________________________________________ 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lastRenderedPageBreak/>
        <w:t xml:space="preserve">4.3. Ликвидация радиационных аварий, служба в подразделении особого риска - Участник событий - Член семьи (умершего) участника Удостоверение 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4.4. Политические репрессии - Реабилитированные лица - Лица, признанные пострадавшими от политических репрессий Документ о признании пострадавшим от политических репрессий_________________________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4.5. Многодетная семья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Реквизиты удостоверения многодетной семьи: 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>(номер, дата выдачи, орган (МФЦ) выдавший удостоверение)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4.6. Категории, связанные с трудовой деятельностью Документ, подтверждающий отнесение к категории 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 4.7.  Дети-сироты или дети, оставшиеся без попечения родителей Документ, подтверждающий утрату (отсутствие) родителей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Дата, когда необходимо получить жилое помещение ____________________________________ 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 4.8. Граждане, страдающие хроническими заболеваниями Заключение медицинской комиссии о наличии хронического заболевания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5. Основание для постановки на учет заявителя 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>(указать один из вариантов)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: 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5.1. Заявитель не является нанимателем (собственником) или членом семьи нанимателя (собственника) жилого помещения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 5.2. Заявитель является нанимателем или членом семьи нанимателя жилого помещения по договору социального найма, обеспеченным общей площадью на одного члена семьи меньше учетной нормы Реквизиты договора социального найма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>(номер, дата выдачи, орган, с которым заключен договор)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5.3. Заявитель является нанимателем или членом семьи нанимателя жилого помещения социального использования, обеспеченным общей площадью на одного члена семьи меньше учетной нормы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Наймодатель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жилого помещения: </w:t>
      </w:r>
      <w:proofErr w:type="gram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-О</w:t>
      </w:r>
      <w:proofErr w:type="gram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рган государственной власти -Орган местного самоуправления –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Организация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Реквизиты договора найма жилого помещения_________________________________________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16"/>
          <w:szCs w:val="16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              </w:t>
      </w: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>(номер, дата выдачи, орган, с которым заключен договор)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5.4. Заявитель является собственником или членом семьи собственника жилого помещения, обеспеченным общей площадью на одного члена семьи меньше учетной нормы право собственности на жилое помещение: - Зарегистрировано в ЕГРН - Не зарегистрировано в ЕГРН Документ, подтверждающий право собственности на жилое помещение__________________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Кадастровый номер жилого помещения _________________________________________ Заявитель проживает в помещении, не отвечающем по установленным для жилых помещений требованиям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6. Семейное положение: Проживаю один</w:t>
      </w:r>
      <w:proofErr w:type="gram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   П</w:t>
      </w:r>
      <w:proofErr w:type="gram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>роживаю совместно с членами семьи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7. </w:t>
      </w:r>
      <w:proofErr w:type="gram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Состою в браке   Супруг: __________________________________________________________________________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 (фамилия, имя, отчество (при наличии), дата рождения, СНИЛС) 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>Документ, удостоверяющий личность: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lastRenderedPageBreak/>
        <w:t xml:space="preserve">наименование: 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кем </w:t>
      </w:r>
      <w:proofErr w:type="gram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выдан</w:t>
      </w:r>
      <w:proofErr w:type="gram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>: ______________________________________________________________________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код подразделения: 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Адрес регистрации по месту жительства: _____________________________________________ Реквизиты актовой записи о заключении брака_________________________________________ </w:t>
      </w: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 xml:space="preserve">(номер, дата, орган, место государственной регистрации) 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>8. Проживаю с родителями (родителями супруга)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8.1. ФИО родителя_________________________________________________________________ 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  </w:t>
      </w: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>(фамилия, имя, отчество (при наличии), дата рождения, СНИЛС)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Документ, удостоверяющий личность: наименование: ____________________________________________________________________ 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 кем выдан: _______________________________________________________________________ Адрес регистрации по месту жительства: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_____________________________________________________________________________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proofErr w:type="gram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8.2.ФИО родителя__________________________________________________________________ 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(фамилия, имя, отчество (при наличии), дата рождения, СНИЛС) 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Документ, удостоверяющий личность: наименование: ____________________________________________________________________ 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 кем выдан:</w:t>
      </w:r>
      <w:proofErr w:type="gram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_______________________________________________________________________ Адрес регистрации по месту жительства: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i/>
          <w:iCs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9. Имеются дети ФИО ребенка____________________________________________________________________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</w:t>
      </w:r>
      <w:r w:rsidRPr="00AF37F5">
        <w:rPr>
          <w:rFonts w:ascii="Arial" w:eastAsia="Arial Unicode MS" w:hAnsi="Arial" w:cs="Arial"/>
          <w:i/>
          <w:iCs/>
          <w:sz w:val="16"/>
          <w:szCs w:val="16"/>
          <w:lang w:eastAsia="ru-RU"/>
        </w:rPr>
        <w:t>(фамилия, имя, отчество (при наличии), дата рождения, СНИЛС)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Документ, удостоверяющий личность: наименование: ____________________________________________________________________ 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 кем выдан: _______________________________________________________________________ Реквизиты актовой записи о рождении ребенка_________________________________________ </w:t>
      </w: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(номер, дата, орган, место государственной регистрации) 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10. Имеются иные родственники, проживающие совместно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ФИО родственника_____________________________________________________________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                                                </w:t>
      </w:r>
      <w:proofErr w:type="gramStart"/>
      <w:r w:rsidRPr="00AF37F5">
        <w:rPr>
          <w:rFonts w:ascii="Arial" w:eastAsia="Arial Unicode MS" w:hAnsi="Arial" w:cs="Arial"/>
          <w:i/>
          <w:iCs/>
          <w:sz w:val="24"/>
          <w:szCs w:val="24"/>
          <w:lang w:eastAsia="ru-RU"/>
        </w:rPr>
        <w:t xml:space="preserve">(фамилия, имя, отчество (при наличии), дата рождения, СНИЛС) 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Документ, удостоверяющий личность: наименование: ____________________________________________________________________ 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lastRenderedPageBreak/>
        <w:t xml:space="preserve">серия, номер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______________________________дата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выдачи: ____________________________ кем выдан:</w:t>
      </w:r>
      <w:proofErr w:type="gram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_______________________________________________________________________ Адрес регистрации по месту жительства: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_________________________________________________________________________________ 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Полноту и достоверность представленных в запросе сведений подтверждаю. Даю свое  согласие  на  получение,  обработку и передачу моих персональных данных  согласно Федеральному закону от 27.07.2006 № 152-ФЗ «О персональных данных».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8"/>
          <w:szCs w:val="28"/>
          <w:lang w:eastAsia="ru-RU"/>
        </w:rPr>
      </w:pPr>
      <w:r w:rsidRPr="00AF37F5">
        <w:rPr>
          <w:rFonts w:ascii="Arial" w:eastAsia="Arial Unicode MS" w:hAnsi="Arial" w:cs="Arial"/>
          <w:sz w:val="24"/>
          <w:szCs w:val="24"/>
          <w:lang w:eastAsia="ru-RU"/>
        </w:rPr>
        <w:t>Дата                                                                       Подпись заявителя __________________».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4"/>
          <w:szCs w:val="24"/>
          <w:lang w:eastAsia="ru-RU"/>
        </w:rPr>
        <w:sectPr w:rsidR="00211500" w:rsidRPr="00AF37F5" w:rsidSect="001D00D5">
          <w:footerReference w:type="default" r:id="rId14"/>
          <w:type w:val="continuous"/>
          <w:pgSz w:w="11906" w:h="16838"/>
          <w:pgMar w:top="1134" w:right="851" w:bottom="1134" w:left="1418" w:header="709" w:footer="709" w:gutter="0"/>
          <w:pgNumType w:start="1"/>
          <w:cols w:space="709"/>
          <w:docGrid w:linePitch="299"/>
        </w:sectPr>
      </w:pP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lastRenderedPageBreak/>
        <w:t>Приложение 7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к Административному регламенту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предоставления муниципальной услуги</w:t>
      </w:r>
    </w:p>
    <w:p w:rsidR="00211500" w:rsidRPr="00AF37F5" w:rsidRDefault="00211500" w:rsidP="00395383">
      <w:pPr>
        <w:spacing w:after="0" w:line="240" w:lineRule="auto"/>
        <w:ind w:right="-1"/>
        <w:jc w:val="right"/>
        <w:rPr>
          <w:rFonts w:ascii="Arial" w:hAnsi="Arial" w:cs="Arial"/>
          <w:sz w:val="20"/>
          <w:szCs w:val="20"/>
          <w:lang w:eastAsia="ru-RU"/>
        </w:rPr>
      </w:pPr>
      <w:r w:rsidRPr="00AF37F5">
        <w:rPr>
          <w:rFonts w:ascii="Arial" w:hAnsi="Arial" w:cs="Arial"/>
          <w:sz w:val="20"/>
          <w:szCs w:val="20"/>
          <w:lang w:eastAsia="ru-RU"/>
        </w:rPr>
        <w:t>«Принятие на учет граждан в качестве</w:t>
      </w:r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0"/>
          <w:szCs w:val="20"/>
          <w:lang w:eastAsia="ru-RU"/>
        </w:rPr>
      </w:pPr>
      <w:proofErr w:type="gramStart"/>
      <w:r w:rsidRPr="00AF37F5">
        <w:rPr>
          <w:rFonts w:ascii="Arial" w:hAnsi="Arial" w:cs="Arial"/>
          <w:sz w:val="20"/>
          <w:szCs w:val="20"/>
          <w:lang w:eastAsia="ru-RU"/>
        </w:rPr>
        <w:t>нуждающихся в жилых помещениях</w:t>
      </w:r>
      <w:proofErr w:type="gramEnd"/>
    </w:p>
    <w:p w:rsidR="00211500" w:rsidRPr="00AF37F5" w:rsidRDefault="00211500" w:rsidP="0039538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211500" w:rsidRPr="00AF37F5" w:rsidRDefault="00211500" w:rsidP="0000653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Arial" w:hAnsi="Arial" w:cs="Arial"/>
          <w:b/>
          <w:bCs/>
          <w:sz w:val="24"/>
          <w:szCs w:val="24"/>
          <w:lang w:eastAsia="ru-RU"/>
        </w:rPr>
      </w:pPr>
      <w:r w:rsidRPr="00AF37F5">
        <w:rPr>
          <w:rFonts w:ascii="Arial" w:hAnsi="Arial" w:cs="Arial"/>
          <w:b/>
          <w:bCs/>
          <w:sz w:val="24"/>
          <w:szCs w:val="24"/>
          <w:lang w:eastAsia="ru-RU"/>
        </w:rPr>
        <w:t>Описание связей административных процедур и административных действий с их характеристиками</w:t>
      </w:r>
    </w:p>
    <w:p w:rsidR="00211500" w:rsidRPr="00AF37F5" w:rsidRDefault="00211500" w:rsidP="00F534AE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211500" w:rsidRPr="00AF37F5" w:rsidRDefault="00211500" w:rsidP="0000653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Arial Unicode MS" w:hAnsi="Arial" w:cs="Arial"/>
          <w:sz w:val="24"/>
          <w:szCs w:val="24"/>
          <w:lang w:eastAsia="ru-RU"/>
        </w:rPr>
      </w:pPr>
      <w:r w:rsidRPr="00AF37F5">
        <w:rPr>
          <w:rFonts w:ascii="Arial" w:hAnsi="Arial" w:cs="Arial"/>
          <w:sz w:val="24"/>
          <w:szCs w:val="24"/>
          <w:lang w:eastAsia="ru-RU"/>
        </w:rPr>
        <w:t>Таблица 1.</w:t>
      </w:r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Описание связей административных процедур и административных действий с их характеристиками для </w:t>
      </w:r>
      <w:proofErr w:type="spellStart"/>
      <w:r w:rsidRPr="00AF37F5">
        <w:rPr>
          <w:rFonts w:ascii="Arial" w:eastAsia="Arial Unicode MS" w:hAnsi="Arial" w:cs="Arial"/>
          <w:sz w:val="24"/>
          <w:szCs w:val="24"/>
          <w:lang w:eastAsia="ru-RU"/>
        </w:rPr>
        <w:t>подуслуги</w:t>
      </w:r>
      <w:proofErr w:type="spellEnd"/>
      <w:r w:rsidRPr="00AF37F5">
        <w:rPr>
          <w:rFonts w:ascii="Arial" w:eastAsia="Arial Unicode MS" w:hAnsi="Arial" w:cs="Arial"/>
          <w:sz w:val="24"/>
          <w:szCs w:val="24"/>
          <w:lang w:eastAsia="ru-RU"/>
        </w:rPr>
        <w:t xml:space="preserve"> «Постановка на учет граждан, нуждающихся в предоставлении жилого помещения (ПУЖ)».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9"/>
        <w:gridCol w:w="2264"/>
        <w:gridCol w:w="3153"/>
        <w:gridCol w:w="6065"/>
        <w:gridCol w:w="2745"/>
      </w:tblGrid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№</w:t>
            </w:r>
          </w:p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п</w:t>
            </w:r>
            <w:proofErr w:type="spellEnd"/>
            <w:proofErr w:type="gramEnd"/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/</w:t>
            </w:r>
            <w:proofErr w:type="spellStart"/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Место выполнения</w:t>
            </w:r>
          </w:p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действия/</w:t>
            </w:r>
          </w:p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используемая</w:t>
            </w:r>
          </w:p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ИС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Процедуры</w:t>
            </w:r>
            <w:proofErr w:type="gramStart"/>
            <w:r w:rsidRPr="00AF37F5">
              <w:rPr>
                <w:rFonts w:ascii="Arial" w:eastAsia="Arial Unicode MS" w:hAnsi="Arial" w:cs="Arial"/>
                <w:b/>
                <w:color w:val="000000"/>
                <w:vertAlign w:val="superscript"/>
                <w:lang w:eastAsia="ru-RU"/>
              </w:rPr>
              <w:t>1</w:t>
            </w:r>
            <w:proofErr w:type="gramEnd"/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 xml:space="preserve">Действия 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Максимальный срок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1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2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3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4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b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b/>
                <w:color w:val="000000"/>
                <w:lang w:eastAsia="ru-RU"/>
              </w:rPr>
              <w:t>5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  <w:vMerge w:val="restart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hAnsi="Arial" w:cs="Arial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 Проверка документов</w:t>
            </w:r>
          </w:p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 xml:space="preserve"> и регистрация заявления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.1. Контроль комплектности предоставленных документов</w:t>
            </w:r>
          </w:p>
        </w:tc>
        <w:tc>
          <w:tcPr>
            <w:tcW w:w="0" w:type="auto"/>
            <w:vMerge w:val="restart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hAnsi="Arial" w:cs="Arial"/>
              </w:rPr>
            </w:pPr>
          </w:p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До 1 рабочего дня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.2. Подтверждение полномочий представителя заявителя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.3. Регистрация заявления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.4. Принятие решения об отказе в приеме документов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Ведомство/ПГС/ СМЭВ</w:t>
            </w:r>
          </w:p>
        </w:tc>
        <w:tc>
          <w:tcPr>
            <w:tcW w:w="0" w:type="auto"/>
            <w:vMerge w:val="restart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 Получение сведений посредством СМЭВ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.1. Формирование межведомственных запросов</w:t>
            </w:r>
          </w:p>
        </w:tc>
        <w:tc>
          <w:tcPr>
            <w:tcW w:w="0" w:type="auto"/>
            <w:vMerge w:val="restart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hAnsi="Arial" w:cs="Arial"/>
              </w:rPr>
            </w:pPr>
          </w:p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До 5 рабочих дней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Ведомство/ПГС/ СМЭВ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.2. Получение ответов на межведомственные запросы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АП3. Рассмотрение документов и сведений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АД3.1. 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До 20 рабочих дней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  <w:vMerge w:val="restart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 Принятие решения о предоставлении услуги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.1. Принятие решения о предоставлении услуги</w:t>
            </w:r>
          </w:p>
        </w:tc>
        <w:tc>
          <w:tcPr>
            <w:tcW w:w="0" w:type="auto"/>
            <w:vMerge w:val="restart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hAnsi="Arial" w:cs="Arial"/>
              </w:rPr>
            </w:pPr>
          </w:p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До 1 часа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.2. Формирование решения о предоставлении услуги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.3. Принятие решения об отказе в предоставлении услуги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Ведомство/ПГС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.4. Формирование отказа в предоставлении услуги</w:t>
            </w: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</w:tr>
      <w:tr w:rsidR="00211500" w:rsidRPr="00AF37F5" w:rsidTr="000A4EAB">
        <w:trPr>
          <w:trHeight w:val="1022"/>
        </w:trPr>
        <w:tc>
          <w:tcPr>
            <w:tcW w:w="0" w:type="auto"/>
            <w:vMerge w:val="restart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eastAsia="Arial Unicode MS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vMerge w:val="restart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Модуль МФЦ/ Ведомство/ПГС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АП5. Выдача результата на бумажном носителе (опционально)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АД5.1. Выдача результата в виде экземпляра электронного документа, распечатанного на бумажном носителе, заверенного подписью и печатью МФЦ/Ведомство</w:t>
            </w:r>
          </w:p>
        </w:tc>
        <w:tc>
          <w:tcPr>
            <w:tcW w:w="0" w:type="auto"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  <w:r w:rsidRPr="00AF37F5">
              <w:rPr>
                <w:rFonts w:ascii="Arial" w:hAnsi="Arial" w:cs="Arial"/>
              </w:rPr>
              <w:t>После окончания процедуры принятия решения</w:t>
            </w:r>
          </w:p>
        </w:tc>
      </w:tr>
      <w:tr w:rsidR="00211500" w:rsidRPr="00AF37F5" w:rsidTr="000A4EAB">
        <w:trPr>
          <w:gridAfter w:val="3"/>
          <w:trHeight w:val="253"/>
        </w:trPr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</w:tcPr>
          <w:p w:rsidR="00211500" w:rsidRPr="00AF37F5" w:rsidRDefault="00211500" w:rsidP="000A4E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color w:val="000000"/>
                <w:lang w:eastAsia="ru-RU"/>
              </w:rPr>
            </w:pPr>
          </w:p>
        </w:tc>
      </w:tr>
    </w:tbl>
    <w:p w:rsidR="00211500" w:rsidRPr="00AF37F5" w:rsidRDefault="00211500" w:rsidP="00D75283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AF37F5">
        <w:rPr>
          <w:rFonts w:ascii="Arial" w:hAnsi="Arial" w:cs="Arial"/>
        </w:rPr>
        <w:t>1 Полный перечень административных процедур и действий содержится в соответствующем справочнике</w:t>
      </w:r>
    </w:p>
    <w:p w:rsidR="00211500" w:rsidRPr="00AF37F5" w:rsidRDefault="00211500" w:rsidP="00D75283">
      <w:pPr>
        <w:autoSpaceDE w:val="0"/>
        <w:autoSpaceDN w:val="0"/>
        <w:adjustRightInd w:val="0"/>
        <w:spacing w:after="0" w:line="240" w:lineRule="auto"/>
        <w:outlineLvl w:val="1"/>
        <w:rPr>
          <w:rFonts w:ascii="Arial" w:eastAsia="Arial Unicode MS" w:hAnsi="Arial" w:cs="Arial"/>
          <w:color w:val="000000"/>
          <w:lang w:eastAsia="ru-RU"/>
        </w:rPr>
      </w:pPr>
      <w:r w:rsidRPr="00AF37F5">
        <w:rPr>
          <w:rFonts w:ascii="Arial" w:hAnsi="Arial" w:cs="Arial"/>
        </w:rPr>
        <w:t xml:space="preserve"> 2</w:t>
      </w:r>
      <w:proofErr w:type="gramStart"/>
      <w:r w:rsidRPr="00AF37F5">
        <w:rPr>
          <w:rFonts w:ascii="Arial" w:hAnsi="Arial" w:cs="Arial"/>
        </w:rPr>
        <w:t xml:space="preserve"> Н</w:t>
      </w:r>
      <w:proofErr w:type="gramEnd"/>
      <w:r w:rsidRPr="00AF37F5">
        <w:rPr>
          <w:rFonts w:ascii="Arial" w:hAnsi="Arial" w:cs="Arial"/>
        </w:rPr>
        <w:t>е включается в общий срок предоставления услуги</w:t>
      </w:r>
      <w:r w:rsidRPr="00AF37F5">
        <w:rPr>
          <w:rFonts w:ascii="Arial" w:eastAsia="Arial Unicode MS" w:hAnsi="Arial" w:cs="Arial"/>
          <w:color w:val="000000"/>
          <w:lang w:eastAsia="ru-RU"/>
        </w:rPr>
        <w:t xml:space="preserve"> </w:t>
      </w:r>
    </w:p>
    <w:p w:rsidR="00211500" w:rsidRPr="00AF37F5" w:rsidRDefault="00211500">
      <w:pPr>
        <w:rPr>
          <w:rFonts w:ascii="Arial" w:hAnsi="Arial" w:cs="Arial"/>
        </w:rPr>
      </w:pPr>
    </w:p>
    <w:p w:rsidR="00211500" w:rsidRPr="00AF37F5" w:rsidRDefault="00211500">
      <w:pPr>
        <w:rPr>
          <w:rFonts w:ascii="Arial" w:hAnsi="Arial" w:cs="Arial"/>
        </w:rPr>
      </w:pPr>
    </w:p>
    <w:p w:rsidR="00211500" w:rsidRPr="00AF37F5" w:rsidRDefault="00211500">
      <w:pPr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 xml:space="preserve">Таблица 2. Описание связей административных процедур и административных действий с их характеристиками для </w:t>
      </w:r>
      <w:proofErr w:type="spellStart"/>
      <w:r w:rsidRPr="00AF37F5">
        <w:rPr>
          <w:rFonts w:ascii="Arial" w:hAnsi="Arial" w:cs="Arial"/>
          <w:sz w:val="24"/>
          <w:szCs w:val="24"/>
        </w:rPr>
        <w:t>подуслуги</w:t>
      </w:r>
      <w:proofErr w:type="spellEnd"/>
      <w:r w:rsidRPr="00AF37F5">
        <w:rPr>
          <w:rFonts w:ascii="Arial" w:hAnsi="Arial" w:cs="Arial"/>
          <w:sz w:val="24"/>
          <w:szCs w:val="24"/>
        </w:rPr>
        <w:t xml:space="preserve"> «Внесение изменений в сведения о гражданах, нуждающихся в предоставлении жилого помещения (ИГ)»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3"/>
        <w:gridCol w:w="2126"/>
        <w:gridCol w:w="3118"/>
        <w:gridCol w:w="6095"/>
        <w:gridCol w:w="2658"/>
      </w:tblGrid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37F5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F37F5">
              <w:rPr>
                <w:rFonts w:ascii="Arial" w:hAnsi="Arial" w:cs="Arial"/>
                <w:b/>
                <w:sz w:val="24"/>
                <w:szCs w:val="24"/>
              </w:rPr>
              <w:t>/</w:t>
            </w:r>
            <w:proofErr w:type="spellStart"/>
            <w:r w:rsidRPr="00AF37F5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F37F5">
              <w:rPr>
                <w:rFonts w:ascii="Arial" w:hAnsi="Arial" w:cs="Arial"/>
                <w:b/>
              </w:rPr>
              <w:t>Место выполнения</w:t>
            </w: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</w:rPr>
              <w:t xml:space="preserve">действия/ </w:t>
            </w:r>
            <w:proofErr w:type="gramStart"/>
            <w:r w:rsidRPr="00AF37F5">
              <w:rPr>
                <w:rFonts w:ascii="Arial" w:hAnsi="Arial" w:cs="Arial"/>
                <w:b/>
              </w:rPr>
              <w:t>используемая</w:t>
            </w:r>
            <w:proofErr w:type="gramEnd"/>
            <w:r w:rsidRPr="00AF37F5">
              <w:rPr>
                <w:rFonts w:ascii="Arial" w:hAnsi="Arial" w:cs="Arial"/>
                <w:b/>
              </w:rPr>
              <w:t xml:space="preserve"> ИС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AF37F5">
              <w:rPr>
                <w:rFonts w:ascii="Arial" w:hAnsi="Arial" w:cs="Arial"/>
                <w:b/>
              </w:rPr>
              <w:t>Процедуры</w:t>
            </w:r>
            <w:r w:rsidRPr="00AF37F5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</w:rPr>
              <w:t>Действия</w:t>
            </w:r>
          </w:p>
        </w:tc>
        <w:tc>
          <w:tcPr>
            <w:tcW w:w="2658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</w:rPr>
              <w:t>Максимальный срок</w:t>
            </w: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F37F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F37F5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F37F5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658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F37F5">
              <w:rPr>
                <w:rFonts w:ascii="Arial" w:hAnsi="Arial" w:cs="Arial"/>
                <w:b/>
              </w:rPr>
              <w:t>5</w:t>
            </w: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АП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 Проверка документов и регистрация заявления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.1. Контроль комплектности предоставленных документов</w:t>
            </w:r>
          </w:p>
        </w:tc>
        <w:tc>
          <w:tcPr>
            <w:tcW w:w="265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До 1 рабочего дня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  <w:vertAlign w:val="superscript"/>
              </w:rPr>
              <w:t>4</w:t>
            </w:r>
            <w:proofErr w:type="gramEnd"/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.2. Подтверждение полномочий представителя заявителя</w:t>
            </w:r>
          </w:p>
        </w:tc>
        <w:tc>
          <w:tcPr>
            <w:tcW w:w="265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.3. Регистрация заявления</w:t>
            </w:r>
          </w:p>
        </w:tc>
        <w:tc>
          <w:tcPr>
            <w:tcW w:w="265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.4. Принятие решения об отказе в приеме документов</w:t>
            </w:r>
          </w:p>
        </w:tc>
        <w:tc>
          <w:tcPr>
            <w:tcW w:w="265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Ведомство/ПГС/ СМЭВ</w:t>
            </w:r>
          </w:p>
        </w:tc>
        <w:tc>
          <w:tcPr>
            <w:tcW w:w="311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АП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 Получение сведений посредством СМЭВ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.1. Формирование межведомственных запросов</w:t>
            </w:r>
          </w:p>
        </w:tc>
        <w:tc>
          <w:tcPr>
            <w:tcW w:w="265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До 5 рабочих дней</w:t>
            </w: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Ведомство/ПГС/ СМЭВ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.2. Получение ответов на межведомственные запросы</w:t>
            </w:r>
          </w:p>
        </w:tc>
        <w:tc>
          <w:tcPr>
            <w:tcW w:w="265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АП3. Рассмотрение документов и сведений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 xml:space="preserve">АД3.1. Проверка соответствия документов и сведений установленным критериям для принятия </w:t>
            </w:r>
            <w:r w:rsidRPr="00AF37F5">
              <w:rPr>
                <w:rFonts w:ascii="Arial" w:hAnsi="Arial" w:cs="Arial"/>
                <w:sz w:val="24"/>
                <w:szCs w:val="24"/>
              </w:rPr>
              <w:lastRenderedPageBreak/>
              <w:t>решения</w:t>
            </w:r>
          </w:p>
        </w:tc>
        <w:tc>
          <w:tcPr>
            <w:tcW w:w="265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lastRenderedPageBreak/>
              <w:t>До 20 рабочих дней</w:t>
            </w: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АП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 Принятие решения о предоставлении услуги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.1. Принятие решения о предоставлении услуги</w:t>
            </w:r>
          </w:p>
        </w:tc>
        <w:tc>
          <w:tcPr>
            <w:tcW w:w="265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До 1 часа</w:t>
            </w: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.2. Формирование решения о предоставлении услуги</w:t>
            </w:r>
          </w:p>
        </w:tc>
        <w:tc>
          <w:tcPr>
            <w:tcW w:w="265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.3. Принятие решения об отказе в предоставлении услуги</w:t>
            </w:r>
          </w:p>
        </w:tc>
        <w:tc>
          <w:tcPr>
            <w:tcW w:w="265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</w:t>
            </w:r>
            <w:proofErr w:type="gramStart"/>
            <w:r w:rsidRPr="00AF37F5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AF37F5">
              <w:rPr>
                <w:rFonts w:ascii="Arial" w:hAnsi="Arial" w:cs="Arial"/>
                <w:sz w:val="24"/>
                <w:szCs w:val="24"/>
              </w:rPr>
              <w:t>.4. Формирование отказа в предоставлении услуги</w:t>
            </w:r>
          </w:p>
        </w:tc>
        <w:tc>
          <w:tcPr>
            <w:tcW w:w="265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rPr>
          <w:trHeight w:val="1629"/>
        </w:trPr>
        <w:tc>
          <w:tcPr>
            <w:tcW w:w="563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Ведомство/ПГС/ СМЭВ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АП5. Выдача результата на бумажном носителе (опционально)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АД5.1. Выдача результата в виде экземпляра электронного документа, распечатанного на бумажном носителе, заверенного подписью и печатью МФЦ/Ведомство</w:t>
            </w:r>
          </w:p>
        </w:tc>
        <w:tc>
          <w:tcPr>
            <w:tcW w:w="265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После окончания процедуры принятия решения</w:t>
            </w:r>
          </w:p>
        </w:tc>
      </w:tr>
    </w:tbl>
    <w:p w:rsidR="00211500" w:rsidRPr="00AF37F5" w:rsidRDefault="00211500">
      <w:pPr>
        <w:rPr>
          <w:rFonts w:ascii="Arial" w:hAnsi="Arial" w:cs="Arial"/>
          <w:sz w:val="24"/>
          <w:szCs w:val="24"/>
        </w:rPr>
      </w:pPr>
    </w:p>
    <w:p w:rsidR="00211500" w:rsidRPr="00AF37F5" w:rsidRDefault="00211500">
      <w:pPr>
        <w:rPr>
          <w:rFonts w:ascii="Arial" w:hAnsi="Arial" w:cs="Arial"/>
          <w:sz w:val="20"/>
          <w:szCs w:val="20"/>
        </w:rPr>
      </w:pPr>
      <w:r w:rsidRPr="00AF37F5">
        <w:rPr>
          <w:rFonts w:ascii="Arial" w:hAnsi="Arial" w:cs="Arial"/>
          <w:sz w:val="20"/>
          <w:szCs w:val="20"/>
          <w:vertAlign w:val="superscript"/>
        </w:rPr>
        <w:t>3</w:t>
      </w:r>
      <w:r w:rsidRPr="00AF37F5">
        <w:rPr>
          <w:rFonts w:ascii="Arial" w:hAnsi="Arial" w:cs="Arial"/>
          <w:sz w:val="20"/>
          <w:szCs w:val="20"/>
        </w:rPr>
        <w:t xml:space="preserve"> Полный перечень административных процедур и действий содержится в соответствующем справочнике                                                                                                                            </w:t>
      </w:r>
      <w:r w:rsidRPr="00AF37F5">
        <w:rPr>
          <w:rFonts w:ascii="Arial" w:hAnsi="Arial" w:cs="Arial"/>
          <w:sz w:val="20"/>
          <w:szCs w:val="20"/>
          <w:vertAlign w:val="superscript"/>
        </w:rPr>
        <w:t>4</w:t>
      </w:r>
      <w:proofErr w:type="gramStart"/>
      <w:r w:rsidRPr="00AF37F5">
        <w:rPr>
          <w:rFonts w:ascii="Arial" w:hAnsi="Arial" w:cs="Arial"/>
          <w:sz w:val="20"/>
          <w:szCs w:val="20"/>
        </w:rPr>
        <w:t xml:space="preserve"> Н</w:t>
      </w:r>
      <w:proofErr w:type="gramEnd"/>
      <w:r w:rsidRPr="00AF37F5">
        <w:rPr>
          <w:rFonts w:ascii="Arial" w:hAnsi="Arial" w:cs="Arial"/>
          <w:sz w:val="20"/>
          <w:szCs w:val="20"/>
        </w:rPr>
        <w:t>е включается в общий срок предоставления услуги</w:t>
      </w:r>
    </w:p>
    <w:p w:rsidR="00211500" w:rsidRPr="00AF37F5" w:rsidRDefault="00211500">
      <w:pPr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sz w:val="24"/>
          <w:szCs w:val="24"/>
        </w:rPr>
        <w:t xml:space="preserve">Таблица 3. Описание связей административных процедур и административных действий с их характеристиками для </w:t>
      </w:r>
      <w:proofErr w:type="spellStart"/>
      <w:r w:rsidRPr="00AF37F5">
        <w:rPr>
          <w:rFonts w:ascii="Arial" w:hAnsi="Arial" w:cs="Arial"/>
          <w:sz w:val="24"/>
          <w:szCs w:val="24"/>
        </w:rPr>
        <w:t>подуслуги</w:t>
      </w:r>
      <w:proofErr w:type="spellEnd"/>
      <w:r w:rsidRPr="00AF37F5">
        <w:rPr>
          <w:rFonts w:ascii="Arial" w:hAnsi="Arial" w:cs="Arial"/>
          <w:sz w:val="24"/>
          <w:szCs w:val="24"/>
        </w:rPr>
        <w:t xml:space="preserve"> «Предоставление информации о движении в очереди граждан, нуждающихся в предоставлении жилого помещения (</w:t>
      </w:r>
      <w:proofErr w:type="gramStart"/>
      <w:r w:rsidRPr="00AF37F5">
        <w:rPr>
          <w:rFonts w:ascii="Arial" w:hAnsi="Arial" w:cs="Arial"/>
          <w:sz w:val="24"/>
          <w:szCs w:val="24"/>
        </w:rPr>
        <w:t>ДО</w:t>
      </w:r>
      <w:proofErr w:type="gramEnd"/>
      <w:r w:rsidRPr="00AF37F5">
        <w:rPr>
          <w:rFonts w:ascii="Arial" w:hAnsi="Arial" w:cs="Arial"/>
          <w:sz w:val="24"/>
          <w:szCs w:val="24"/>
        </w:rPr>
        <w:t>)»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3"/>
        <w:gridCol w:w="2129"/>
        <w:gridCol w:w="3115"/>
        <w:gridCol w:w="6086"/>
        <w:gridCol w:w="2693"/>
      </w:tblGrid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Start"/>
            <w:r w:rsidRPr="00AF37F5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F37F5">
              <w:rPr>
                <w:rFonts w:ascii="Arial" w:hAnsi="Arial" w:cs="Arial"/>
                <w:b/>
                <w:sz w:val="24"/>
                <w:szCs w:val="24"/>
              </w:rPr>
              <w:t>/</w:t>
            </w:r>
            <w:proofErr w:type="spellStart"/>
            <w:r w:rsidRPr="00AF37F5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Место выполнения</w:t>
            </w: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действия/</w:t>
            </w: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используемая ИС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Процедуры</w:t>
            </w:r>
            <w:r w:rsidRPr="00AF37F5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Действия</w:t>
            </w:r>
          </w:p>
        </w:tc>
        <w:tc>
          <w:tcPr>
            <w:tcW w:w="2694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Максимальный срок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 Проверка документов и регистрация заявления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.1. Контроль комплектности предоставленных документов</w:t>
            </w:r>
          </w:p>
        </w:tc>
        <w:tc>
          <w:tcPr>
            <w:tcW w:w="2694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AF37F5">
              <w:rPr>
                <w:rFonts w:ascii="Arial" w:hAnsi="Arial" w:cs="Arial"/>
              </w:rPr>
              <w:t>До 1 рабочего дня</w:t>
            </w:r>
            <w:proofErr w:type="gramStart"/>
            <w:r w:rsidRPr="00AF37F5">
              <w:rPr>
                <w:rFonts w:ascii="Arial" w:hAnsi="Arial" w:cs="Arial"/>
                <w:vertAlign w:val="superscript"/>
              </w:rPr>
              <w:t>6</w:t>
            </w:r>
            <w:proofErr w:type="gramEnd"/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.2. Подтверждение полномочий представителя заявителя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.3. Регистрация заявления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.4. Принятие решения об отказе в приеме документов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Ведомство/ПГС/ СМЭВ</w:t>
            </w:r>
          </w:p>
        </w:tc>
        <w:tc>
          <w:tcPr>
            <w:tcW w:w="311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 Получение сведений посредством СМЭВ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.1. Формирование межведомственных запросов</w:t>
            </w:r>
          </w:p>
        </w:tc>
        <w:tc>
          <w:tcPr>
            <w:tcW w:w="2694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До 5 рабочих дней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Ведомство/ПГС/ СМЭВ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.2. Получение ответов на межведомственные запросы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АП3. Рассмотрение документов и сведений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АД3.1. 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2694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До 1 рабочего дня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 Принятие решения о предоставлении услуги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.1. Принятие решения о предоставлении услуги</w:t>
            </w:r>
          </w:p>
        </w:tc>
        <w:tc>
          <w:tcPr>
            <w:tcW w:w="2694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До 1 часа</w:t>
            </w: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.2. Формирование решения о предоставлении услуги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.3. Принятие решения об отказе в предоставлении услуги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.4. Формирование отказа в предоставлении услуги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0" w:type="auto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29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Модуль МФЦ/ Ведомство/ПГС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АП5. Выдача результата на бумажном носителе (опционально)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АД5.1. Выдача результата в виде экземпляра электронного документа, распечатанного на бумажном носителе, заверенного подписью и печатью МФЦ/Ведомство</w:t>
            </w:r>
          </w:p>
        </w:tc>
        <w:tc>
          <w:tcPr>
            <w:tcW w:w="2694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После окончания процедуры принятия решения</w:t>
            </w:r>
          </w:p>
        </w:tc>
      </w:tr>
    </w:tbl>
    <w:p w:rsidR="00211500" w:rsidRPr="00AF37F5" w:rsidRDefault="00211500">
      <w:pPr>
        <w:rPr>
          <w:rFonts w:ascii="Arial" w:hAnsi="Arial" w:cs="Arial"/>
          <w:sz w:val="24"/>
          <w:szCs w:val="24"/>
        </w:rPr>
      </w:pPr>
    </w:p>
    <w:p w:rsidR="00211500" w:rsidRPr="00AF37F5" w:rsidRDefault="00211500">
      <w:pPr>
        <w:rPr>
          <w:rFonts w:ascii="Arial" w:hAnsi="Arial" w:cs="Arial"/>
        </w:rPr>
      </w:pPr>
      <w:r w:rsidRPr="00AF37F5">
        <w:rPr>
          <w:rFonts w:ascii="Arial" w:hAnsi="Arial" w:cs="Arial"/>
          <w:vertAlign w:val="superscript"/>
        </w:rPr>
        <w:t>5</w:t>
      </w:r>
      <w:r w:rsidRPr="00AF37F5">
        <w:rPr>
          <w:rFonts w:ascii="Arial" w:hAnsi="Arial" w:cs="Arial"/>
        </w:rPr>
        <w:t xml:space="preserve"> Полный перечень административных процедур и действий содержится в соответствующем справочнике                                                                                                </w:t>
      </w:r>
      <w:r w:rsidRPr="00AF37F5">
        <w:rPr>
          <w:rFonts w:ascii="Arial" w:hAnsi="Arial" w:cs="Arial"/>
          <w:vertAlign w:val="superscript"/>
        </w:rPr>
        <w:t>6</w:t>
      </w:r>
      <w:proofErr w:type="gramStart"/>
      <w:r w:rsidRPr="00AF37F5">
        <w:rPr>
          <w:rFonts w:ascii="Arial" w:hAnsi="Arial" w:cs="Arial"/>
          <w:vertAlign w:val="superscript"/>
        </w:rPr>
        <w:t xml:space="preserve"> </w:t>
      </w:r>
      <w:r w:rsidRPr="00AF37F5">
        <w:rPr>
          <w:rFonts w:ascii="Arial" w:hAnsi="Arial" w:cs="Arial"/>
        </w:rPr>
        <w:t>Н</w:t>
      </w:r>
      <w:proofErr w:type="gramEnd"/>
      <w:r w:rsidRPr="00AF37F5">
        <w:rPr>
          <w:rFonts w:ascii="Arial" w:hAnsi="Arial" w:cs="Arial"/>
        </w:rPr>
        <w:t>е включается в общий срок предоставления услуги</w:t>
      </w:r>
    </w:p>
    <w:p w:rsidR="00211500" w:rsidRPr="00AF37F5" w:rsidRDefault="00211500">
      <w:pPr>
        <w:rPr>
          <w:rFonts w:ascii="Arial" w:hAnsi="Arial" w:cs="Arial"/>
        </w:rPr>
      </w:pPr>
    </w:p>
    <w:p w:rsidR="00211500" w:rsidRPr="00AF37F5" w:rsidRDefault="00211500">
      <w:pPr>
        <w:rPr>
          <w:rFonts w:ascii="Arial" w:hAnsi="Arial" w:cs="Arial"/>
        </w:rPr>
      </w:pPr>
      <w:r w:rsidRPr="00AF37F5">
        <w:rPr>
          <w:rFonts w:ascii="Arial" w:hAnsi="Arial" w:cs="Arial"/>
        </w:rPr>
        <w:t xml:space="preserve">Таблица 4. Описание связей административных процедур и административных действий с их характеристиками для </w:t>
      </w:r>
      <w:proofErr w:type="spellStart"/>
      <w:r w:rsidRPr="00AF37F5">
        <w:rPr>
          <w:rFonts w:ascii="Arial" w:hAnsi="Arial" w:cs="Arial"/>
        </w:rPr>
        <w:t>подуслуги</w:t>
      </w:r>
      <w:proofErr w:type="spellEnd"/>
      <w:r w:rsidRPr="00AF37F5">
        <w:rPr>
          <w:rFonts w:ascii="Arial" w:hAnsi="Arial" w:cs="Arial"/>
        </w:rPr>
        <w:t xml:space="preserve"> «Снятие с учета граждан, нуждающихся в предоставлении жилого помещения (СУ)»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3"/>
        <w:gridCol w:w="2126"/>
        <w:gridCol w:w="3116"/>
        <w:gridCol w:w="6088"/>
        <w:gridCol w:w="2693"/>
      </w:tblGrid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Start"/>
            <w:r w:rsidRPr="00AF37F5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F37F5">
              <w:rPr>
                <w:rFonts w:ascii="Arial" w:hAnsi="Arial" w:cs="Arial"/>
                <w:b/>
                <w:sz w:val="24"/>
                <w:szCs w:val="24"/>
              </w:rPr>
              <w:t>/</w:t>
            </w:r>
            <w:proofErr w:type="spellStart"/>
            <w:r w:rsidRPr="00AF37F5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Место выполнения</w:t>
            </w: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действия/</w:t>
            </w: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используемая ИС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Процедуры</w:t>
            </w:r>
            <w:r w:rsidRPr="00AF37F5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Действия</w:t>
            </w:r>
          </w:p>
        </w:tc>
        <w:tc>
          <w:tcPr>
            <w:tcW w:w="2694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7F5">
              <w:rPr>
                <w:rFonts w:ascii="Arial" w:hAnsi="Arial" w:cs="Arial"/>
                <w:b/>
                <w:sz w:val="24"/>
                <w:szCs w:val="24"/>
              </w:rPr>
              <w:t>Максимальный срок</w:t>
            </w: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211500" w:rsidRPr="00AF37F5" w:rsidRDefault="00211500" w:rsidP="000A4E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 Проверка документов и регистрация заявления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.1. Контроль комплектности предоставленных документов</w:t>
            </w:r>
          </w:p>
        </w:tc>
        <w:tc>
          <w:tcPr>
            <w:tcW w:w="2694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AF37F5">
              <w:rPr>
                <w:rFonts w:ascii="Arial" w:hAnsi="Arial" w:cs="Arial"/>
              </w:rPr>
              <w:t>До 1 рабочего дня</w:t>
            </w:r>
            <w:proofErr w:type="gramStart"/>
            <w:r w:rsidRPr="00AF37F5">
              <w:rPr>
                <w:rFonts w:ascii="Arial" w:hAnsi="Arial" w:cs="Arial"/>
                <w:vertAlign w:val="superscript"/>
              </w:rPr>
              <w:t>6</w:t>
            </w:r>
            <w:proofErr w:type="gramEnd"/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.2. Подтверждение полномочий представителя заявителя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.3. Регистрация заявления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1</w:t>
            </w:r>
            <w:proofErr w:type="gramEnd"/>
            <w:r w:rsidRPr="00AF37F5">
              <w:rPr>
                <w:rFonts w:ascii="Arial" w:hAnsi="Arial" w:cs="Arial"/>
              </w:rPr>
              <w:t>.4. Принятие решения об отказе в приеме документов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7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Ведомство/ПГС/ СМЭВ</w:t>
            </w:r>
          </w:p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Ведомство/ПГС/ СМЭВ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 Получение сведений посредством СМЭВ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.1. Формирование межведомственных запросов</w:t>
            </w:r>
          </w:p>
        </w:tc>
        <w:tc>
          <w:tcPr>
            <w:tcW w:w="2694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До 5 рабочих дней</w:t>
            </w: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27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2</w:t>
            </w:r>
            <w:proofErr w:type="gramEnd"/>
            <w:r w:rsidRPr="00AF37F5">
              <w:rPr>
                <w:rFonts w:ascii="Arial" w:hAnsi="Arial" w:cs="Arial"/>
              </w:rPr>
              <w:t>.2. Получение ответов на межведомственные запросы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АП3. Рассмотрение документов и сведений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АД3.1. 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2694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До 1 рабочего дня</w:t>
            </w: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 Принятие решения о предоставлении услуги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.1. Принятие решения о предоставлении услуги</w:t>
            </w:r>
          </w:p>
        </w:tc>
        <w:tc>
          <w:tcPr>
            <w:tcW w:w="2694" w:type="dxa"/>
            <w:vMerge w:val="restart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До 1 часа</w:t>
            </w: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.2. Формирование решения о предоставлении услуги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.3. Принятие решения об отказе в предоставлении услуги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Ведомство/ПГС</w:t>
            </w:r>
          </w:p>
        </w:tc>
        <w:tc>
          <w:tcPr>
            <w:tcW w:w="3118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</w:t>
            </w:r>
            <w:proofErr w:type="gramStart"/>
            <w:r w:rsidRPr="00AF37F5">
              <w:rPr>
                <w:rFonts w:ascii="Arial" w:hAnsi="Arial" w:cs="Arial"/>
              </w:rPr>
              <w:t>4</w:t>
            </w:r>
            <w:proofErr w:type="gramEnd"/>
            <w:r w:rsidRPr="00AF37F5">
              <w:rPr>
                <w:rFonts w:ascii="Arial" w:hAnsi="Arial" w:cs="Arial"/>
              </w:rPr>
              <w:t>.4. Формирование отказа в предоставлении услуги</w:t>
            </w:r>
          </w:p>
        </w:tc>
        <w:tc>
          <w:tcPr>
            <w:tcW w:w="2694" w:type="dxa"/>
            <w:vMerge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1500" w:rsidRPr="00AF37F5" w:rsidTr="000A4EAB">
        <w:tc>
          <w:tcPr>
            <w:tcW w:w="562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Модуль МФЦ/ Ведомство/ПГС</w:t>
            </w:r>
          </w:p>
        </w:tc>
        <w:tc>
          <w:tcPr>
            <w:tcW w:w="3118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АП5. Выдача результата на бумажном носителе (опционально)</w:t>
            </w:r>
          </w:p>
        </w:tc>
        <w:tc>
          <w:tcPr>
            <w:tcW w:w="6095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АД5.1. Выдача результата в виде экземпляра электронного документа, распечатанного на бумажном носителе, заверенного подписью и печатью МФЦ/Ведомство</w:t>
            </w:r>
          </w:p>
        </w:tc>
        <w:tc>
          <w:tcPr>
            <w:tcW w:w="2694" w:type="dxa"/>
          </w:tcPr>
          <w:p w:rsidR="00211500" w:rsidRPr="00AF37F5" w:rsidRDefault="00211500" w:rsidP="000A4EA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F37F5">
              <w:rPr>
                <w:rFonts w:ascii="Arial" w:hAnsi="Arial" w:cs="Arial"/>
              </w:rPr>
              <w:t>После окончания процедуры принятия решения</w:t>
            </w:r>
          </w:p>
        </w:tc>
      </w:tr>
    </w:tbl>
    <w:p w:rsidR="00211500" w:rsidRPr="00AF37F5" w:rsidRDefault="00211500">
      <w:pPr>
        <w:rPr>
          <w:rFonts w:ascii="Arial" w:hAnsi="Arial" w:cs="Arial"/>
          <w:sz w:val="24"/>
          <w:szCs w:val="24"/>
        </w:rPr>
      </w:pPr>
    </w:p>
    <w:p w:rsidR="00211500" w:rsidRPr="00AF37F5" w:rsidRDefault="00211500">
      <w:pPr>
        <w:rPr>
          <w:rFonts w:ascii="Arial" w:hAnsi="Arial" w:cs="Arial"/>
          <w:sz w:val="24"/>
          <w:szCs w:val="24"/>
        </w:rPr>
      </w:pPr>
      <w:r w:rsidRPr="00AF37F5">
        <w:rPr>
          <w:rFonts w:ascii="Arial" w:hAnsi="Arial" w:cs="Arial"/>
          <w:vertAlign w:val="superscript"/>
        </w:rPr>
        <w:t xml:space="preserve">7 </w:t>
      </w:r>
      <w:r w:rsidRPr="00AF37F5">
        <w:rPr>
          <w:rFonts w:ascii="Arial" w:hAnsi="Arial" w:cs="Arial"/>
        </w:rPr>
        <w:t xml:space="preserve">Полный перечень административных процедур и действий содержится в соответствующем справочнике                                                                                             </w:t>
      </w:r>
      <w:r w:rsidRPr="00AF37F5">
        <w:rPr>
          <w:rFonts w:ascii="Arial" w:hAnsi="Arial" w:cs="Arial"/>
          <w:vertAlign w:val="superscript"/>
        </w:rPr>
        <w:t>8</w:t>
      </w:r>
      <w:proofErr w:type="gramStart"/>
      <w:r w:rsidRPr="00AF37F5">
        <w:rPr>
          <w:rFonts w:ascii="Arial" w:hAnsi="Arial" w:cs="Arial"/>
          <w:vertAlign w:val="superscript"/>
        </w:rPr>
        <w:t xml:space="preserve"> </w:t>
      </w:r>
      <w:r w:rsidRPr="00AF37F5">
        <w:rPr>
          <w:rFonts w:ascii="Arial" w:hAnsi="Arial" w:cs="Arial"/>
        </w:rPr>
        <w:t xml:space="preserve"> Н</w:t>
      </w:r>
      <w:proofErr w:type="gramEnd"/>
      <w:r w:rsidRPr="00AF37F5">
        <w:rPr>
          <w:rFonts w:ascii="Arial" w:hAnsi="Arial" w:cs="Arial"/>
        </w:rPr>
        <w:t>е включается в общий срок предоставления услуги</w:t>
      </w:r>
    </w:p>
    <w:sectPr w:rsidR="00211500" w:rsidRPr="00AF37F5" w:rsidSect="00F534AE">
      <w:type w:val="continuous"/>
      <w:pgSz w:w="16838" w:h="11906" w:orient="landscape"/>
      <w:pgMar w:top="1701" w:right="1134" w:bottom="851" w:left="1134" w:header="709" w:footer="709" w:gutter="0"/>
      <w:pgNumType w:start="1"/>
      <w:cols w:space="709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300" w:rsidRDefault="00B27300" w:rsidP="009E16BA">
      <w:pPr>
        <w:spacing w:after="0" w:line="240" w:lineRule="auto"/>
      </w:pPr>
      <w:r>
        <w:separator/>
      </w:r>
    </w:p>
  </w:endnote>
  <w:endnote w:type="continuationSeparator" w:id="0">
    <w:p w:rsidR="00B27300" w:rsidRDefault="00B27300" w:rsidP="009E1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8A0" w:rsidRDefault="00245C7F">
    <w:pPr>
      <w:pStyle w:val="a7"/>
      <w:jc w:val="center"/>
    </w:pPr>
    <w:fldSimple w:instr="PAGE   \* MERGEFORMAT">
      <w:r w:rsidR="002D08CB">
        <w:rPr>
          <w:noProof/>
        </w:rPr>
        <w:t>1</w:t>
      </w:r>
    </w:fldSimple>
  </w:p>
  <w:p w:rsidR="00B058A0" w:rsidRDefault="00B058A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300" w:rsidRDefault="00B27300" w:rsidP="009E16BA">
      <w:pPr>
        <w:spacing w:after="0" w:line="240" w:lineRule="auto"/>
      </w:pPr>
      <w:r>
        <w:separator/>
      </w:r>
    </w:p>
  </w:footnote>
  <w:footnote w:type="continuationSeparator" w:id="0">
    <w:p w:rsidR="00B27300" w:rsidRDefault="00B27300" w:rsidP="009E1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14E11"/>
    <w:multiLevelType w:val="multilevel"/>
    <w:tmpl w:val="411E96A6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">
    <w:nsid w:val="4D673BF8"/>
    <w:multiLevelType w:val="multilevel"/>
    <w:tmpl w:val="2C6214D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2" w:hanging="1800"/>
      </w:pPr>
      <w:rPr>
        <w:rFonts w:hint="default"/>
      </w:rPr>
    </w:lvl>
  </w:abstractNum>
  <w:abstractNum w:abstractNumId="2">
    <w:nsid w:val="69A22D32"/>
    <w:multiLevelType w:val="hybridMultilevel"/>
    <w:tmpl w:val="185A8B62"/>
    <w:lvl w:ilvl="0" w:tplc="53B6D7E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A3B1BE0"/>
    <w:multiLevelType w:val="hybridMultilevel"/>
    <w:tmpl w:val="C71E515C"/>
    <w:lvl w:ilvl="0" w:tplc="ABA6ACA6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1FFD"/>
    <w:rsid w:val="00006535"/>
    <w:rsid w:val="000612FE"/>
    <w:rsid w:val="00065CD2"/>
    <w:rsid w:val="00071995"/>
    <w:rsid w:val="0008123A"/>
    <w:rsid w:val="000A4EAB"/>
    <w:rsid w:val="000B26BA"/>
    <w:rsid w:val="00127FAE"/>
    <w:rsid w:val="00144EE0"/>
    <w:rsid w:val="001A005A"/>
    <w:rsid w:val="001B0741"/>
    <w:rsid w:val="001B3E37"/>
    <w:rsid w:val="001B6395"/>
    <w:rsid w:val="001C0443"/>
    <w:rsid w:val="001C3EB7"/>
    <w:rsid w:val="001D00D5"/>
    <w:rsid w:val="001D1FD7"/>
    <w:rsid w:val="002010AF"/>
    <w:rsid w:val="00211500"/>
    <w:rsid w:val="00226646"/>
    <w:rsid w:val="00236328"/>
    <w:rsid w:val="00245C7F"/>
    <w:rsid w:val="0027202C"/>
    <w:rsid w:val="002A332D"/>
    <w:rsid w:val="002C0A11"/>
    <w:rsid w:val="002C20E4"/>
    <w:rsid w:val="002D08CB"/>
    <w:rsid w:val="002E2006"/>
    <w:rsid w:val="002E7842"/>
    <w:rsid w:val="003050A8"/>
    <w:rsid w:val="00314944"/>
    <w:rsid w:val="003152EA"/>
    <w:rsid w:val="003169BB"/>
    <w:rsid w:val="003236C8"/>
    <w:rsid w:val="00343015"/>
    <w:rsid w:val="00346394"/>
    <w:rsid w:val="00363D6C"/>
    <w:rsid w:val="003900C2"/>
    <w:rsid w:val="00395383"/>
    <w:rsid w:val="003C29B1"/>
    <w:rsid w:val="003C2E44"/>
    <w:rsid w:val="003C7814"/>
    <w:rsid w:val="003D2EC5"/>
    <w:rsid w:val="00435F2B"/>
    <w:rsid w:val="00443163"/>
    <w:rsid w:val="00454BAD"/>
    <w:rsid w:val="00461A3C"/>
    <w:rsid w:val="004A0018"/>
    <w:rsid w:val="004E1432"/>
    <w:rsid w:val="00506E02"/>
    <w:rsid w:val="005153CA"/>
    <w:rsid w:val="00524CCE"/>
    <w:rsid w:val="005770D3"/>
    <w:rsid w:val="00594FED"/>
    <w:rsid w:val="00596360"/>
    <w:rsid w:val="005A37D2"/>
    <w:rsid w:val="005D7E78"/>
    <w:rsid w:val="00635942"/>
    <w:rsid w:val="006B453C"/>
    <w:rsid w:val="00726911"/>
    <w:rsid w:val="0075438F"/>
    <w:rsid w:val="00763FDD"/>
    <w:rsid w:val="00767AFB"/>
    <w:rsid w:val="0079675F"/>
    <w:rsid w:val="00797130"/>
    <w:rsid w:val="00810A5B"/>
    <w:rsid w:val="00850508"/>
    <w:rsid w:val="00863551"/>
    <w:rsid w:val="0086673F"/>
    <w:rsid w:val="008838A4"/>
    <w:rsid w:val="008B4AAB"/>
    <w:rsid w:val="008D2FB9"/>
    <w:rsid w:val="008E3863"/>
    <w:rsid w:val="008E5379"/>
    <w:rsid w:val="00977876"/>
    <w:rsid w:val="009D7C34"/>
    <w:rsid w:val="009E16BA"/>
    <w:rsid w:val="009E282A"/>
    <w:rsid w:val="00A00E04"/>
    <w:rsid w:val="00A834F1"/>
    <w:rsid w:val="00AE57EC"/>
    <w:rsid w:val="00AF37F5"/>
    <w:rsid w:val="00B058A0"/>
    <w:rsid w:val="00B27300"/>
    <w:rsid w:val="00B30944"/>
    <w:rsid w:val="00B65C8F"/>
    <w:rsid w:val="00B91E79"/>
    <w:rsid w:val="00BB117C"/>
    <w:rsid w:val="00BB2D75"/>
    <w:rsid w:val="00BE0E2D"/>
    <w:rsid w:val="00BF20B3"/>
    <w:rsid w:val="00C3654A"/>
    <w:rsid w:val="00C52492"/>
    <w:rsid w:val="00C753B7"/>
    <w:rsid w:val="00D03B8D"/>
    <w:rsid w:val="00D24AE7"/>
    <w:rsid w:val="00D51592"/>
    <w:rsid w:val="00D75283"/>
    <w:rsid w:val="00D80783"/>
    <w:rsid w:val="00DD4794"/>
    <w:rsid w:val="00DE6929"/>
    <w:rsid w:val="00DF2150"/>
    <w:rsid w:val="00E13BC8"/>
    <w:rsid w:val="00E5421D"/>
    <w:rsid w:val="00E9412F"/>
    <w:rsid w:val="00E95DB3"/>
    <w:rsid w:val="00EA1FFD"/>
    <w:rsid w:val="00EC081F"/>
    <w:rsid w:val="00EF42FA"/>
    <w:rsid w:val="00F045EF"/>
    <w:rsid w:val="00F31F77"/>
    <w:rsid w:val="00F534AE"/>
    <w:rsid w:val="00F613F3"/>
    <w:rsid w:val="00F640C6"/>
    <w:rsid w:val="00FF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B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95DB3"/>
    <w:rPr>
      <w:rFonts w:cs="Times New Roman"/>
      <w:color w:val="0563C1"/>
      <w:u w:val="single"/>
    </w:rPr>
  </w:style>
  <w:style w:type="paragraph" w:customStyle="1" w:styleId="ConsPlusTitle">
    <w:name w:val="ConsPlusTitle"/>
    <w:uiPriority w:val="99"/>
    <w:rsid w:val="00395383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39538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header"/>
    <w:basedOn w:val="a"/>
    <w:link w:val="a5"/>
    <w:uiPriority w:val="99"/>
    <w:rsid w:val="003953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395383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395383"/>
    <w:rPr>
      <w:rFonts w:cs="Times New Roman"/>
    </w:rPr>
  </w:style>
  <w:style w:type="paragraph" w:styleId="a7">
    <w:name w:val="footer"/>
    <w:basedOn w:val="a"/>
    <w:link w:val="a8"/>
    <w:uiPriority w:val="99"/>
    <w:rsid w:val="003953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39538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395383"/>
    <w:rPr>
      <w:rFonts w:ascii="Arial" w:hAnsi="Arial"/>
      <w:sz w:val="22"/>
      <w:lang w:eastAsia="ru-RU"/>
    </w:rPr>
  </w:style>
  <w:style w:type="table" w:styleId="a9">
    <w:name w:val="Table Grid"/>
    <w:basedOn w:val="a1"/>
    <w:uiPriority w:val="99"/>
    <w:rsid w:val="0000653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6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12FE"/>
    <w:rPr>
      <w:rFonts w:ascii="Tahoma" w:hAnsi="Tahoma" w:cs="Tahoma"/>
      <w:sz w:val="16"/>
      <w:szCs w:val="16"/>
      <w:lang w:eastAsia="en-US"/>
    </w:rPr>
  </w:style>
  <w:style w:type="paragraph" w:styleId="ac">
    <w:name w:val="List Paragraph"/>
    <w:basedOn w:val="a"/>
    <w:uiPriority w:val="34"/>
    <w:qFormat/>
    <w:rsid w:val="001B0741"/>
    <w:pPr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44316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443163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B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95DB3"/>
    <w:rPr>
      <w:rFonts w:cs="Times New Roman"/>
      <w:color w:val="0563C1"/>
      <w:u w:val="single"/>
    </w:rPr>
  </w:style>
  <w:style w:type="paragraph" w:customStyle="1" w:styleId="ConsPlusTitle">
    <w:name w:val="ConsPlusTitle"/>
    <w:uiPriority w:val="99"/>
    <w:rsid w:val="00395383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39538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header"/>
    <w:basedOn w:val="a"/>
    <w:link w:val="a5"/>
    <w:uiPriority w:val="99"/>
    <w:rsid w:val="003953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395383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395383"/>
    <w:rPr>
      <w:rFonts w:cs="Times New Roman"/>
    </w:rPr>
  </w:style>
  <w:style w:type="paragraph" w:styleId="a7">
    <w:name w:val="footer"/>
    <w:basedOn w:val="a"/>
    <w:link w:val="a8"/>
    <w:uiPriority w:val="99"/>
    <w:rsid w:val="003953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39538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395383"/>
    <w:rPr>
      <w:rFonts w:ascii="Arial" w:hAnsi="Arial"/>
      <w:sz w:val="22"/>
      <w:lang w:eastAsia="ru-RU"/>
    </w:rPr>
  </w:style>
  <w:style w:type="table" w:styleId="a9">
    <w:name w:val="Table Grid"/>
    <w:basedOn w:val="a1"/>
    <w:uiPriority w:val="99"/>
    <w:rsid w:val="0000653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6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12FE"/>
    <w:rPr>
      <w:rFonts w:ascii="Tahoma" w:hAnsi="Tahoma" w:cs="Tahoma"/>
      <w:sz w:val="16"/>
      <w:szCs w:val="16"/>
      <w:lang w:eastAsia="en-US"/>
    </w:rPr>
  </w:style>
  <w:style w:type="paragraph" w:styleId="ac">
    <w:name w:val="List Paragraph"/>
    <w:basedOn w:val="a"/>
    <w:uiPriority w:val="34"/>
    <w:qFormat/>
    <w:rsid w:val="001B0741"/>
    <w:pPr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44316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44316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znesenskij-r04.gosweb.gosuslugi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oznesenskij-r04.gosweb.gosuslugi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13433</Words>
  <Characters>76572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dcterms:created xsi:type="dcterms:W3CDTF">2023-04-18T01:26:00Z</dcterms:created>
  <dcterms:modified xsi:type="dcterms:W3CDTF">2023-07-27T01:28:00Z</dcterms:modified>
</cp:coreProperties>
</file>