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0B" w:rsidRPr="00597E1F" w:rsidRDefault="00D3020B" w:rsidP="00304811">
      <w:pPr>
        <w:pStyle w:val="a3"/>
        <w:jc w:val="center"/>
        <w:rPr>
          <w:rFonts w:cs="Arial"/>
          <w:b/>
          <w:sz w:val="24"/>
          <w:szCs w:val="24"/>
        </w:rPr>
      </w:pPr>
      <w:r w:rsidRPr="00597E1F">
        <w:rPr>
          <w:rFonts w:cs="Arial"/>
          <w:noProof/>
          <w:sz w:val="24"/>
          <w:szCs w:val="24"/>
          <w:lang w:eastAsia="ru-RU"/>
        </w:rPr>
        <w:drawing>
          <wp:inline distT="0" distB="0" distL="0" distR="0">
            <wp:extent cx="552450" cy="762000"/>
            <wp:effectExtent l="1905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0B" w:rsidRPr="00597E1F" w:rsidRDefault="00D3020B" w:rsidP="00D3020B">
      <w:pPr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>Администрация Вознесенского  сельсовета</w:t>
      </w:r>
    </w:p>
    <w:p w:rsidR="00D3020B" w:rsidRPr="00597E1F" w:rsidRDefault="00D3020B" w:rsidP="00D3020B">
      <w:pPr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>Абанского района Красноярского края</w:t>
      </w:r>
    </w:p>
    <w:p w:rsidR="00D3020B" w:rsidRPr="00597E1F" w:rsidRDefault="00D3020B" w:rsidP="00D3020B">
      <w:pPr>
        <w:jc w:val="center"/>
        <w:rPr>
          <w:rFonts w:ascii="Arial" w:hAnsi="Arial" w:cs="Arial"/>
          <w:b/>
        </w:rPr>
      </w:pPr>
    </w:p>
    <w:p w:rsidR="00D3020B" w:rsidRPr="00597E1F" w:rsidRDefault="00D3020B" w:rsidP="00D3020B">
      <w:pPr>
        <w:jc w:val="center"/>
        <w:rPr>
          <w:rFonts w:ascii="Arial" w:hAnsi="Arial" w:cs="Arial"/>
          <w:b/>
        </w:rPr>
      </w:pPr>
    </w:p>
    <w:p w:rsidR="00D3020B" w:rsidRPr="00597E1F" w:rsidRDefault="00D3020B" w:rsidP="00D3020B">
      <w:pPr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>ПОСТАНОВЛЕНИЕ</w:t>
      </w:r>
    </w:p>
    <w:p w:rsidR="00D3020B" w:rsidRPr="00597E1F" w:rsidRDefault="00D3020B" w:rsidP="00D3020B">
      <w:pPr>
        <w:jc w:val="center"/>
        <w:rPr>
          <w:rFonts w:ascii="Arial" w:hAnsi="Arial" w:cs="Arial"/>
          <w:b/>
        </w:rPr>
      </w:pPr>
    </w:p>
    <w:p w:rsidR="00D3020B" w:rsidRPr="00597E1F" w:rsidRDefault="00D3020B" w:rsidP="00D3020B">
      <w:pPr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 xml:space="preserve">         </w:t>
      </w:r>
      <w:r w:rsidR="00F9512E" w:rsidRPr="00597E1F">
        <w:rPr>
          <w:rFonts w:ascii="Arial" w:hAnsi="Arial" w:cs="Arial"/>
          <w:b/>
        </w:rPr>
        <w:t>10</w:t>
      </w:r>
      <w:r w:rsidRPr="00597E1F">
        <w:rPr>
          <w:rFonts w:ascii="Arial" w:hAnsi="Arial" w:cs="Arial"/>
          <w:b/>
        </w:rPr>
        <w:t>.</w:t>
      </w:r>
      <w:r w:rsidR="00F9512E" w:rsidRPr="00597E1F">
        <w:rPr>
          <w:rFonts w:ascii="Arial" w:hAnsi="Arial" w:cs="Arial"/>
          <w:b/>
        </w:rPr>
        <w:t>04</w:t>
      </w:r>
      <w:r w:rsidRPr="00597E1F">
        <w:rPr>
          <w:rFonts w:ascii="Arial" w:hAnsi="Arial" w:cs="Arial"/>
          <w:b/>
        </w:rPr>
        <w:t>.202</w:t>
      </w:r>
      <w:r w:rsidR="00DB611F" w:rsidRPr="00597E1F">
        <w:rPr>
          <w:rFonts w:ascii="Arial" w:hAnsi="Arial" w:cs="Arial"/>
          <w:b/>
        </w:rPr>
        <w:t>5</w:t>
      </w:r>
      <w:r w:rsidRPr="00597E1F">
        <w:rPr>
          <w:rFonts w:ascii="Arial" w:hAnsi="Arial" w:cs="Arial"/>
          <w:b/>
        </w:rPr>
        <w:t xml:space="preserve">                                       </w:t>
      </w:r>
      <w:proofErr w:type="gramStart"/>
      <w:r w:rsidRPr="00597E1F">
        <w:rPr>
          <w:rFonts w:ascii="Arial" w:hAnsi="Arial" w:cs="Arial"/>
          <w:b/>
        </w:rPr>
        <w:t>с</w:t>
      </w:r>
      <w:proofErr w:type="gramEnd"/>
      <w:r w:rsidRPr="00597E1F">
        <w:rPr>
          <w:rFonts w:ascii="Arial" w:hAnsi="Arial" w:cs="Arial"/>
          <w:b/>
        </w:rPr>
        <w:t xml:space="preserve">. Вознесенка                           № </w:t>
      </w:r>
      <w:r w:rsidR="00F9512E" w:rsidRPr="00597E1F">
        <w:rPr>
          <w:rFonts w:ascii="Arial" w:hAnsi="Arial" w:cs="Arial"/>
          <w:b/>
        </w:rPr>
        <w:t>12-п</w:t>
      </w:r>
    </w:p>
    <w:p w:rsidR="00D3020B" w:rsidRPr="00597E1F" w:rsidRDefault="00D3020B" w:rsidP="00D3020B">
      <w:pPr>
        <w:autoSpaceDE w:val="0"/>
        <w:ind w:left="1259"/>
        <w:jc w:val="center"/>
        <w:rPr>
          <w:rFonts w:ascii="Arial" w:hAnsi="Arial" w:cs="Arial"/>
          <w:b/>
        </w:rPr>
      </w:pPr>
    </w:p>
    <w:p w:rsidR="00D3020B" w:rsidRPr="00597E1F" w:rsidRDefault="00D3020B" w:rsidP="00D3020B">
      <w:pPr>
        <w:jc w:val="center"/>
        <w:rPr>
          <w:rFonts w:ascii="Arial" w:hAnsi="Arial" w:cs="Arial"/>
          <w:b/>
          <w:bCs/>
        </w:rPr>
      </w:pPr>
    </w:p>
    <w:p w:rsidR="00D3020B" w:rsidRPr="00597E1F" w:rsidRDefault="00D3020B" w:rsidP="00D3020B">
      <w:pPr>
        <w:jc w:val="center"/>
        <w:rPr>
          <w:rFonts w:ascii="Arial" w:hAnsi="Arial" w:cs="Arial"/>
          <w:b/>
          <w:bCs/>
        </w:rPr>
      </w:pPr>
      <w:r w:rsidRPr="00597E1F">
        <w:rPr>
          <w:rFonts w:ascii="Arial" w:hAnsi="Arial" w:cs="Arial"/>
          <w:b/>
          <w:bCs/>
        </w:rPr>
        <w:t>О внесении изменений и дополнений в муниципальную программу</w:t>
      </w:r>
    </w:p>
    <w:p w:rsidR="00D3020B" w:rsidRPr="00597E1F" w:rsidRDefault="00D3020B" w:rsidP="00D3020B">
      <w:pPr>
        <w:jc w:val="center"/>
        <w:rPr>
          <w:rFonts w:ascii="Arial" w:hAnsi="Arial" w:cs="Arial"/>
          <w:b/>
          <w:bCs/>
        </w:rPr>
      </w:pPr>
      <w:r w:rsidRPr="00597E1F">
        <w:rPr>
          <w:rFonts w:ascii="Arial" w:hAnsi="Arial" w:cs="Arial"/>
          <w:b/>
          <w:bCs/>
        </w:rPr>
        <w:t xml:space="preserve">«Обеспечение жизнедеятельности на территории  Вознесенского сельсовета Абанского района», </w:t>
      </w:r>
      <w:proofErr w:type="gramStart"/>
      <w:r w:rsidRPr="00597E1F">
        <w:rPr>
          <w:rFonts w:ascii="Arial" w:hAnsi="Arial" w:cs="Arial"/>
          <w:b/>
          <w:bCs/>
        </w:rPr>
        <w:t>утвержденную</w:t>
      </w:r>
      <w:proofErr w:type="gramEnd"/>
      <w:r w:rsidRPr="00597E1F">
        <w:rPr>
          <w:rFonts w:ascii="Arial" w:hAnsi="Arial" w:cs="Arial"/>
          <w:b/>
          <w:bCs/>
        </w:rPr>
        <w:t xml:space="preserve"> Постановлением администрации Вознесенского сельсовета от 01.11.2013г. № 43-п</w:t>
      </w:r>
    </w:p>
    <w:p w:rsidR="00D3020B" w:rsidRPr="00597E1F" w:rsidRDefault="00D3020B" w:rsidP="00D3020B">
      <w:pPr>
        <w:ind w:left="1260"/>
        <w:jc w:val="center"/>
        <w:rPr>
          <w:rFonts w:ascii="Arial" w:hAnsi="Arial" w:cs="Arial"/>
        </w:rPr>
      </w:pPr>
    </w:p>
    <w:p w:rsidR="00D3020B" w:rsidRPr="00597E1F" w:rsidRDefault="00D3020B" w:rsidP="00D3020B">
      <w:pPr>
        <w:ind w:firstLine="708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Руководствуясь ст. 19 Устава Вознесенского сельсовета Абанского района Красноярского края, ПОСТАНОВЛЯЮ: </w:t>
      </w:r>
    </w:p>
    <w:p w:rsidR="00D3020B" w:rsidRPr="00597E1F" w:rsidRDefault="00D3020B" w:rsidP="00D3020B">
      <w:pPr>
        <w:ind w:firstLine="708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1. Внести в </w:t>
      </w:r>
      <w:r w:rsidRPr="00597E1F">
        <w:rPr>
          <w:rFonts w:ascii="Arial" w:hAnsi="Arial" w:cs="Arial"/>
          <w:bCs/>
        </w:rPr>
        <w:t xml:space="preserve">муниципальную программу </w:t>
      </w:r>
      <w:r w:rsidRPr="00597E1F">
        <w:rPr>
          <w:rFonts w:ascii="Arial" w:hAnsi="Arial" w:cs="Arial"/>
          <w:b/>
          <w:bCs/>
        </w:rPr>
        <w:t>«Обеспечение жизнедеятельности на территории  Вознесенского сельсовета Абанского района»</w:t>
      </w:r>
      <w:r w:rsidRPr="00597E1F">
        <w:rPr>
          <w:rFonts w:ascii="Arial" w:hAnsi="Arial" w:cs="Arial"/>
          <w:bCs/>
        </w:rPr>
        <w:t xml:space="preserve">,  </w:t>
      </w:r>
      <w:r w:rsidRPr="00597E1F">
        <w:rPr>
          <w:rFonts w:ascii="Arial" w:hAnsi="Arial" w:cs="Arial"/>
        </w:rPr>
        <w:t>следующие изменения и дополнения:</w:t>
      </w:r>
    </w:p>
    <w:p w:rsidR="00D3020B" w:rsidRPr="00597E1F" w:rsidRDefault="00D3020B" w:rsidP="00D3020B">
      <w:pPr>
        <w:ind w:firstLine="708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1.1. В паспорте муниципальной программы строку «Ресурсное обеспечение  программы» изложить в следующей редакции:</w:t>
      </w:r>
    </w:p>
    <w:p w:rsidR="00D3020B" w:rsidRPr="00597E1F" w:rsidRDefault="00D3020B" w:rsidP="00D3020B">
      <w:pPr>
        <w:ind w:firstLine="708"/>
        <w:jc w:val="both"/>
        <w:rPr>
          <w:rFonts w:ascii="Arial" w:hAnsi="Arial" w:cs="Arial"/>
        </w:rPr>
      </w:pPr>
    </w:p>
    <w:p w:rsidR="00D3020B" w:rsidRPr="00597E1F" w:rsidRDefault="00D3020B" w:rsidP="00D3020B">
      <w:pPr>
        <w:autoSpaceDE w:val="0"/>
        <w:snapToGrid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«Общий объем финансирования программы составляют   </w:t>
      </w:r>
      <w:r w:rsidR="00DB611F" w:rsidRPr="00597E1F">
        <w:rPr>
          <w:rFonts w:ascii="Arial" w:hAnsi="Arial" w:cs="Arial"/>
        </w:rPr>
        <w:t>1</w:t>
      </w:r>
      <w:r w:rsidR="00FB015E" w:rsidRPr="00597E1F">
        <w:rPr>
          <w:rFonts w:ascii="Arial" w:hAnsi="Arial" w:cs="Arial"/>
        </w:rPr>
        <w:t>7</w:t>
      </w:r>
      <w:r w:rsidR="00DB611F" w:rsidRPr="00597E1F">
        <w:rPr>
          <w:rFonts w:ascii="Arial" w:hAnsi="Arial" w:cs="Arial"/>
        </w:rPr>
        <w:t xml:space="preserve"> 593</w:t>
      </w:r>
      <w:r w:rsidR="00FB015E" w:rsidRPr="00597E1F">
        <w:rPr>
          <w:rFonts w:ascii="Arial" w:hAnsi="Arial" w:cs="Arial"/>
        </w:rPr>
        <w:t>,</w:t>
      </w:r>
      <w:r w:rsidR="00DB611F" w:rsidRPr="00597E1F">
        <w:rPr>
          <w:rFonts w:ascii="Arial" w:hAnsi="Arial" w:cs="Arial"/>
        </w:rPr>
        <w:t>5</w:t>
      </w:r>
      <w:r w:rsidRPr="00597E1F">
        <w:rPr>
          <w:rFonts w:ascii="Arial" w:hAnsi="Arial" w:cs="Arial"/>
        </w:rPr>
        <w:t xml:space="preserve"> тыс. рублей, из них: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2014 году –     599,0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2015 году –     524,3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2016 году –  1 137,7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2017 году –     581,7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2018 году –     556,1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2019 году –  1 233,4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2020 году –  1 636,0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в 2021 году –  1 </w:t>
      </w:r>
      <w:r w:rsidR="00DB611F" w:rsidRPr="00597E1F">
        <w:rPr>
          <w:rFonts w:ascii="Arial" w:hAnsi="Arial" w:cs="Arial"/>
        </w:rPr>
        <w:t>051</w:t>
      </w:r>
      <w:r w:rsidRPr="00597E1F">
        <w:rPr>
          <w:rFonts w:ascii="Arial" w:hAnsi="Arial" w:cs="Arial"/>
        </w:rPr>
        <w:t>,</w:t>
      </w:r>
      <w:r w:rsidR="00DB611F" w:rsidRPr="00597E1F">
        <w:rPr>
          <w:rFonts w:ascii="Arial" w:hAnsi="Arial" w:cs="Arial"/>
        </w:rPr>
        <w:t>0</w:t>
      </w:r>
      <w:r w:rsidRPr="00597E1F">
        <w:rPr>
          <w:rFonts w:ascii="Arial" w:hAnsi="Arial" w:cs="Arial"/>
        </w:rPr>
        <w:t xml:space="preserve">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lastRenderedPageBreak/>
        <w:t>в 2022 году –  1 833,0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2023 году –  2</w:t>
      </w:r>
      <w:r w:rsidR="00376C8D" w:rsidRPr="00597E1F">
        <w:rPr>
          <w:rFonts w:ascii="Arial" w:hAnsi="Arial" w:cs="Arial"/>
        </w:rPr>
        <w:t> </w:t>
      </w:r>
      <w:r w:rsidRPr="00597E1F">
        <w:rPr>
          <w:rFonts w:ascii="Arial" w:hAnsi="Arial" w:cs="Arial"/>
        </w:rPr>
        <w:t>5</w:t>
      </w:r>
      <w:r w:rsidR="00DB611F" w:rsidRPr="00597E1F">
        <w:rPr>
          <w:rFonts w:ascii="Arial" w:hAnsi="Arial" w:cs="Arial"/>
        </w:rPr>
        <w:t>65</w:t>
      </w:r>
      <w:r w:rsidR="00FB015E" w:rsidRPr="00597E1F">
        <w:rPr>
          <w:rFonts w:ascii="Arial" w:hAnsi="Arial" w:cs="Arial"/>
        </w:rPr>
        <w:t>,</w:t>
      </w:r>
      <w:r w:rsidR="00DB611F" w:rsidRPr="00597E1F">
        <w:rPr>
          <w:rFonts w:ascii="Arial" w:hAnsi="Arial" w:cs="Arial"/>
        </w:rPr>
        <w:t>7</w:t>
      </w:r>
      <w:r w:rsidR="00FB015E" w:rsidRPr="00597E1F">
        <w:rPr>
          <w:rFonts w:ascii="Arial" w:hAnsi="Arial" w:cs="Arial"/>
        </w:rPr>
        <w:t xml:space="preserve"> тыс. рублей;</w:t>
      </w:r>
    </w:p>
    <w:p w:rsidR="00FB015E" w:rsidRPr="00597E1F" w:rsidRDefault="00FB015E" w:rsidP="00FB015E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2024 году –  3 </w:t>
      </w:r>
      <w:r w:rsidR="00DB611F" w:rsidRPr="00597E1F">
        <w:rPr>
          <w:rFonts w:ascii="Arial" w:hAnsi="Arial" w:cs="Arial"/>
        </w:rPr>
        <w:t>1</w:t>
      </w:r>
      <w:r w:rsidRPr="00597E1F">
        <w:rPr>
          <w:rFonts w:ascii="Arial" w:hAnsi="Arial" w:cs="Arial"/>
        </w:rPr>
        <w:t>4</w:t>
      </w:r>
      <w:r w:rsidR="00DB611F" w:rsidRPr="00597E1F">
        <w:rPr>
          <w:rFonts w:ascii="Arial" w:hAnsi="Arial" w:cs="Arial"/>
        </w:rPr>
        <w:t>1</w:t>
      </w:r>
      <w:r w:rsidRPr="00597E1F">
        <w:rPr>
          <w:rFonts w:ascii="Arial" w:hAnsi="Arial" w:cs="Arial"/>
        </w:rPr>
        <w:t>,</w:t>
      </w:r>
      <w:r w:rsidR="00DB611F" w:rsidRPr="00597E1F">
        <w:rPr>
          <w:rFonts w:ascii="Arial" w:hAnsi="Arial" w:cs="Arial"/>
        </w:rPr>
        <w:t>6</w:t>
      </w:r>
      <w:r w:rsidRPr="00597E1F">
        <w:rPr>
          <w:rFonts w:ascii="Arial" w:hAnsi="Arial" w:cs="Arial"/>
        </w:rPr>
        <w:t xml:space="preserve"> тыс. рублей;</w:t>
      </w:r>
    </w:p>
    <w:p w:rsidR="00FB015E" w:rsidRPr="00597E1F" w:rsidRDefault="00DB611F" w:rsidP="00FB015E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в 2025 году – </w:t>
      </w:r>
      <w:r w:rsidR="00FB015E" w:rsidRPr="00597E1F">
        <w:rPr>
          <w:rFonts w:ascii="Arial" w:hAnsi="Arial" w:cs="Arial"/>
        </w:rPr>
        <w:t xml:space="preserve"> </w:t>
      </w:r>
      <w:r w:rsidRPr="00597E1F">
        <w:rPr>
          <w:rFonts w:ascii="Arial" w:hAnsi="Arial" w:cs="Arial"/>
        </w:rPr>
        <w:t>2 108,8</w:t>
      </w:r>
      <w:r w:rsidR="00FB015E" w:rsidRPr="00597E1F">
        <w:rPr>
          <w:rFonts w:ascii="Arial" w:hAnsi="Arial" w:cs="Arial"/>
        </w:rPr>
        <w:t>тыс. рублей;</w:t>
      </w:r>
    </w:p>
    <w:p w:rsidR="00FB015E" w:rsidRPr="00597E1F" w:rsidRDefault="00FB015E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2026 году –     3</w:t>
      </w:r>
      <w:r w:rsidR="00DB611F" w:rsidRPr="00597E1F">
        <w:rPr>
          <w:rFonts w:ascii="Arial" w:hAnsi="Arial" w:cs="Arial"/>
        </w:rPr>
        <w:t>22,0 тыс. рублей;</w:t>
      </w:r>
    </w:p>
    <w:p w:rsidR="00DB611F" w:rsidRPr="00597E1F" w:rsidRDefault="00DB611F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2027 году –     303,2 тыс. рублей.</w:t>
      </w:r>
    </w:p>
    <w:p w:rsidR="00D3020B" w:rsidRPr="00597E1F" w:rsidRDefault="00D3020B" w:rsidP="00D3020B">
      <w:pPr>
        <w:autoSpaceDE w:val="0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в том числе: средства краевого бюджета </w:t>
      </w:r>
      <w:r w:rsidR="00DB611F" w:rsidRPr="00597E1F">
        <w:rPr>
          <w:rFonts w:ascii="Arial" w:hAnsi="Arial" w:cs="Arial"/>
        </w:rPr>
        <w:t>6 603,9</w:t>
      </w:r>
      <w:r w:rsidRPr="00597E1F">
        <w:rPr>
          <w:rFonts w:ascii="Arial" w:hAnsi="Arial" w:cs="Arial"/>
        </w:rPr>
        <w:t xml:space="preserve"> тыс. рублей, из них: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2014 году –  30,5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2015 году –  54,1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2016 году –   67,1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2017 году –   67,5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2018 году –   74,2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2019 году –  508,2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2020 году –  685,9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2021 году –    98,0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в 2022 году –  </w:t>
      </w:r>
      <w:r w:rsidR="00DB611F" w:rsidRPr="00597E1F">
        <w:rPr>
          <w:rFonts w:ascii="Arial" w:hAnsi="Arial" w:cs="Arial"/>
        </w:rPr>
        <w:t xml:space="preserve">  </w:t>
      </w:r>
      <w:r w:rsidRPr="00597E1F">
        <w:rPr>
          <w:rFonts w:ascii="Arial" w:hAnsi="Arial" w:cs="Arial"/>
        </w:rPr>
        <w:t>795,8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в 2023 году –  </w:t>
      </w:r>
      <w:r w:rsidR="00FB015E" w:rsidRPr="00597E1F">
        <w:rPr>
          <w:rFonts w:ascii="Arial" w:hAnsi="Arial" w:cs="Arial"/>
        </w:rPr>
        <w:t xml:space="preserve">  </w:t>
      </w:r>
      <w:r w:rsidRPr="00597E1F">
        <w:rPr>
          <w:rFonts w:ascii="Arial" w:hAnsi="Arial" w:cs="Arial"/>
        </w:rPr>
        <w:t>7</w:t>
      </w:r>
      <w:r w:rsidR="002218B6" w:rsidRPr="00597E1F">
        <w:rPr>
          <w:rFonts w:ascii="Arial" w:hAnsi="Arial" w:cs="Arial"/>
        </w:rPr>
        <w:t>37</w:t>
      </w:r>
      <w:r w:rsidRPr="00597E1F">
        <w:rPr>
          <w:rFonts w:ascii="Arial" w:hAnsi="Arial" w:cs="Arial"/>
        </w:rPr>
        <w:t>,</w:t>
      </w:r>
      <w:r w:rsidR="00FB015E" w:rsidRPr="00597E1F">
        <w:rPr>
          <w:rFonts w:ascii="Arial" w:hAnsi="Arial" w:cs="Arial"/>
        </w:rPr>
        <w:t>2 тыс. рублей;</w:t>
      </w:r>
    </w:p>
    <w:p w:rsidR="00FB015E" w:rsidRPr="00597E1F" w:rsidRDefault="00FB015E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2024 году –  2 330,0 тыс. рублей;</w:t>
      </w:r>
    </w:p>
    <w:p w:rsidR="00FB015E" w:rsidRPr="00597E1F" w:rsidRDefault="00FB015E" w:rsidP="00FB015E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2025</w:t>
      </w:r>
      <w:r w:rsidR="00DB611F" w:rsidRPr="00597E1F">
        <w:rPr>
          <w:rFonts w:ascii="Arial" w:hAnsi="Arial" w:cs="Arial"/>
        </w:rPr>
        <w:t xml:space="preserve"> году – </w:t>
      </w:r>
      <w:r w:rsidRPr="00597E1F">
        <w:rPr>
          <w:rFonts w:ascii="Arial" w:hAnsi="Arial" w:cs="Arial"/>
        </w:rPr>
        <w:t xml:space="preserve"> </w:t>
      </w:r>
      <w:r w:rsidR="00DB611F" w:rsidRPr="00597E1F">
        <w:rPr>
          <w:rFonts w:ascii="Arial" w:hAnsi="Arial" w:cs="Arial"/>
        </w:rPr>
        <w:t>1 051,8</w:t>
      </w:r>
      <w:r w:rsidRPr="00597E1F">
        <w:rPr>
          <w:rFonts w:ascii="Arial" w:hAnsi="Arial" w:cs="Arial"/>
        </w:rPr>
        <w:t xml:space="preserve"> тыс. рублей;</w:t>
      </w:r>
    </w:p>
    <w:p w:rsidR="00FB015E" w:rsidRPr="00597E1F" w:rsidRDefault="00FB015E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в 2026 году –  </w:t>
      </w:r>
      <w:r w:rsidR="00DB611F" w:rsidRPr="00597E1F">
        <w:rPr>
          <w:rFonts w:ascii="Arial" w:hAnsi="Arial" w:cs="Arial"/>
        </w:rPr>
        <w:t xml:space="preserve">     51,8 тыс. рублей;</w:t>
      </w:r>
    </w:p>
    <w:p w:rsidR="00DB611F" w:rsidRPr="00597E1F" w:rsidRDefault="00DB611F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2027 году –       51,8 тыс. рублей.</w:t>
      </w:r>
    </w:p>
    <w:p w:rsidR="00D3020B" w:rsidRPr="00597E1F" w:rsidRDefault="00D3020B" w:rsidP="00D3020B">
      <w:pPr>
        <w:autoSpaceDE w:val="0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средства районного бюджета </w:t>
      </w:r>
      <w:r w:rsidR="00FB015E" w:rsidRPr="00597E1F">
        <w:rPr>
          <w:rFonts w:ascii="Arial" w:hAnsi="Arial" w:cs="Arial"/>
        </w:rPr>
        <w:t>3 </w:t>
      </w:r>
      <w:r w:rsidR="00DB611F" w:rsidRPr="00597E1F">
        <w:rPr>
          <w:rFonts w:ascii="Arial" w:hAnsi="Arial" w:cs="Arial"/>
        </w:rPr>
        <w:t>811</w:t>
      </w:r>
      <w:r w:rsidR="00FB015E" w:rsidRPr="00597E1F">
        <w:rPr>
          <w:rFonts w:ascii="Arial" w:hAnsi="Arial" w:cs="Arial"/>
        </w:rPr>
        <w:t>,</w:t>
      </w:r>
      <w:r w:rsidR="00DB611F" w:rsidRPr="00597E1F">
        <w:rPr>
          <w:rFonts w:ascii="Arial" w:hAnsi="Arial" w:cs="Arial"/>
        </w:rPr>
        <w:t>2</w:t>
      </w:r>
      <w:r w:rsidRPr="00597E1F">
        <w:rPr>
          <w:rFonts w:ascii="Arial" w:hAnsi="Arial" w:cs="Arial"/>
        </w:rPr>
        <w:t xml:space="preserve"> тыс. рублей, из них: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2014 году – 289,8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2015 году – 253,6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2016 году – 249,8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2017 году – 269,2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2018 году – 161,5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2019 году – 344,5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2020 году –  364,2 тыс. рублей;</w:t>
      </w:r>
    </w:p>
    <w:p w:rsidR="00D3020B" w:rsidRPr="00597E1F" w:rsidRDefault="00DB611F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в 2021 году –  </w:t>
      </w:r>
      <w:r w:rsidR="00D3020B" w:rsidRPr="00597E1F">
        <w:rPr>
          <w:rFonts w:ascii="Arial" w:hAnsi="Arial" w:cs="Arial"/>
        </w:rPr>
        <w:t>3</w:t>
      </w:r>
      <w:r w:rsidRPr="00597E1F">
        <w:rPr>
          <w:rFonts w:ascii="Arial" w:hAnsi="Arial" w:cs="Arial"/>
        </w:rPr>
        <w:t>2</w:t>
      </w:r>
      <w:r w:rsidR="00D3020B" w:rsidRPr="00597E1F">
        <w:rPr>
          <w:rFonts w:ascii="Arial" w:hAnsi="Arial" w:cs="Arial"/>
        </w:rPr>
        <w:t>7,</w:t>
      </w:r>
      <w:r w:rsidRPr="00597E1F">
        <w:rPr>
          <w:rFonts w:ascii="Arial" w:hAnsi="Arial" w:cs="Arial"/>
        </w:rPr>
        <w:t>6</w:t>
      </w:r>
      <w:r w:rsidR="00D3020B" w:rsidRPr="00597E1F">
        <w:rPr>
          <w:rFonts w:ascii="Arial" w:hAnsi="Arial" w:cs="Arial"/>
        </w:rPr>
        <w:t xml:space="preserve">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2022 году –  360,7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2023 году –  375,</w:t>
      </w:r>
      <w:r w:rsidR="00DB611F" w:rsidRPr="00597E1F">
        <w:rPr>
          <w:rFonts w:ascii="Arial" w:hAnsi="Arial" w:cs="Arial"/>
        </w:rPr>
        <w:t>6</w:t>
      </w:r>
      <w:r w:rsidRPr="00597E1F">
        <w:rPr>
          <w:rFonts w:ascii="Arial" w:hAnsi="Arial" w:cs="Arial"/>
        </w:rPr>
        <w:t xml:space="preserve"> тыс. рублей</w:t>
      </w:r>
      <w:r w:rsidR="00877B72" w:rsidRPr="00597E1F">
        <w:rPr>
          <w:rFonts w:ascii="Arial" w:hAnsi="Arial" w:cs="Arial"/>
        </w:rPr>
        <w:t>;</w:t>
      </w:r>
    </w:p>
    <w:p w:rsidR="00877B72" w:rsidRPr="00597E1F" w:rsidRDefault="00877B72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2024 году –  3</w:t>
      </w:r>
      <w:r w:rsidR="00DB611F" w:rsidRPr="00597E1F">
        <w:rPr>
          <w:rFonts w:ascii="Arial" w:hAnsi="Arial" w:cs="Arial"/>
        </w:rPr>
        <w:t>97</w:t>
      </w:r>
      <w:r w:rsidRPr="00597E1F">
        <w:rPr>
          <w:rFonts w:ascii="Arial" w:hAnsi="Arial" w:cs="Arial"/>
        </w:rPr>
        <w:t>,</w:t>
      </w:r>
      <w:r w:rsidR="00DB611F" w:rsidRPr="00597E1F">
        <w:rPr>
          <w:rFonts w:ascii="Arial" w:hAnsi="Arial" w:cs="Arial"/>
        </w:rPr>
        <w:t>1 тыс. рублей;</w:t>
      </w:r>
    </w:p>
    <w:p w:rsidR="00DB611F" w:rsidRPr="00597E1F" w:rsidRDefault="00DB611F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lastRenderedPageBreak/>
        <w:t>в 2025 году –  417,6 тыс. рублей.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средства  бюджета поселения  </w:t>
      </w:r>
      <w:r w:rsidR="00DB611F" w:rsidRPr="00597E1F">
        <w:rPr>
          <w:rFonts w:ascii="Arial" w:hAnsi="Arial" w:cs="Arial"/>
        </w:rPr>
        <w:t xml:space="preserve">7 178,4 </w:t>
      </w:r>
      <w:r w:rsidRPr="00597E1F">
        <w:rPr>
          <w:rFonts w:ascii="Arial" w:hAnsi="Arial" w:cs="Arial"/>
        </w:rPr>
        <w:t xml:space="preserve">тыс. рублей, из них:   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2014 году – 278,7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2015 году – 216,6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2016 году – 820,8 тыс. рублей;</w:t>
      </w:r>
    </w:p>
    <w:p w:rsidR="00D3020B" w:rsidRPr="00597E1F" w:rsidRDefault="00D3020B" w:rsidP="00D3020B">
      <w:pPr>
        <w:autoSpaceDE w:val="0"/>
        <w:snapToGrid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2017 году – 245,0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2018 году – 320,4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2019 году – 380,7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2020 году – 585,9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2021 году – 694,5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2022 году – 676,5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в 2023 году – </w:t>
      </w:r>
      <w:r w:rsidR="00FB015E" w:rsidRPr="00597E1F">
        <w:rPr>
          <w:rFonts w:ascii="Arial" w:hAnsi="Arial" w:cs="Arial"/>
        </w:rPr>
        <w:t>1</w:t>
      </w:r>
      <w:r w:rsidR="00DB611F" w:rsidRPr="00597E1F">
        <w:rPr>
          <w:rFonts w:ascii="Arial" w:hAnsi="Arial" w:cs="Arial"/>
        </w:rPr>
        <w:t> </w:t>
      </w:r>
      <w:r w:rsidR="00FB015E" w:rsidRPr="00597E1F">
        <w:rPr>
          <w:rFonts w:ascii="Arial" w:hAnsi="Arial" w:cs="Arial"/>
        </w:rPr>
        <w:t>4</w:t>
      </w:r>
      <w:r w:rsidR="00DB611F" w:rsidRPr="00597E1F">
        <w:rPr>
          <w:rFonts w:ascii="Arial" w:hAnsi="Arial" w:cs="Arial"/>
        </w:rPr>
        <w:t>52,9</w:t>
      </w:r>
      <w:r w:rsidRPr="00597E1F">
        <w:rPr>
          <w:rFonts w:ascii="Arial" w:hAnsi="Arial" w:cs="Arial"/>
        </w:rPr>
        <w:t xml:space="preserve"> </w:t>
      </w:r>
      <w:r w:rsidR="007736F4" w:rsidRPr="00597E1F">
        <w:rPr>
          <w:rFonts w:ascii="Arial" w:hAnsi="Arial" w:cs="Arial"/>
        </w:rPr>
        <w:t>тыс. рублей;</w:t>
      </w:r>
    </w:p>
    <w:p w:rsidR="00D3020B" w:rsidRPr="00597E1F" w:rsidRDefault="007736F4" w:rsidP="007736F4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в 2024 году – </w:t>
      </w:r>
      <w:r w:rsidR="00FB015E" w:rsidRPr="00597E1F">
        <w:rPr>
          <w:rFonts w:ascii="Arial" w:hAnsi="Arial" w:cs="Arial"/>
        </w:rPr>
        <w:t>4</w:t>
      </w:r>
      <w:r w:rsidR="00DB611F" w:rsidRPr="00597E1F">
        <w:rPr>
          <w:rFonts w:ascii="Arial" w:hAnsi="Arial" w:cs="Arial"/>
        </w:rPr>
        <w:t>14</w:t>
      </w:r>
      <w:r w:rsidR="00FB015E" w:rsidRPr="00597E1F">
        <w:rPr>
          <w:rFonts w:ascii="Arial" w:hAnsi="Arial" w:cs="Arial"/>
        </w:rPr>
        <w:t>,</w:t>
      </w:r>
      <w:r w:rsidR="00DB611F" w:rsidRPr="00597E1F">
        <w:rPr>
          <w:rFonts w:ascii="Arial" w:hAnsi="Arial" w:cs="Arial"/>
        </w:rPr>
        <w:t>5</w:t>
      </w:r>
      <w:r w:rsidR="00FB015E" w:rsidRPr="00597E1F">
        <w:rPr>
          <w:rFonts w:ascii="Arial" w:hAnsi="Arial" w:cs="Arial"/>
        </w:rPr>
        <w:t xml:space="preserve"> тыс. рублей;</w:t>
      </w:r>
    </w:p>
    <w:p w:rsidR="00FB015E" w:rsidRPr="00597E1F" w:rsidRDefault="00FB015E" w:rsidP="00FB015E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2025 году – 6</w:t>
      </w:r>
      <w:r w:rsidR="00DB611F" w:rsidRPr="00597E1F">
        <w:rPr>
          <w:rFonts w:ascii="Arial" w:hAnsi="Arial" w:cs="Arial"/>
        </w:rPr>
        <w:t>39</w:t>
      </w:r>
      <w:r w:rsidRPr="00597E1F">
        <w:rPr>
          <w:rFonts w:ascii="Arial" w:hAnsi="Arial" w:cs="Arial"/>
        </w:rPr>
        <w:t>,</w:t>
      </w:r>
      <w:r w:rsidR="00DB611F" w:rsidRPr="00597E1F">
        <w:rPr>
          <w:rFonts w:ascii="Arial" w:hAnsi="Arial" w:cs="Arial"/>
        </w:rPr>
        <w:t>4</w:t>
      </w:r>
      <w:r w:rsidRPr="00597E1F">
        <w:rPr>
          <w:rFonts w:ascii="Arial" w:hAnsi="Arial" w:cs="Arial"/>
        </w:rPr>
        <w:t xml:space="preserve"> тыс. рублей;</w:t>
      </w:r>
    </w:p>
    <w:p w:rsidR="00FB015E" w:rsidRPr="00597E1F" w:rsidRDefault="00FB015E" w:rsidP="007736F4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в 2026 году – </w:t>
      </w:r>
      <w:r w:rsidR="00DB611F" w:rsidRPr="00597E1F">
        <w:rPr>
          <w:rFonts w:ascii="Arial" w:hAnsi="Arial" w:cs="Arial"/>
        </w:rPr>
        <w:t>2</w:t>
      </w:r>
      <w:r w:rsidRPr="00597E1F">
        <w:rPr>
          <w:rFonts w:ascii="Arial" w:hAnsi="Arial" w:cs="Arial"/>
        </w:rPr>
        <w:t>7</w:t>
      </w:r>
      <w:r w:rsidR="00DB611F" w:rsidRPr="00597E1F">
        <w:rPr>
          <w:rFonts w:ascii="Arial" w:hAnsi="Arial" w:cs="Arial"/>
        </w:rPr>
        <w:t>0</w:t>
      </w:r>
      <w:r w:rsidRPr="00597E1F">
        <w:rPr>
          <w:rFonts w:ascii="Arial" w:hAnsi="Arial" w:cs="Arial"/>
        </w:rPr>
        <w:t>,</w:t>
      </w:r>
      <w:r w:rsidR="00DB611F" w:rsidRPr="00597E1F">
        <w:rPr>
          <w:rFonts w:ascii="Arial" w:hAnsi="Arial" w:cs="Arial"/>
        </w:rPr>
        <w:t>2</w:t>
      </w:r>
      <w:r w:rsidRPr="00597E1F">
        <w:rPr>
          <w:rFonts w:ascii="Arial" w:hAnsi="Arial" w:cs="Arial"/>
        </w:rPr>
        <w:t xml:space="preserve"> тыс. </w:t>
      </w:r>
      <w:r w:rsidR="00DB611F" w:rsidRPr="00597E1F">
        <w:rPr>
          <w:rFonts w:ascii="Arial" w:hAnsi="Arial" w:cs="Arial"/>
        </w:rPr>
        <w:t>рублей;</w:t>
      </w:r>
    </w:p>
    <w:p w:rsidR="00DB611F" w:rsidRPr="00597E1F" w:rsidRDefault="00DB611F" w:rsidP="00DB611F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2027 году – 251,4 тыс. рублей;</w:t>
      </w:r>
    </w:p>
    <w:p w:rsidR="00DB611F" w:rsidRPr="00597E1F" w:rsidRDefault="00DB611F" w:rsidP="007736F4">
      <w:pPr>
        <w:autoSpaceDE w:val="0"/>
        <w:jc w:val="both"/>
        <w:rPr>
          <w:rFonts w:ascii="Arial" w:hAnsi="Arial" w:cs="Arial"/>
        </w:rPr>
      </w:pPr>
    </w:p>
    <w:p w:rsidR="007736F4" w:rsidRPr="00597E1F" w:rsidRDefault="00D3020B" w:rsidP="007736F4">
      <w:pPr>
        <w:ind w:firstLine="708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</w:t>
      </w:r>
      <w:r w:rsidR="007736F4" w:rsidRPr="00597E1F">
        <w:rPr>
          <w:rFonts w:ascii="Arial" w:hAnsi="Arial" w:cs="Arial"/>
        </w:rPr>
        <w:t>1.2. Приложение № 1 к муниципальной Программе «</w:t>
      </w:r>
      <w:r w:rsidR="007736F4" w:rsidRPr="00597E1F">
        <w:rPr>
          <w:rFonts w:ascii="Arial" w:hAnsi="Arial" w:cs="Arial"/>
          <w:b/>
        </w:rPr>
        <w:t>Обеспечение жизнедеятельности на территории Вознесенского сельсовета Абанского район</w:t>
      </w:r>
      <w:r w:rsidR="007736F4" w:rsidRPr="00597E1F">
        <w:rPr>
          <w:rFonts w:ascii="Arial" w:hAnsi="Arial" w:cs="Arial"/>
        </w:rPr>
        <w:t xml:space="preserve">а», пункт 1 Паспорта подпрограммы </w:t>
      </w:r>
      <w:r w:rsidR="007736F4" w:rsidRPr="00597E1F">
        <w:rPr>
          <w:rFonts w:ascii="Arial" w:hAnsi="Arial" w:cs="Arial"/>
          <w:b/>
        </w:rPr>
        <w:t>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поселения"</w:t>
      </w:r>
    </w:p>
    <w:p w:rsidR="007736F4" w:rsidRPr="00597E1F" w:rsidRDefault="007736F4" w:rsidP="007736F4">
      <w:pPr>
        <w:ind w:firstLine="708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</w:p>
    <w:p w:rsidR="007736F4" w:rsidRPr="00597E1F" w:rsidRDefault="007736F4" w:rsidP="007736F4">
      <w:pPr>
        <w:pStyle w:val="ConsPlusCell"/>
        <w:snapToGrid w:val="0"/>
        <w:jc w:val="both"/>
        <w:rPr>
          <w:sz w:val="24"/>
          <w:szCs w:val="24"/>
        </w:rPr>
      </w:pPr>
      <w:r w:rsidRPr="00597E1F">
        <w:rPr>
          <w:sz w:val="24"/>
          <w:szCs w:val="24"/>
        </w:rPr>
        <w:t xml:space="preserve"> </w:t>
      </w:r>
      <w:r w:rsidRPr="00597E1F">
        <w:rPr>
          <w:sz w:val="24"/>
          <w:szCs w:val="24"/>
        </w:rPr>
        <w:tab/>
        <w:t xml:space="preserve">«Общий объем финансирования подпрограммы составляет </w:t>
      </w:r>
      <w:r w:rsidR="00F01299" w:rsidRPr="00597E1F">
        <w:rPr>
          <w:sz w:val="24"/>
          <w:szCs w:val="24"/>
        </w:rPr>
        <w:t>407,6</w:t>
      </w:r>
      <w:r w:rsidRPr="00597E1F">
        <w:rPr>
          <w:color w:val="FF9900"/>
          <w:sz w:val="24"/>
          <w:szCs w:val="24"/>
        </w:rPr>
        <w:t xml:space="preserve"> </w:t>
      </w:r>
      <w:r w:rsidRPr="00597E1F">
        <w:rPr>
          <w:sz w:val="24"/>
          <w:szCs w:val="24"/>
        </w:rPr>
        <w:t xml:space="preserve">тыс. рублей, 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в том числе по годам: средства краевого бюджета – </w:t>
      </w:r>
      <w:r w:rsidR="00DB611F" w:rsidRPr="00597E1F">
        <w:rPr>
          <w:rFonts w:ascii="Arial" w:hAnsi="Arial" w:cs="Arial"/>
        </w:rPr>
        <w:t>334</w:t>
      </w:r>
      <w:r w:rsidRPr="00597E1F">
        <w:rPr>
          <w:rFonts w:ascii="Arial" w:hAnsi="Arial" w:cs="Arial"/>
        </w:rPr>
        <w:t>,</w:t>
      </w:r>
      <w:r w:rsidR="00DB611F" w:rsidRPr="00597E1F">
        <w:rPr>
          <w:rFonts w:ascii="Arial" w:hAnsi="Arial" w:cs="Arial"/>
        </w:rPr>
        <w:t>4</w:t>
      </w:r>
      <w:r w:rsidRPr="00597E1F">
        <w:rPr>
          <w:rFonts w:ascii="Arial" w:hAnsi="Arial" w:cs="Arial"/>
        </w:rPr>
        <w:t xml:space="preserve"> тыс. рублей</w:t>
      </w:r>
    </w:p>
    <w:p w:rsidR="007736F4" w:rsidRPr="00597E1F" w:rsidRDefault="007736F4" w:rsidP="007736F4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2016 год –  6,0 тыс. рублей;</w:t>
      </w:r>
    </w:p>
    <w:p w:rsidR="007736F4" w:rsidRPr="00597E1F" w:rsidRDefault="007736F4" w:rsidP="007736F4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2017 год –  6,0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2018 год -   6,0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2019 год -   9,0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2020 год - 15,0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2021 год -  21,0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2022 год -  21,0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2023 год -  45,0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lastRenderedPageBreak/>
        <w:t>2024 год -  5</w:t>
      </w:r>
      <w:r w:rsidR="00DB611F" w:rsidRPr="00597E1F">
        <w:rPr>
          <w:rFonts w:ascii="Arial" w:hAnsi="Arial" w:cs="Arial"/>
        </w:rPr>
        <w:t>0</w:t>
      </w:r>
      <w:r w:rsidRPr="00597E1F">
        <w:rPr>
          <w:rFonts w:ascii="Arial" w:hAnsi="Arial" w:cs="Arial"/>
        </w:rPr>
        <w:t>,</w:t>
      </w:r>
      <w:r w:rsidR="00DB611F" w:rsidRPr="00597E1F">
        <w:rPr>
          <w:rFonts w:ascii="Arial" w:hAnsi="Arial" w:cs="Arial"/>
        </w:rPr>
        <w:t>0</w:t>
      </w:r>
      <w:r w:rsidRPr="00597E1F">
        <w:rPr>
          <w:rFonts w:ascii="Arial" w:hAnsi="Arial" w:cs="Arial"/>
        </w:rPr>
        <w:t xml:space="preserve">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</w:t>
      </w:r>
      <w:r w:rsidR="00DB611F" w:rsidRPr="00597E1F">
        <w:rPr>
          <w:rFonts w:ascii="Arial" w:hAnsi="Arial" w:cs="Arial"/>
        </w:rPr>
        <w:t>5 год -  51</w:t>
      </w:r>
      <w:r w:rsidRPr="00597E1F">
        <w:rPr>
          <w:rFonts w:ascii="Arial" w:hAnsi="Arial" w:cs="Arial"/>
        </w:rPr>
        <w:t>,</w:t>
      </w:r>
      <w:r w:rsidR="00DB611F" w:rsidRPr="00597E1F">
        <w:rPr>
          <w:rFonts w:ascii="Arial" w:hAnsi="Arial" w:cs="Arial"/>
        </w:rPr>
        <w:t>8</w:t>
      </w:r>
      <w:r w:rsidRPr="00597E1F">
        <w:rPr>
          <w:rFonts w:ascii="Arial" w:hAnsi="Arial" w:cs="Arial"/>
        </w:rPr>
        <w:t xml:space="preserve">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</w:t>
      </w:r>
      <w:r w:rsidR="00DB611F" w:rsidRPr="00597E1F">
        <w:rPr>
          <w:rFonts w:ascii="Arial" w:hAnsi="Arial" w:cs="Arial"/>
        </w:rPr>
        <w:t>6 год -  51,8</w:t>
      </w:r>
      <w:r w:rsidRPr="00597E1F">
        <w:rPr>
          <w:rFonts w:ascii="Arial" w:hAnsi="Arial" w:cs="Arial"/>
        </w:rPr>
        <w:t xml:space="preserve"> тыс. рублей</w:t>
      </w:r>
      <w:r w:rsidR="00DB611F" w:rsidRPr="00597E1F">
        <w:rPr>
          <w:rFonts w:ascii="Arial" w:hAnsi="Arial" w:cs="Arial"/>
        </w:rPr>
        <w:t>;</w:t>
      </w:r>
    </w:p>
    <w:p w:rsidR="00DB611F" w:rsidRPr="00597E1F" w:rsidRDefault="00DB611F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2026 год -  51,8 тыс. рублей</w:t>
      </w:r>
      <w:proofErr w:type="gramStart"/>
      <w:r w:rsidRPr="00597E1F">
        <w:rPr>
          <w:rFonts w:ascii="Arial" w:hAnsi="Arial" w:cs="Arial"/>
        </w:rPr>
        <w:t>.»</w:t>
      </w:r>
      <w:proofErr w:type="gramEnd"/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том числе по годам</w:t>
      </w:r>
      <w:r w:rsidR="00F01299" w:rsidRPr="00597E1F">
        <w:rPr>
          <w:rFonts w:ascii="Arial" w:hAnsi="Arial" w:cs="Arial"/>
        </w:rPr>
        <w:t>: средства бюджета поселения – 73</w:t>
      </w:r>
      <w:r w:rsidRPr="00597E1F">
        <w:rPr>
          <w:rFonts w:ascii="Arial" w:hAnsi="Arial" w:cs="Arial"/>
        </w:rPr>
        <w:t>,</w:t>
      </w:r>
      <w:r w:rsidR="00F01299" w:rsidRPr="00597E1F">
        <w:rPr>
          <w:rFonts w:ascii="Arial" w:hAnsi="Arial" w:cs="Arial"/>
        </w:rPr>
        <w:t>2</w:t>
      </w:r>
      <w:r w:rsidRPr="00597E1F">
        <w:rPr>
          <w:rFonts w:ascii="Arial" w:hAnsi="Arial" w:cs="Arial"/>
        </w:rPr>
        <w:t xml:space="preserve"> тыс. рублей</w:t>
      </w:r>
    </w:p>
    <w:p w:rsidR="007736F4" w:rsidRPr="00597E1F" w:rsidRDefault="007736F4" w:rsidP="007736F4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2014 год – 5,5 тыс. рублей; </w:t>
      </w:r>
    </w:p>
    <w:p w:rsidR="007736F4" w:rsidRPr="00597E1F" w:rsidRDefault="007736F4" w:rsidP="007736F4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2015 год – 3,6 тыс. рублей; </w:t>
      </w:r>
    </w:p>
    <w:p w:rsidR="007736F4" w:rsidRPr="00597E1F" w:rsidRDefault="007736F4" w:rsidP="007736F4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2016 год – 3,9 тыс. рублей;</w:t>
      </w:r>
    </w:p>
    <w:p w:rsidR="007736F4" w:rsidRPr="00597E1F" w:rsidRDefault="007736F4" w:rsidP="007736F4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2017 год – 3,9 тыс. рублей.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2018 год – 4,3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2019 год -  6,5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2020 год -  8,1 тыс. рублей;</w:t>
      </w:r>
    </w:p>
    <w:p w:rsidR="007736F4" w:rsidRPr="00597E1F" w:rsidRDefault="007736F4" w:rsidP="007736F4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2021 год -   1,1 тыс. рублей;</w:t>
      </w:r>
    </w:p>
    <w:p w:rsidR="007736F4" w:rsidRPr="00597E1F" w:rsidRDefault="007736F4" w:rsidP="007736F4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2022 год -   1,1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2023 год -  2,4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2024 год -   2,6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2025 год -  </w:t>
      </w:r>
      <w:r w:rsidR="00DB611F" w:rsidRPr="00597E1F">
        <w:rPr>
          <w:rFonts w:ascii="Arial" w:hAnsi="Arial" w:cs="Arial"/>
        </w:rPr>
        <w:t>24,2</w:t>
      </w:r>
      <w:r w:rsidRPr="00597E1F">
        <w:rPr>
          <w:rFonts w:ascii="Arial" w:hAnsi="Arial" w:cs="Arial"/>
        </w:rPr>
        <w:t xml:space="preserve">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2026 год -   </w:t>
      </w:r>
      <w:r w:rsidR="00DB611F" w:rsidRPr="00597E1F">
        <w:rPr>
          <w:rFonts w:ascii="Arial" w:hAnsi="Arial" w:cs="Arial"/>
        </w:rPr>
        <w:t>3</w:t>
      </w:r>
      <w:r w:rsidR="00F01299" w:rsidRPr="00597E1F">
        <w:rPr>
          <w:rFonts w:ascii="Arial" w:hAnsi="Arial" w:cs="Arial"/>
        </w:rPr>
        <w:t>,</w:t>
      </w:r>
      <w:r w:rsidR="00DB611F" w:rsidRPr="00597E1F">
        <w:rPr>
          <w:rFonts w:ascii="Arial" w:hAnsi="Arial" w:cs="Arial"/>
        </w:rPr>
        <w:t>0</w:t>
      </w:r>
      <w:r w:rsidRPr="00597E1F">
        <w:rPr>
          <w:rFonts w:ascii="Arial" w:hAnsi="Arial" w:cs="Arial"/>
        </w:rPr>
        <w:t xml:space="preserve"> тыс. рублей</w:t>
      </w:r>
      <w:r w:rsidR="00DB611F" w:rsidRPr="00597E1F">
        <w:rPr>
          <w:rFonts w:ascii="Arial" w:hAnsi="Arial" w:cs="Arial"/>
        </w:rPr>
        <w:t>;</w:t>
      </w:r>
    </w:p>
    <w:p w:rsidR="00DB611F" w:rsidRPr="00597E1F" w:rsidRDefault="00DB611F" w:rsidP="00DB611F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2026 год -   3,0 тыс. рублей».</w:t>
      </w:r>
    </w:p>
    <w:p w:rsidR="00DB611F" w:rsidRPr="00597E1F" w:rsidRDefault="00DB611F" w:rsidP="007736F4">
      <w:pPr>
        <w:autoSpaceDE w:val="0"/>
        <w:spacing w:line="100" w:lineRule="atLeast"/>
        <w:jc w:val="both"/>
        <w:rPr>
          <w:rFonts w:ascii="Arial" w:hAnsi="Arial" w:cs="Arial"/>
        </w:rPr>
      </w:pPr>
    </w:p>
    <w:p w:rsidR="007736F4" w:rsidRPr="00597E1F" w:rsidRDefault="007736F4" w:rsidP="007736F4">
      <w:pPr>
        <w:ind w:firstLine="708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      пункт 8. подпрограммы </w:t>
      </w:r>
      <w:r w:rsidRPr="00597E1F">
        <w:rPr>
          <w:rFonts w:ascii="Arial" w:hAnsi="Arial" w:cs="Arial"/>
          <w:b/>
        </w:rPr>
        <w:t>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поселения",</w:t>
      </w:r>
      <w:r w:rsidRPr="00597E1F">
        <w:rPr>
          <w:rFonts w:ascii="Arial" w:hAnsi="Arial" w:cs="Arial"/>
        </w:rPr>
        <w:t xml:space="preserve"> изложить в следующей редакции:</w:t>
      </w:r>
    </w:p>
    <w:p w:rsidR="007736F4" w:rsidRPr="00597E1F" w:rsidRDefault="007736F4" w:rsidP="007736F4">
      <w:pPr>
        <w:widowControl w:val="0"/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      «8.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736F4" w:rsidRPr="00597E1F" w:rsidRDefault="007736F4" w:rsidP="007736F4">
      <w:pPr>
        <w:pStyle w:val="ConsPlusCell"/>
        <w:snapToGrid w:val="0"/>
        <w:jc w:val="both"/>
        <w:rPr>
          <w:sz w:val="24"/>
          <w:szCs w:val="24"/>
        </w:rPr>
      </w:pPr>
      <w:r w:rsidRPr="00597E1F">
        <w:rPr>
          <w:sz w:val="24"/>
          <w:szCs w:val="24"/>
        </w:rPr>
        <w:t xml:space="preserve">«Общий объем финансирования подпрограммы составляет </w:t>
      </w:r>
      <w:r w:rsidR="00F01299" w:rsidRPr="00597E1F">
        <w:rPr>
          <w:sz w:val="24"/>
          <w:szCs w:val="24"/>
        </w:rPr>
        <w:t>407,6</w:t>
      </w:r>
      <w:r w:rsidRPr="00597E1F">
        <w:rPr>
          <w:color w:val="FF9900"/>
          <w:sz w:val="24"/>
          <w:szCs w:val="24"/>
        </w:rPr>
        <w:t xml:space="preserve"> </w:t>
      </w:r>
      <w:r w:rsidRPr="00597E1F">
        <w:rPr>
          <w:sz w:val="24"/>
          <w:szCs w:val="24"/>
        </w:rPr>
        <w:t xml:space="preserve">тыс. рублей, 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в том числе по годам: средства краевого бюджета – </w:t>
      </w:r>
      <w:r w:rsidR="00F01299" w:rsidRPr="00597E1F">
        <w:rPr>
          <w:rFonts w:ascii="Arial" w:hAnsi="Arial" w:cs="Arial"/>
        </w:rPr>
        <w:t>334,4</w:t>
      </w:r>
      <w:r w:rsidRPr="00597E1F">
        <w:rPr>
          <w:rFonts w:ascii="Arial" w:hAnsi="Arial" w:cs="Arial"/>
        </w:rPr>
        <w:t xml:space="preserve"> тыс. рублей</w:t>
      </w:r>
    </w:p>
    <w:p w:rsidR="007736F4" w:rsidRPr="00597E1F" w:rsidRDefault="007736F4" w:rsidP="007736F4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2016 год –  6,0 тыс. рублей;</w:t>
      </w:r>
    </w:p>
    <w:p w:rsidR="007736F4" w:rsidRPr="00597E1F" w:rsidRDefault="007736F4" w:rsidP="007736F4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2017 год –  6,0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2018 год -   6,0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2019 год -   9,0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2020 год - 15,0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2021 год -  21,0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lastRenderedPageBreak/>
        <w:t>2022 год -  21,0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2023 год -  45,0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2024 год -  50,0 тыс. рублей;</w:t>
      </w:r>
    </w:p>
    <w:p w:rsidR="00F01299" w:rsidRPr="00597E1F" w:rsidRDefault="00F01299" w:rsidP="00F01299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2025 год -  51,8 тыс. рублей;</w:t>
      </w:r>
    </w:p>
    <w:p w:rsidR="00F01299" w:rsidRPr="00597E1F" w:rsidRDefault="00F01299" w:rsidP="00F01299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2026 год -  51,8 тыс. рублей;</w:t>
      </w:r>
    </w:p>
    <w:p w:rsidR="00F01299" w:rsidRPr="00597E1F" w:rsidRDefault="00F01299" w:rsidP="00F01299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2026 год -  51,8 тыс. рублей</w:t>
      </w:r>
      <w:proofErr w:type="gramStart"/>
      <w:r w:rsidRPr="00597E1F">
        <w:rPr>
          <w:rFonts w:ascii="Arial" w:hAnsi="Arial" w:cs="Arial"/>
        </w:rPr>
        <w:t>.»</w:t>
      </w:r>
      <w:proofErr w:type="gramEnd"/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в том числе по годам: средства бюджета поселения – </w:t>
      </w:r>
      <w:r w:rsidR="001A2669" w:rsidRPr="00597E1F">
        <w:rPr>
          <w:rFonts w:ascii="Arial" w:hAnsi="Arial" w:cs="Arial"/>
        </w:rPr>
        <w:t>73,2</w:t>
      </w:r>
      <w:r w:rsidRPr="00597E1F">
        <w:rPr>
          <w:rFonts w:ascii="Arial" w:hAnsi="Arial" w:cs="Arial"/>
        </w:rPr>
        <w:t xml:space="preserve"> тыс. рублей</w:t>
      </w:r>
    </w:p>
    <w:p w:rsidR="007736F4" w:rsidRPr="00597E1F" w:rsidRDefault="007736F4" w:rsidP="007736F4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2014 год – 5,5 тыс. рублей; </w:t>
      </w:r>
    </w:p>
    <w:p w:rsidR="007736F4" w:rsidRPr="00597E1F" w:rsidRDefault="007736F4" w:rsidP="007736F4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2015 год – 3,6 тыс. рублей; </w:t>
      </w:r>
    </w:p>
    <w:p w:rsidR="007736F4" w:rsidRPr="00597E1F" w:rsidRDefault="007736F4" w:rsidP="007736F4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2016 год – 3,9 тыс. рублей;</w:t>
      </w:r>
    </w:p>
    <w:p w:rsidR="007736F4" w:rsidRPr="00597E1F" w:rsidRDefault="007736F4" w:rsidP="007736F4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2017 год – 3,9 тыс. рублей.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2018 год – 4,3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2019 год -  6,5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2020 год -  8,1 тыс. рублей;</w:t>
      </w:r>
    </w:p>
    <w:p w:rsidR="007736F4" w:rsidRPr="00597E1F" w:rsidRDefault="007736F4" w:rsidP="007736F4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2021 год -   1,1 тыс. рублей;</w:t>
      </w:r>
    </w:p>
    <w:p w:rsidR="007736F4" w:rsidRPr="00597E1F" w:rsidRDefault="007736F4" w:rsidP="007736F4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2022 год -   1,1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2023 год -  2,4 тыс. рублей;</w:t>
      </w:r>
    </w:p>
    <w:p w:rsidR="007736F4" w:rsidRPr="00597E1F" w:rsidRDefault="007736F4" w:rsidP="007736F4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2024 год -   2,6 тыс. рублей;</w:t>
      </w:r>
    </w:p>
    <w:p w:rsidR="00F01299" w:rsidRPr="00597E1F" w:rsidRDefault="00F01299" w:rsidP="00F01299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2025 год -  24,2 тыс. рублей;</w:t>
      </w:r>
    </w:p>
    <w:p w:rsidR="00F01299" w:rsidRPr="00597E1F" w:rsidRDefault="00F01299" w:rsidP="00F01299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2026 год -   3,0 тыс. рублей;</w:t>
      </w:r>
    </w:p>
    <w:p w:rsidR="00F01299" w:rsidRPr="00597E1F" w:rsidRDefault="00F01299" w:rsidP="00F01299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2026 год -   3,0 тыс. рублей».</w:t>
      </w:r>
    </w:p>
    <w:p w:rsidR="00D3020B" w:rsidRPr="00597E1F" w:rsidRDefault="00D3020B" w:rsidP="00D3020B">
      <w:pPr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 1.</w:t>
      </w:r>
      <w:r w:rsidR="007736F4" w:rsidRPr="00597E1F">
        <w:rPr>
          <w:rFonts w:ascii="Arial" w:hAnsi="Arial" w:cs="Arial"/>
        </w:rPr>
        <w:t>3</w:t>
      </w:r>
      <w:r w:rsidRPr="00597E1F">
        <w:rPr>
          <w:rFonts w:ascii="Arial" w:hAnsi="Arial" w:cs="Arial"/>
        </w:rPr>
        <w:t>. Приложение № 2 к муниципальной Программе «</w:t>
      </w:r>
      <w:r w:rsidRPr="00597E1F">
        <w:rPr>
          <w:rFonts w:ascii="Arial" w:hAnsi="Arial" w:cs="Arial"/>
          <w:b/>
        </w:rPr>
        <w:t>Обеспечение жизнедеятельности на территории Вознесенского сельсовета Абанского район</w:t>
      </w:r>
      <w:r w:rsidRPr="00597E1F">
        <w:rPr>
          <w:rFonts w:ascii="Arial" w:hAnsi="Arial" w:cs="Arial"/>
        </w:rPr>
        <w:t>а», пункт 1 Паспорта подпрограммы «</w:t>
      </w:r>
      <w:r w:rsidRPr="00597E1F">
        <w:rPr>
          <w:rFonts w:ascii="Arial" w:hAnsi="Arial" w:cs="Arial"/>
          <w:b/>
        </w:rPr>
        <w:t>Повышение энергетической эффективности, обеспечение жизнедеятельности коммунальной системы, благоустройство территории</w:t>
      </w:r>
      <w:r w:rsidRPr="00597E1F">
        <w:rPr>
          <w:rFonts w:ascii="Arial" w:hAnsi="Arial" w:cs="Arial"/>
        </w:rPr>
        <w:t>»,</w:t>
      </w:r>
    </w:p>
    <w:p w:rsidR="00D3020B" w:rsidRPr="00597E1F" w:rsidRDefault="00D3020B" w:rsidP="00D3020B">
      <w:pPr>
        <w:ind w:firstLine="708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</w:p>
    <w:p w:rsidR="00D3020B" w:rsidRPr="00597E1F" w:rsidRDefault="00D3020B" w:rsidP="00D3020B">
      <w:pPr>
        <w:pStyle w:val="ConsPlusCell"/>
        <w:snapToGrid w:val="0"/>
        <w:jc w:val="both"/>
        <w:rPr>
          <w:sz w:val="24"/>
          <w:szCs w:val="24"/>
        </w:rPr>
      </w:pPr>
      <w:r w:rsidRPr="00597E1F">
        <w:rPr>
          <w:sz w:val="24"/>
          <w:szCs w:val="24"/>
        </w:rPr>
        <w:t xml:space="preserve"> </w:t>
      </w:r>
      <w:r w:rsidRPr="00597E1F">
        <w:rPr>
          <w:sz w:val="24"/>
          <w:szCs w:val="24"/>
        </w:rPr>
        <w:tab/>
        <w:t xml:space="preserve">«Общий объем финансирования подпрограммы составляет </w:t>
      </w:r>
      <w:r w:rsidR="00F01299" w:rsidRPr="00597E1F">
        <w:rPr>
          <w:sz w:val="24"/>
          <w:szCs w:val="24"/>
        </w:rPr>
        <w:t xml:space="preserve">9 343,5 </w:t>
      </w:r>
      <w:r w:rsidRPr="00597E1F">
        <w:rPr>
          <w:color w:val="FF9900"/>
          <w:sz w:val="24"/>
          <w:szCs w:val="24"/>
        </w:rPr>
        <w:t xml:space="preserve"> </w:t>
      </w:r>
      <w:r w:rsidRPr="00597E1F">
        <w:rPr>
          <w:sz w:val="24"/>
          <w:szCs w:val="24"/>
        </w:rPr>
        <w:t>тыс. рублей, в том числе за счет средств:</w:t>
      </w:r>
    </w:p>
    <w:p w:rsidR="00D3020B" w:rsidRPr="00597E1F" w:rsidRDefault="00D3020B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- краевого бюджета – </w:t>
      </w:r>
      <w:r w:rsidR="00F01299" w:rsidRPr="00597E1F">
        <w:rPr>
          <w:rFonts w:ascii="Arial" w:hAnsi="Arial" w:cs="Arial"/>
        </w:rPr>
        <w:t>3</w:t>
      </w:r>
      <w:r w:rsidRPr="00597E1F">
        <w:rPr>
          <w:rFonts w:ascii="Arial" w:hAnsi="Arial" w:cs="Arial"/>
        </w:rPr>
        <w:t> 4</w:t>
      </w:r>
      <w:r w:rsidR="002218B6" w:rsidRPr="00597E1F">
        <w:rPr>
          <w:rFonts w:ascii="Arial" w:hAnsi="Arial" w:cs="Arial"/>
        </w:rPr>
        <w:t>08</w:t>
      </w:r>
      <w:r w:rsidRPr="00597E1F">
        <w:rPr>
          <w:rFonts w:ascii="Arial" w:hAnsi="Arial" w:cs="Arial"/>
        </w:rPr>
        <w:t>,</w:t>
      </w:r>
      <w:r w:rsidR="002218B6" w:rsidRPr="00597E1F">
        <w:rPr>
          <w:rFonts w:ascii="Arial" w:hAnsi="Arial" w:cs="Arial"/>
        </w:rPr>
        <w:t>5</w:t>
      </w:r>
      <w:r w:rsidRPr="00597E1F">
        <w:rPr>
          <w:rFonts w:ascii="Arial" w:hAnsi="Arial" w:cs="Arial"/>
        </w:rPr>
        <w:t xml:space="preserve"> тыс. рублей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2019 год – </w:t>
      </w:r>
      <w:r w:rsidR="00F01299" w:rsidRPr="00597E1F">
        <w:rPr>
          <w:rFonts w:ascii="Arial" w:hAnsi="Arial" w:cs="Arial"/>
        </w:rPr>
        <w:t xml:space="preserve">  </w:t>
      </w:r>
      <w:r w:rsidRPr="00597E1F">
        <w:rPr>
          <w:rFonts w:ascii="Arial" w:hAnsi="Arial" w:cs="Arial"/>
        </w:rPr>
        <w:t>427,2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2020 год –</w:t>
      </w:r>
      <w:r w:rsidR="00F01299" w:rsidRPr="00597E1F">
        <w:rPr>
          <w:rFonts w:ascii="Arial" w:hAnsi="Arial" w:cs="Arial"/>
        </w:rPr>
        <w:t xml:space="preserve"> </w:t>
      </w:r>
      <w:r w:rsidRPr="00597E1F">
        <w:rPr>
          <w:rFonts w:ascii="Arial" w:hAnsi="Arial" w:cs="Arial"/>
        </w:rPr>
        <w:t xml:space="preserve"> </w:t>
      </w:r>
      <w:r w:rsidR="00F01299" w:rsidRPr="00597E1F">
        <w:rPr>
          <w:rFonts w:ascii="Arial" w:hAnsi="Arial" w:cs="Arial"/>
        </w:rPr>
        <w:t xml:space="preserve"> </w:t>
      </w:r>
      <w:r w:rsidRPr="00597E1F">
        <w:rPr>
          <w:rFonts w:ascii="Arial" w:hAnsi="Arial" w:cs="Arial"/>
        </w:rPr>
        <w:t>596,9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2022 год – </w:t>
      </w:r>
      <w:r w:rsidR="00F01299" w:rsidRPr="00597E1F">
        <w:rPr>
          <w:rFonts w:ascii="Arial" w:hAnsi="Arial" w:cs="Arial"/>
        </w:rPr>
        <w:t xml:space="preserve">  </w:t>
      </w:r>
      <w:r w:rsidRPr="00597E1F">
        <w:rPr>
          <w:rFonts w:ascii="Arial" w:hAnsi="Arial" w:cs="Arial"/>
        </w:rPr>
        <w:t>692,2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2023 год – </w:t>
      </w:r>
      <w:r w:rsidR="00F01299" w:rsidRPr="00597E1F">
        <w:rPr>
          <w:rFonts w:ascii="Arial" w:hAnsi="Arial" w:cs="Arial"/>
        </w:rPr>
        <w:t xml:space="preserve">  </w:t>
      </w:r>
      <w:r w:rsidR="002218B6" w:rsidRPr="00597E1F">
        <w:rPr>
          <w:rFonts w:ascii="Arial" w:hAnsi="Arial" w:cs="Arial"/>
        </w:rPr>
        <w:t>692,2</w:t>
      </w:r>
      <w:r w:rsidR="00F01299" w:rsidRPr="00597E1F">
        <w:rPr>
          <w:rFonts w:ascii="Arial" w:hAnsi="Arial" w:cs="Arial"/>
        </w:rPr>
        <w:t xml:space="preserve"> тыс. рублей;</w:t>
      </w:r>
    </w:p>
    <w:p w:rsidR="00F01299" w:rsidRPr="00597E1F" w:rsidRDefault="00F01299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2025 год – 1 000,0 тыс. рублей;</w:t>
      </w:r>
    </w:p>
    <w:p w:rsidR="00D3020B" w:rsidRPr="00597E1F" w:rsidRDefault="00D3020B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lastRenderedPageBreak/>
        <w:t xml:space="preserve">- бюджета поселения – 5 </w:t>
      </w:r>
      <w:r w:rsidR="00F01299" w:rsidRPr="00597E1F">
        <w:rPr>
          <w:rFonts w:ascii="Arial" w:hAnsi="Arial" w:cs="Arial"/>
        </w:rPr>
        <w:t>935</w:t>
      </w:r>
      <w:r w:rsidRPr="00597E1F">
        <w:rPr>
          <w:rFonts w:ascii="Arial" w:hAnsi="Arial" w:cs="Arial"/>
        </w:rPr>
        <w:t>,</w:t>
      </w:r>
      <w:r w:rsidR="00F01299" w:rsidRPr="00597E1F">
        <w:rPr>
          <w:rFonts w:ascii="Arial" w:hAnsi="Arial" w:cs="Arial"/>
        </w:rPr>
        <w:t>0</w:t>
      </w:r>
      <w:r w:rsidRPr="00597E1F">
        <w:rPr>
          <w:rFonts w:ascii="Arial" w:hAnsi="Arial" w:cs="Arial"/>
        </w:rPr>
        <w:t xml:space="preserve"> тыс. </w:t>
      </w:r>
      <w:proofErr w:type="gramStart"/>
      <w:r w:rsidRPr="00597E1F">
        <w:rPr>
          <w:rFonts w:ascii="Arial" w:hAnsi="Arial" w:cs="Arial"/>
        </w:rPr>
        <w:t>рублей</w:t>
      </w:r>
      <w:proofErr w:type="gramEnd"/>
      <w:r w:rsidRPr="00597E1F">
        <w:rPr>
          <w:rFonts w:ascii="Arial" w:hAnsi="Arial" w:cs="Arial"/>
        </w:rPr>
        <w:t xml:space="preserve"> в том числе по годам: </w:t>
      </w:r>
    </w:p>
    <w:p w:rsidR="00D3020B" w:rsidRPr="00597E1F" w:rsidRDefault="00D3020B" w:rsidP="00D3020B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2014 год –  223,7 тыс. рублей; </w:t>
      </w:r>
    </w:p>
    <w:p w:rsidR="00D3020B" w:rsidRPr="00597E1F" w:rsidRDefault="00D3020B" w:rsidP="00D3020B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2015 год –  176,8 тыс. рублей; </w:t>
      </w:r>
    </w:p>
    <w:p w:rsidR="00D3020B" w:rsidRPr="00597E1F" w:rsidRDefault="00D3020B" w:rsidP="00D3020B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2016 год –  764,6 тыс. рублей;</w:t>
      </w:r>
    </w:p>
    <w:p w:rsidR="00D3020B" w:rsidRPr="00597E1F" w:rsidRDefault="00D3020B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2017 год – 198,1 тыс. рублей;</w:t>
      </w:r>
    </w:p>
    <w:p w:rsidR="00D3020B" w:rsidRPr="00597E1F" w:rsidRDefault="00D3020B" w:rsidP="00D3020B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2018 год –  274,3 тыс. рублей;</w:t>
      </w:r>
    </w:p>
    <w:p w:rsidR="00D3020B" w:rsidRPr="00597E1F" w:rsidRDefault="00D3020B" w:rsidP="00D3020B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2019 год –  345,4 тыс. рублей;</w:t>
      </w:r>
    </w:p>
    <w:p w:rsidR="00D3020B" w:rsidRPr="00597E1F" w:rsidRDefault="00D3020B" w:rsidP="00D3020B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2020 год –  527,6 тыс. рублей;</w:t>
      </w:r>
    </w:p>
    <w:p w:rsidR="00D3020B" w:rsidRPr="00597E1F" w:rsidRDefault="00D3020B" w:rsidP="00D3020B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2021 год –  643,8 тыс. рублей;</w:t>
      </w:r>
    </w:p>
    <w:p w:rsidR="00D3020B" w:rsidRPr="00597E1F" w:rsidRDefault="00D3020B" w:rsidP="00D3020B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2022 год –  560,8 тыс. рублей.</w:t>
      </w:r>
    </w:p>
    <w:p w:rsidR="00D3020B" w:rsidRPr="00597E1F" w:rsidRDefault="00D3020B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2023 год -  13</w:t>
      </w:r>
      <w:r w:rsidR="002218B6" w:rsidRPr="00597E1F">
        <w:rPr>
          <w:rFonts w:ascii="Arial" w:hAnsi="Arial" w:cs="Arial"/>
        </w:rPr>
        <w:t>05</w:t>
      </w:r>
      <w:r w:rsidRPr="00597E1F">
        <w:rPr>
          <w:rFonts w:ascii="Arial" w:hAnsi="Arial" w:cs="Arial"/>
        </w:rPr>
        <w:t>,</w:t>
      </w:r>
      <w:r w:rsidR="003A51E3" w:rsidRPr="00597E1F">
        <w:rPr>
          <w:rFonts w:ascii="Arial" w:hAnsi="Arial" w:cs="Arial"/>
        </w:rPr>
        <w:t>1</w:t>
      </w:r>
      <w:r w:rsidRPr="00597E1F">
        <w:rPr>
          <w:rFonts w:ascii="Arial" w:hAnsi="Arial" w:cs="Arial"/>
        </w:rPr>
        <w:t xml:space="preserve"> тыс. рубле</w:t>
      </w:r>
      <w:r w:rsidR="00510970" w:rsidRPr="00597E1F">
        <w:rPr>
          <w:rFonts w:ascii="Arial" w:hAnsi="Arial" w:cs="Arial"/>
        </w:rPr>
        <w:t>й;</w:t>
      </w:r>
    </w:p>
    <w:p w:rsidR="00510970" w:rsidRPr="00597E1F" w:rsidRDefault="00510970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2024 год -  </w:t>
      </w:r>
      <w:r w:rsidR="00F01299" w:rsidRPr="00597E1F">
        <w:rPr>
          <w:rFonts w:ascii="Arial" w:hAnsi="Arial" w:cs="Arial"/>
        </w:rPr>
        <w:t>248,8</w:t>
      </w:r>
      <w:r w:rsidRPr="00597E1F">
        <w:rPr>
          <w:rFonts w:ascii="Arial" w:hAnsi="Arial" w:cs="Arial"/>
        </w:rPr>
        <w:t xml:space="preserve"> тыс. рублей;</w:t>
      </w:r>
    </w:p>
    <w:p w:rsidR="00510970" w:rsidRPr="00597E1F" w:rsidRDefault="00510970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2025 год -  </w:t>
      </w:r>
      <w:r w:rsidR="00F01299" w:rsidRPr="00597E1F">
        <w:rPr>
          <w:rFonts w:ascii="Arial" w:hAnsi="Arial" w:cs="Arial"/>
        </w:rPr>
        <w:t>403</w:t>
      </w:r>
      <w:r w:rsidRPr="00597E1F">
        <w:rPr>
          <w:rFonts w:ascii="Arial" w:hAnsi="Arial" w:cs="Arial"/>
        </w:rPr>
        <w:t>,</w:t>
      </w:r>
      <w:r w:rsidR="00F01299" w:rsidRPr="00597E1F">
        <w:rPr>
          <w:rFonts w:ascii="Arial" w:hAnsi="Arial" w:cs="Arial"/>
        </w:rPr>
        <w:t>7</w:t>
      </w:r>
      <w:r w:rsidRPr="00597E1F">
        <w:rPr>
          <w:rFonts w:ascii="Arial" w:hAnsi="Arial" w:cs="Arial"/>
        </w:rPr>
        <w:t xml:space="preserve"> тыс. рублей;</w:t>
      </w:r>
    </w:p>
    <w:p w:rsidR="00510970" w:rsidRPr="00597E1F" w:rsidRDefault="00510970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2026 год -  1</w:t>
      </w:r>
      <w:r w:rsidR="00F01299" w:rsidRPr="00597E1F">
        <w:rPr>
          <w:rFonts w:ascii="Arial" w:hAnsi="Arial" w:cs="Arial"/>
        </w:rPr>
        <w:t>4</w:t>
      </w:r>
      <w:r w:rsidRPr="00597E1F">
        <w:rPr>
          <w:rFonts w:ascii="Arial" w:hAnsi="Arial" w:cs="Arial"/>
        </w:rPr>
        <w:t>3</w:t>
      </w:r>
      <w:r w:rsidR="00F01299" w:rsidRPr="00597E1F">
        <w:rPr>
          <w:rFonts w:ascii="Arial" w:hAnsi="Arial" w:cs="Arial"/>
        </w:rPr>
        <w:t>,0</w:t>
      </w:r>
      <w:r w:rsidRPr="00597E1F">
        <w:rPr>
          <w:rFonts w:ascii="Arial" w:hAnsi="Arial" w:cs="Arial"/>
        </w:rPr>
        <w:t xml:space="preserve"> тыс. рубле</w:t>
      </w:r>
      <w:r w:rsidR="00F01299" w:rsidRPr="00597E1F">
        <w:rPr>
          <w:rFonts w:ascii="Arial" w:hAnsi="Arial" w:cs="Arial"/>
        </w:rPr>
        <w:t>й;</w:t>
      </w:r>
    </w:p>
    <w:p w:rsidR="00D3020B" w:rsidRPr="00597E1F" w:rsidRDefault="00D3020B" w:rsidP="002218B6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</w:t>
      </w:r>
      <w:r w:rsidR="00F01299" w:rsidRPr="00597E1F">
        <w:rPr>
          <w:rFonts w:ascii="Arial" w:hAnsi="Arial" w:cs="Arial"/>
        </w:rPr>
        <w:t>2027 год -  119,3 тыс. рублей</w:t>
      </w:r>
      <w:proofErr w:type="gramStart"/>
      <w:r w:rsidR="00F01299" w:rsidRPr="00597E1F">
        <w:rPr>
          <w:rFonts w:ascii="Arial" w:hAnsi="Arial" w:cs="Arial"/>
        </w:rPr>
        <w:t>.»</w:t>
      </w:r>
      <w:proofErr w:type="gramEnd"/>
    </w:p>
    <w:p w:rsidR="00D3020B" w:rsidRPr="00597E1F" w:rsidRDefault="00D3020B" w:rsidP="00D3020B">
      <w:pPr>
        <w:widowControl w:val="0"/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      пункт 8. подпрограммы «</w:t>
      </w:r>
      <w:r w:rsidRPr="00597E1F">
        <w:rPr>
          <w:rFonts w:ascii="Arial" w:hAnsi="Arial" w:cs="Arial"/>
          <w:b/>
        </w:rPr>
        <w:t>Повышение энергетической эффективности, обеспечение жизнедеятельности коммунальной системы, благоустройство территории</w:t>
      </w:r>
      <w:r w:rsidRPr="00597E1F">
        <w:rPr>
          <w:rFonts w:ascii="Arial" w:hAnsi="Arial" w:cs="Arial"/>
        </w:rPr>
        <w:t>» изложить в следующей редакции:</w:t>
      </w:r>
    </w:p>
    <w:p w:rsidR="00D3020B" w:rsidRPr="00597E1F" w:rsidRDefault="00D3020B" w:rsidP="00D3020B">
      <w:pPr>
        <w:widowControl w:val="0"/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      «8.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10970" w:rsidRPr="00597E1F" w:rsidRDefault="00510970" w:rsidP="00510970">
      <w:pPr>
        <w:pStyle w:val="ConsPlusCell"/>
        <w:snapToGrid w:val="0"/>
        <w:jc w:val="both"/>
        <w:rPr>
          <w:sz w:val="24"/>
          <w:szCs w:val="24"/>
        </w:rPr>
      </w:pPr>
      <w:r w:rsidRPr="00597E1F">
        <w:rPr>
          <w:sz w:val="24"/>
          <w:szCs w:val="24"/>
        </w:rPr>
        <w:t xml:space="preserve">«Общий объем финансирования подпрограммы составляет </w:t>
      </w:r>
      <w:r w:rsidR="00F01299" w:rsidRPr="00597E1F">
        <w:rPr>
          <w:sz w:val="24"/>
          <w:szCs w:val="24"/>
        </w:rPr>
        <w:t>9 343,5</w:t>
      </w:r>
      <w:r w:rsidRPr="00597E1F">
        <w:rPr>
          <w:color w:val="FF9900"/>
          <w:sz w:val="24"/>
          <w:szCs w:val="24"/>
        </w:rPr>
        <w:t xml:space="preserve"> </w:t>
      </w:r>
      <w:r w:rsidRPr="00597E1F">
        <w:rPr>
          <w:sz w:val="24"/>
          <w:szCs w:val="24"/>
        </w:rPr>
        <w:t>тыс. рублей, в том числе за счет средств:</w:t>
      </w:r>
    </w:p>
    <w:p w:rsidR="00510970" w:rsidRPr="00597E1F" w:rsidRDefault="00510970" w:rsidP="0051097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- краевого бюджета – </w:t>
      </w:r>
      <w:r w:rsidR="00F01299" w:rsidRPr="00597E1F">
        <w:rPr>
          <w:rFonts w:ascii="Arial" w:hAnsi="Arial" w:cs="Arial"/>
        </w:rPr>
        <w:t>3</w:t>
      </w:r>
      <w:r w:rsidRPr="00597E1F">
        <w:rPr>
          <w:rFonts w:ascii="Arial" w:hAnsi="Arial" w:cs="Arial"/>
        </w:rPr>
        <w:t> 408,5 тыс. рублей</w:t>
      </w:r>
    </w:p>
    <w:p w:rsidR="00F01299" w:rsidRPr="00597E1F" w:rsidRDefault="00510970" w:rsidP="00F01299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</w:t>
      </w:r>
      <w:r w:rsidR="00F01299" w:rsidRPr="00597E1F">
        <w:rPr>
          <w:rFonts w:ascii="Arial" w:hAnsi="Arial" w:cs="Arial"/>
        </w:rPr>
        <w:t>2019 год –   427,2 тыс. рублей;</w:t>
      </w:r>
    </w:p>
    <w:p w:rsidR="00F01299" w:rsidRPr="00597E1F" w:rsidRDefault="00F01299" w:rsidP="00F01299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2020 год –   596,9 тыс. рублей;</w:t>
      </w:r>
    </w:p>
    <w:p w:rsidR="00F01299" w:rsidRPr="00597E1F" w:rsidRDefault="00F01299" w:rsidP="00F01299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2022 год –   692,2 тыс. рублей;</w:t>
      </w:r>
    </w:p>
    <w:p w:rsidR="00F01299" w:rsidRPr="00597E1F" w:rsidRDefault="00F01299" w:rsidP="00F01299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2023 год –   692,2 тыс. рублей;</w:t>
      </w:r>
    </w:p>
    <w:p w:rsidR="00F01299" w:rsidRPr="00597E1F" w:rsidRDefault="00F01299" w:rsidP="00F01299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2025 год – 1 000,0 тыс. рублей;</w:t>
      </w:r>
    </w:p>
    <w:p w:rsidR="00510970" w:rsidRPr="00597E1F" w:rsidRDefault="00510970" w:rsidP="00F01299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- бюджета поселения – </w:t>
      </w:r>
      <w:r w:rsidR="00F01299" w:rsidRPr="00597E1F">
        <w:rPr>
          <w:rFonts w:ascii="Arial" w:hAnsi="Arial" w:cs="Arial"/>
        </w:rPr>
        <w:t xml:space="preserve">5 935,0 </w:t>
      </w:r>
      <w:r w:rsidRPr="00597E1F">
        <w:rPr>
          <w:rFonts w:ascii="Arial" w:hAnsi="Arial" w:cs="Arial"/>
        </w:rPr>
        <w:t xml:space="preserve">тыс. </w:t>
      </w:r>
      <w:proofErr w:type="gramStart"/>
      <w:r w:rsidRPr="00597E1F">
        <w:rPr>
          <w:rFonts w:ascii="Arial" w:hAnsi="Arial" w:cs="Arial"/>
        </w:rPr>
        <w:t>рублей</w:t>
      </w:r>
      <w:proofErr w:type="gramEnd"/>
      <w:r w:rsidRPr="00597E1F">
        <w:rPr>
          <w:rFonts w:ascii="Arial" w:hAnsi="Arial" w:cs="Arial"/>
        </w:rPr>
        <w:t xml:space="preserve"> в том числе по годам: </w:t>
      </w:r>
    </w:p>
    <w:p w:rsidR="00510970" w:rsidRPr="00597E1F" w:rsidRDefault="00510970" w:rsidP="00510970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2014 год –  223,7 тыс. рублей; </w:t>
      </w:r>
    </w:p>
    <w:p w:rsidR="00510970" w:rsidRPr="00597E1F" w:rsidRDefault="00510970" w:rsidP="00510970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2015 год –  176,8 тыс. рублей; </w:t>
      </w:r>
    </w:p>
    <w:p w:rsidR="00510970" w:rsidRPr="00597E1F" w:rsidRDefault="00510970" w:rsidP="00510970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2016 год –  764,6 тыс. рублей;</w:t>
      </w:r>
    </w:p>
    <w:p w:rsidR="00510970" w:rsidRPr="00597E1F" w:rsidRDefault="00510970" w:rsidP="0051097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2017 год – 198,1 тыс. рублей;</w:t>
      </w:r>
    </w:p>
    <w:p w:rsidR="00510970" w:rsidRPr="00597E1F" w:rsidRDefault="00510970" w:rsidP="00510970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2018 год –  274,3 тыс. рублей;</w:t>
      </w:r>
    </w:p>
    <w:p w:rsidR="00510970" w:rsidRPr="00597E1F" w:rsidRDefault="00510970" w:rsidP="00510970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2019 год –  345,4 тыс. рублей;</w:t>
      </w:r>
    </w:p>
    <w:p w:rsidR="00510970" w:rsidRPr="00597E1F" w:rsidRDefault="00510970" w:rsidP="00510970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lastRenderedPageBreak/>
        <w:t xml:space="preserve"> 2020 год –  527,6 тыс. рублей;</w:t>
      </w:r>
    </w:p>
    <w:p w:rsidR="00510970" w:rsidRPr="00597E1F" w:rsidRDefault="00510970" w:rsidP="00510970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2021 год –  643,8 тыс. рублей;</w:t>
      </w:r>
    </w:p>
    <w:p w:rsidR="00510970" w:rsidRPr="00597E1F" w:rsidRDefault="00510970" w:rsidP="00510970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2022 год –  560,8 тыс. рублей.</w:t>
      </w:r>
    </w:p>
    <w:p w:rsidR="00510970" w:rsidRPr="00597E1F" w:rsidRDefault="00510970" w:rsidP="0051097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2023 год -  1305,</w:t>
      </w:r>
      <w:r w:rsidR="003A51E3" w:rsidRPr="00597E1F">
        <w:rPr>
          <w:rFonts w:ascii="Arial" w:hAnsi="Arial" w:cs="Arial"/>
        </w:rPr>
        <w:t>1</w:t>
      </w:r>
      <w:r w:rsidRPr="00597E1F">
        <w:rPr>
          <w:rFonts w:ascii="Arial" w:hAnsi="Arial" w:cs="Arial"/>
        </w:rPr>
        <w:t xml:space="preserve"> тыс. рублей;</w:t>
      </w:r>
    </w:p>
    <w:p w:rsidR="00F01299" w:rsidRPr="00597E1F" w:rsidRDefault="00510970" w:rsidP="00F01299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</w:t>
      </w:r>
      <w:r w:rsidR="00F01299" w:rsidRPr="00597E1F">
        <w:rPr>
          <w:rFonts w:ascii="Arial" w:hAnsi="Arial" w:cs="Arial"/>
        </w:rPr>
        <w:t>2024 год -  248,8 тыс. рублей;</w:t>
      </w:r>
    </w:p>
    <w:p w:rsidR="00F01299" w:rsidRPr="00597E1F" w:rsidRDefault="00F01299" w:rsidP="00F01299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2025 год -  403,7 тыс. рублей;</w:t>
      </w:r>
    </w:p>
    <w:p w:rsidR="00F01299" w:rsidRPr="00597E1F" w:rsidRDefault="00F01299" w:rsidP="00F01299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2026 год -  143,0 тыс. рублей;</w:t>
      </w:r>
    </w:p>
    <w:p w:rsidR="00F01299" w:rsidRPr="00597E1F" w:rsidRDefault="00F01299" w:rsidP="00F01299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2027 год -  119,3 тыс. рублей</w:t>
      </w:r>
      <w:proofErr w:type="gramStart"/>
      <w:r w:rsidRPr="00597E1F">
        <w:rPr>
          <w:rFonts w:ascii="Arial" w:hAnsi="Arial" w:cs="Arial"/>
        </w:rPr>
        <w:t>.»</w:t>
      </w:r>
      <w:proofErr w:type="gramEnd"/>
    </w:p>
    <w:p w:rsidR="002218B6" w:rsidRPr="00597E1F" w:rsidRDefault="002218B6" w:rsidP="00F01299">
      <w:pPr>
        <w:autoSpaceDE w:val="0"/>
        <w:spacing w:line="100" w:lineRule="atLeast"/>
        <w:jc w:val="both"/>
        <w:rPr>
          <w:rFonts w:ascii="Arial" w:hAnsi="Arial" w:cs="Arial"/>
        </w:rPr>
      </w:pPr>
    </w:p>
    <w:p w:rsidR="00D3020B" w:rsidRPr="00597E1F" w:rsidRDefault="00D3020B" w:rsidP="00D3020B">
      <w:pPr>
        <w:ind w:firstLine="708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ab/>
        <w:t>1.</w:t>
      </w:r>
      <w:r w:rsidR="007736F4" w:rsidRPr="00597E1F">
        <w:rPr>
          <w:rFonts w:ascii="Arial" w:hAnsi="Arial" w:cs="Arial"/>
        </w:rPr>
        <w:t>4</w:t>
      </w:r>
      <w:r w:rsidRPr="00597E1F">
        <w:rPr>
          <w:rFonts w:ascii="Arial" w:hAnsi="Arial" w:cs="Arial"/>
        </w:rPr>
        <w:t>. Приложение № 3 к муниципальной Программе «</w:t>
      </w:r>
      <w:r w:rsidRPr="00597E1F">
        <w:rPr>
          <w:rFonts w:ascii="Arial" w:hAnsi="Arial" w:cs="Arial"/>
          <w:b/>
        </w:rPr>
        <w:t>Обеспечение жизнедеятельности на территории Вознесенского сельсовета Абанского район</w:t>
      </w:r>
      <w:r w:rsidRPr="00597E1F">
        <w:rPr>
          <w:rFonts w:ascii="Arial" w:hAnsi="Arial" w:cs="Arial"/>
        </w:rPr>
        <w:t>а», пункт 1 Паспорта подпрограммы «</w:t>
      </w:r>
      <w:r w:rsidRPr="00597E1F">
        <w:rPr>
          <w:rFonts w:ascii="Arial" w:hAnsi="Arial" w:cs="Arial"/>
          <w:b/>
        </w:rPr>
        <w:t>Содействие развитию дорожного хозяйства, безопасности дорожного движения на территории поселения</w:t>
      </w:r>
      <w:r w:rsidRPr="00597E1F">
        <w:rPr>
          <w:rFonts w:ascii="Arial" w:hAnsi="Arial" w:cs="Arial"/>
        </w:rPr>
        <w:t>»,</w:t>
      </w:r>
    </w:p>
    <w:p w:rsidR="00D3020B" w:rsidRPr="00597E1F" w:rsidRDefault="00D3020B" w:rsidP="00D3020B">
      <w:pPr>
        <w:ind w:firstLine="708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</w:p>
    <w:p w:rsidR="00D3020B" w:rsidRPr="00597E1F" w:rsidRDefault="00D3020B" w:rsidP="00D3020B">
      <w:pPr>
        <w:pStyle w:val="ConsPlusCell"/>
        <w:snapToGrid w:val="0"/>
        <w:jc w:val="both"/>
        <w:rPr>
          <w:sz w:val="24"/>
          <w:szCs w:val="24"/>
        </w:rPr>
      </w:pPr>
      <w:r w:rsidRPr="00597E1F">
        <w:rPr>
          <w:sz w:val="24"/>
          <w:szCs w:val="24"/>
        </w:rPr>
        <w:t xml:space="preserve"> </w:t>
      </w:r>
      <w:r w:rsidRPr="00597E1F">
        <w:rPr>
          <w:sz w:val="24"/>
          <w:szCs w:val="24"/>
        </w:rPr>
        <w:tab/>
        <w:t xml:space="preserve">«Общий объем финансирования подпрограммы составляет </w:t>
      </w:r>
      <w:r w:rsidR="001A2669" w:rsidRPr="00597E1F">
        <w:rPr>
          <w:sz w:val="24"/>
          <w:szCs w:val="24"/>
        </w:rPr>
        <w:t>3 </w:t>
      </w:r>
      <w:r w:rsidR="00510970" w:rsidRPr="00597E1F">
        <w:rPr>
          <w:sz w:val="24"/>
          <w:szCs w:val="24"/>
        </w:rPr>
        <w:t>9</w:t>
      </w:r>
      <w:r w:rsidR="001A2669" w:rsidRPr="00597E1F">
        <w:rPr>
          <w:sz w:val="24"/>
          <w:szCs w:val="24"/>
        </w:rPr>
        <w:t>42</w:t>
      </w:r>
      <w:r w:rsidR="00510970" w:rsidRPr="00597E1F">
        <w:rPr>
          <w:sz w:val="24"/>
          <w:szCs w:val="24"/>
        </w:rPr>
        <w:t>,</w:t>
      </w:r>
      <w:r w:rsidR="001A2669" w:rsidRPr="00597E1F">
        <w:rPr>
          <w:sz w:val="24"/>
          <w:szCs w:val="24"/>
        </w:rPr>
        <w:t>5</w:t>
      </w:r>
      <w:r w:rsidRPr="00597E1F">
        <w:rPr>
          <w:color w:val="FF9900"/>
          <w:sz w:val="24"/>
          <w:szCs w:val="24"/>
        </w:rPr>
        <w:t xml:space="preserve"> </w:t>
      </w:r>
      <w:r w:rsidRPr="00597E1F">
        <w:rPr>
          <w:sz w:val="24"/>
          <w:szCs w:val="24"/>
        </w:rPr>
        <w:t>тыс. рублей, в том числе за счет средств:</w:t>
      </w:r>
    </w:p>
    <w:p w:rsidR="00D3020B" w:rsidRPr="00597E1F" w:rsidRDefault="00D3020B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в том числе по годам: краевой бюджет </w:t>
      </w:r>
      <w:r w:rsidR="00510970" w:rsidRPr="00597E1F">
        <w:rPr>
          <w:rFonts w:ascii="Arial" w:hAnsi="Arial" w:cs="Arial"/>
        </w:rPr>
        <w:t xml:space="preserve">2 </w:t>
      </w:r>
      <w:r w:rsidRPr="00597E1F">
        <w:rPr>
          <w:rFonts w:ascii="Arial" w:hAnsi="Arial" w:cs="Arial"/>
        </w:rPr>
        <w:t>8</w:t>
      </w:r>
      <w:r w:rsidR="00510970" w:rsidRPr="00597E1F">
        <w:rPr>
          <w:rFonts w:ascii="Arial" w:hAnsi="Arial" w:cs="Arial"/>
        </w:rPr>
        <w:t>6</w:t>
      </w:r>
      <w:r w:rsidRPr="00597E1F">
        <w:rPr>
          <w:rFonts w:ascii="Arial" w:hAnsi="Arial" w:cs="Arial"/>
        </w:rPr>
        <w:t>1,0 тыс. рублей</w:t>
      </w:r>
    </w:p>
    <w:p w:rsidR="00D3020B" w:rsidRPr="00597E1F" w:rsidRDefault="00D3020B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2014 год – 30,5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2015 год -  54,1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2016 год – 61,1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2017 год – 61,5 тыс. рублей;</w:t>
      </w:r>
    </w:p>
    <w:p w:rsidR="00D3020B" w:rsidRPr="00597E1F" w:rsidRDefault="00D3020B" w:rsidP="00D3020B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2018 год – 68,2 тыс. рублей;</w:t>
      </w:r>
    </w:p>
    <w:p w:rsidR="00D3020B" w:rsidRPr="00597E1F" w:rsidRDefault="00D3020B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2019 год – 72,0 тыс. рублей;</w:t>
      </w:r>
    </w:p>
    <w:p w:rsidR="00D3020B" w:rsidRPr="00597E1F" w:rsidRDefault="00D3020B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2020 год – 74,0 тыс. рублей;</w:t>
      </w:r>
    </w:p>
    <w:p w:rsidR="00D3020B" w:rsidRPr="00597E1F" w:rsidRDefault="00D3020B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2021 год - 77,0 тыс. рублей;</w:t>
      </w:r>
    </w:p>
    <w:p w:rsidR="00D3020B" w:rsidRPr="00597E1F" w:rsidRDefault="00D3020B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2022 год - 82,6 тыс. рубл</w:t>
      </w:r>
      <w:r w:rsidR="00877B72" w:rsidRPr="00597E1F">
        <w:rPr>
          <w:rFonts w:ascii="Arial" w:hAnsi="Arial" w:cs="Arial"/>
        </w:rPr>
        <w:t>ей;</w:t>
      </w:r>
    </w:p>
    <w:p w:rsidR="00877B72" w:rsidRPr="00597E1F" w:rsidRDefault="00877B72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2024 год - 2280,0 тыс. рублей.</w:t>
      </w:r>
    </w:p>
    <w:p w:rsidR="00D3020B" w:rsidRPr="00597E1F" w:rsidRDefault="00D3020B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в том числе по годам: бюджет поселения  </w:t>
      </w:r>
      <w:r w:rsidR="001A2669" w:rsidRPr="00597E1F">
        <w:rPr>
          <w:rFonts w:ascii="Arial" w:hAnsi="Arial" w:cs="Arial"/>
        </w:rPr>
        <w:t>1 081,5</w:t>
      </w:r>
      <w:r w:rsidRPr="00597E1F">
        <w:rPr>
          <w:rFonts w:ascii="Arial" w:hAnsi="Arial" w:cs="Arial"/>
        </w:rPr>
        <w:t xml:space="preserve"> тыс. рублей</w:t>
      </w:r>
    </w:p>
    <w:p w:rsidR="00D3020B" w:rsidRPr="00597E1F" w:rsidRDefault="00D3020B" w:rsidP="00D3020B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2014 год – </w:t>
      </w:r>
      <w:r w:rsidR="00F01299" w:rsidRPr="00597E1F">
        <w:rPr>
          <w:rFonts w:ascii="Arial" w:hAnsi="Arial" w:cs="Arial"/>
        </w:rPr>
        <w:t xml:space="preserve"> </w:t>
      </w:r>
      <w:r w:rsidRPr="00597E1F">
        <w:rPr>
          <w:rFonts w:ascii="Arial" w:hAnsi="Arial" w:cs="Arial"/>
        </w:rPr>
        <w:t xml:space="preserve">34,4 тыс. рублей; </w:t>
      </w:r>
    </w:p>
    <w:p w:rsidR="00D3020B" w:rsidRPr="00597E1F" w:rsidRDefault="00D3020B" w:rsidP="00D3020B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2015 год – </w:t>
      </w:r>
      <w:r w:rsidR="00F01299" w:rsidRPr="00597E1F">
        <w:rPr>
          <w:rFonts w:ascii="Arial" w:hAnsi="Arial" w:cs="Arial"/>
        </w:rPr>
        <w:t xml:space="preserve"> </w:t>
      </w:r>
      <w:r w:rsidRPr="00597E1F">
        <w:rPr>
          <w:rFonts w:ascii="Arial" w:hAnsi="Arial" w:cs="Arial"/>
        </w:rPr>
        <w:t xml:space="preserve">36,2 тыс. рублей; </w:t>
      </w:r>
    </w:p>
    <w:p w:rsidR="00D3020B" w:rsidRPr="00597E1F" w:rsidRDefault="00D3020B" w:rsidP="00D3020B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2016 год – </w:t>
      </w:r>
      <w:r w:rsidR="00F01299" w:rsidRPr="00597E1F">
        <w:rPr>
          <w:rFonts w:ascii="Arial" w:hAnsi="Arial" w:cs="Arial"/>
        </w:rPr>
        <w:t xml:space="preserve"> </w:t>
      </w:r>
      <w:r w:rsidRPr="00597E1F">
        <w:rPr>
          <w:rFonts w:ascii="Arial" w:hAnsi="Arial" w:cs="Arial"/>
        </w:rPr>
        <w:t>52,3 тыс. рублей;</w:t>
      </w:r>
    </w:p>
    <w:p w:rsidR="00D3020B" w:rsidRPr="00597E1F" w:rsidRDefault="00D3020B" w:rsidP="00D3020B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2017 год – </w:t>
      </w:r>
      <w:r w:rsidR="00F01299" w:rsidRPr="00597E1F">
        <w:rPr>
          <w:rFonts w:ascii="Arial" w:hAnsi="Arial" w:cs="Arial"/>
        </w:rPr>
        <w:t xml:space="preserve"> </w:t>
      </w:r>
      <w:r w:rsidRPr="00597E1F">
        <w:rPr>
          <w:rFonts w:ascii="Arial" w:hAnsi="Arial" w:cs="Arial"/>
        </w:rPr>
        <w:t>43,0 тыс. рублей;</w:t>
      </w:r>
    </w:p>
    <w:p w:rsidR="00D3020B" w:rsidRPr="00597E1F" w:rsidRDefault="00D3020B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2018 год – </w:t>
      </w:r>
      <w:r w:rsidR="00F01299" w:rsidRPr="00597E1F">
        <w:rPr>
          <w:rFonts w:ascii="Arial" w:hAnsi="Arial" w:cs="Arial"/>
        </w:rPr>
        <w:t xml:space="preserve"> </w:t>
      </w:r>
      <w:r w:rsidRPr="00597E1F">
        <w:rPr>
          <w:rFonts w:ascii="Arial" w:hAnsi="Arial" w:cs="Arial"/>
        </w:rPr>
        <w:t>41,8 тыс. рублей;</w:t>
      </w:r>
    </w:p>
    <w:p w:rsidR="00D3020B" w:rsidRPr="00597E1F" w:rsidRDefault="00D3020B" w:rsidP="00D3020B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2019 год -  </w:t>
      </w:r>
      <w:r w:rsidR="00F01299" w:rsidRPr="00597E1F">
        <w:rPr>
          <w:rFonts w:ascii="Arial" w:hAnsi="Arial" w:cs="Arial"/>
        </w:rPr>
        <w:t xml:space="preserve"> </w:t>
      </w:r>
      <w:r w:rsidRPr="00597E1F">
        <w:rPr>
          <w:rFonts w:ascii="Arial" w:hAnsi="Arial" w:cs="Arial"/>
        </w:rPr>
        <w:t>28,8 тыс. рублей;</w:t>
      </w:r>
    </w:p>
    <w:p w:rsidR="00D3020B" w:rsidRPr="00597E1F" w:rsidRDefault="00D3020B" w:rsidP="00D3020B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lastRenderedPageBreak/>
        <w:t>2020 год –  50,2 тыс. рублей;</w:t>
      </w:r>
    </w:p>
    <w:p w:rsidR="00D3020B" w:rsidRPr="00597E1F" w:rsidRDefault="00D3020B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2021 год –  </w:t>
      </w:r>
      <w:r w:rsidR="00F01299" w:rsidRPr="00597E1F">
        <w:rPr>
          <w:rFonts w:ascii="Arial" w:hAnsi="Arial" w:cs="Arial"/>
        </w:rPr>
        <w:t xml:space="preserve"> </w:t>
      </w:r>
      <w:r w:rsidRPr="00597E1F">
        <w:rPr>
          <w:rFonts w:ascii="Arial" w:hAnsi="Arial" w:cs="Arial"/>
        </w:rPr>
        <w:t>49,6 тыс. рублей;</w:t>
      </w:r>
    </w:p>
    <w:p w:rsidR="00D3020B" w:rsidRPr="00597E1F" w:rsidRDefault="00D3020B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2022 год – 102,0 тыс. рублей;</w:t>
      </w:r>
    </w:p>
    <w:p w:rsidR="00D3020B" w:rsidRPr="00597E1F" w:rsidRDefault="002218B6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2023 год –</w:t>
      </w:r>
      <w:r w:rsidR="00F01299" w:rsidRPr="00597E1F">
        <w:rPr>
          <w:rFonts w:ascii="Arial" w:hAnsi="Arial" w:cs="Arial"/>
        </w:rPr>
        <w:t xml:space="preserve">  </w:t>
      </w:r>
      <w:r w:rsidRPr="00597E1F">
        <w:rPr>
          <w:rFonts w:ascii="Arial" w:hAnsi="Arial" w:cs="Arial"/>
        </w:rPr>
        <w:t xml:space="preserve"> </w:t>
      </w:r>
      <w:r w:rsidR="00510970" w:rsidRPr="00597E1F">
        <w:rPr>
          <w:rFonts w:ascii="Arial" w:hAnsi="Arial" w:cs="Arial"/>
        </w:rPr>
        <w:t>90,9</w:t>
      </w:r>
      <w:r w:rsidR="00F01299" w:rsidRPr="00597E1F">
        <w:rPr>
          <w:rFonts w:ascii="Arial" w:hAnsi="Arial" w:cs="Arial"/>
        </w:rPr>
        <w:t xml:space="preserve"> тыс. рублей;</w:t>
      </w:r>
    </w:p>
    <w:p w:rsidR="00510970" w:rsidRPr="00597E1F" w:rsidRDefault="00F01299" w:rsidP="0051097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2024 год –   87,5 тыс. рублей;</w:t>
      </w:r>
    </w:p>
    <w:p w:rsidR="00510970" w:rsidRPr="00597E1F" w:rsidRDefault="00F01299" w:rsidP="0051097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2025 год – 211,5 тыс. рублей;</w:t>
      </w:r>
    </w:p>
    <w:p w:rsidR="00510970" w:rsidRPr="00597E1F" w:rsidRDefault="00F01299" w:rsidP="0051097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2026 год – 124,2 тыс. рублей;</w:t>
      </w:r>
    </w:p>
    <w:p w:rsidR="00F01299" w:rsidRPr="00597E1F" w:rsidRDefault="00F01299" w:rsidP="00F01299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2027 год – 129,1 тыс. рублей</w:t>
      </w:r>
      <w:proofErr w:type="gramStart"/>
      <w:r w:rsidRPr="00597E1F">
        <w:rPr>
          <w:rFonts w:ascii="Arial" w:hAnsi="Arial" w:cs="Arial"/>
        </w:rPr>
        <w:t>.»</w:t>
      </w:r>
      <w:proofErr w:type="gramEnd"/>
    </w:p>
    <w:p w:rsidR="00D3020B" w:rsidRPr="00597E1F" w:rsidRDefault="00D3020B" w:rsidP="00D3020B">
      <w:pPr>
        <w:autoSpaceDE w:val="0"/>
        <w:spacing w:line="100" w:lineRule="atLeast"/>
        <w:jc w:val="both"/>
        <w:rPr>
          <w:rFonts w:ascii="Arial" w:hAnsi="Arial" w:cs="Arial"/>
        </w:rPr>
      </w:pPr>
    </w:p>
    <w:p w:rsidR="00D3020B" w:rsidRPr="00597E1F" w:rsidRDefault="00D3020B" w:rsidP="00D3020B">
      <w:pPr>
        <w:widowControl w:val="0"/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      пункт 8.подпрограммы «</w:t>
      </w:r>
      <w:r w:rsidRPr="00597E1F">
        <w:rPr>
          <w:rFonts w:ascii="Arial" w:hAnsi="Arial" w:cs="Arial"/>
          <w:b/>
        </w:rPr>
        <w:t>Содействие развитию дорожного хозяйства, безопасности дорожного движения на территории поселения</w:t>
      </w:r>
      <w:r w:rsidRPr="00597E1F">
        <w:rPr>
          <w:rFonts w:ascii="Arial" w:hAnsi="Arial" w:cs="Arial"/>
        </w:rPr>
        <w:t>» изложить в следующей редакции:</w:t>
      </w:r>
    </w:p>
    <w:p w:rsidR="00D3020B" w:rsidRPr="00597E1F" w:rsidRDefault="00D3020B" w:rsidP="00D3020B">
      <w:pPr>
        <w:widowControl w:val="0"/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      «8.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510970" w:rsidRPr="00597E1F" w:rsidRDefault="00510970" w:rsidP="00510970">
      <w:pPr>
        <w:pStyle w:val="ConsPlusCell"/>
        <w:snapToGrid w:val="0"/>
        <w:jc w:val="both"/>
        <w:rPr>
          <w:sz w:val="24"/>
          <w:szCs w:val="24"/>
        </w:rPr>
      </w:pPr>
      <w:r w:rsidRPr="00597E1F">
        <w:rPr>
          <w:sz w:val="24"/>
          <w:szCs w:val="24"/>
        </w:rPr>
        <w:t xml:space="preserve">«Общий объем финансирования подпрограммы составляет </w:t>
      </w:r>
      <w:r w:rsidR="001A2669" w:rsidRPr="00597E1F">
        <w:rPr>
          <w:sz w:val="24"/>
          <w:szCs w:val="24"/>
        </w:rPr>
        <w:t>3 </w:t>
      </w:r>
      <w:r w:rsidRPr="00597E1F">
        <w:rPr>
          <w:sz w:val="24"/>
          <w:szCs w:val="24"/>
        </w:rPr>
        <w:t>9</w:t>
      </w:r>
      <w:r w:rsidR="001A2669" w:rsidRPr="00597E1F">
        <w:rPr>
          <w:sz w:val="24"/>
          <w:szCs w:val="24"/>
        </w:rPr>
        <w:t>42</w:t>
      </w:r>
      <w:r w:rsidRPr="00597E1F">
        <w:rPr>
          <w:sz w:val="24"/>
          <w:szCs w:val="24"/>
        </w:rPr>
        <w:t>,</w:t>
      </w:r>
      <w:r w:rsidR="001A2669" w:rsidRPr="00597E1F">
        <w:rPr>
          <w:sz w:val="24"/>
          <w:szCs w:val="24"/>
        </w:rPr>
        <w:t>5</w:t>
      </w:r>
      <w:r w:rsidRPr="00597E1F">
        <w:rPr>
          <w:color w:val="FF9900"/>
          <w:sz w:val="24"/>
          <w:szCs w:val="24"/>
        </w:rPr>
        <w:t xml:space="preserve"> </w:t>
      </w:r>
      <w:r w:rsidRPr="00597E1F">
        <w:rPr>
          <w:sz w:val="24"/>
          <w:szCs w:val="24"/>
        </w:rPr>
        <w:t>тыс. рублей, в том числе за счет средств:</w:t>
      </w:r>
    </w:p>
    <w:p w:rsidR="00510970" w:rsidRPr="00597E1F" w:rsidRDefault="00510970" w:rsidP="0051097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в том числе по годам: краевой бюджет 2 861,0 тыс. рублей</w:t>
      </w:r>
    </w:p>
    <w:p w:rsidR="00510970" w:rsidRPr="00597E1F" w:rsidRDefault="00510970" w:rsidP="0051097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2014 год – 30,5 тыс. рублей;</w:t>
      </w:r>
    </w:p>
    <w:p w:rsidR="00510970" w:rsidRPr="00597E1F" w:rsidRDefault="00510970" w:rsidP="00510970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2015 год -  54,1 тыс. рублей;</w:t>
      </w:r>
    </w:p>
    <w:p w:rsidR="00510970" w:rsidRPr="00597E1F" w:rsidRDefault="00510970" w:rsidP="00510970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2016 год – 61,1 тыс. рублей;</w:t>
      </w:r>
    </w:p>
    <w:p w:rsidR="00510970" w:rsidRPr="00597E1F" w:rsidRDefault="00510970" w:rsidP="00510970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2017 год – 61,5 тыс. рублей;</w:t>
      </w:r>
    </w:p>
    <w:p w:rsidR="00510970" w:rsidRPr="00597E1F" w:rsidRDefault="00510970" w:rsidP="00510970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2018 год – 68,2 тыс. рублей;</w:t>
      </w:r>
    </w:p>
    <w:p w:rsidR="00510970" w:rsidRPr="00597E1F" w:rsidRDefault="00510970" w:rsidP="0051097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2019 год – 72,0 тыс. рублей;</w:t>
      </w:r>
    </w:p>
    <w:p w:rsidR="00510970" w:rsidRPr="00597E1F" w:rsidRDefault="00510970" w:rsidP="0051097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2020 год – 74,0 тыс. рублей;</w:t>
      </w:r>
    </w:p>
    <w:p w:rsidR="00510970" w:rsidRPr="00597E1F" w:rsidRDefault="00510970" w:rsidP="0051097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2021 год - 77,0 тыс. рублей;</w:t>
      </w:r>
    </w:p>
    <w:p w:rsidR="00510970" w:rsidRPr="00597E1F" w:rsidRDefault="00510970" w:rsidP="0051097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2022 год - 82,6 тыс. рублей;</w:t>
      </w:r>
    </w:p>
    <w:p w:rsidR="00510970" w:rsidRPr="00597E1F" w:rsidRDefault="00510970" w:rsidP="0051097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2024 год - 2280,0 тыс. рублей.</w:t>
      </w:r>
    </w:p>
    <w:p w:rsidR="00510970" w:rsidRPr="00597E1F" w:rsidRDefault="00510970" w:rsidP="0051097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в том числе по годам: бюджет поселения  </w:t>
      </w:r>
      <w:r w:rsidR="001A2669" w:rsidRPr="00597E1F">
        <w:rPr>
          <w:rFonts w:ascii="Arial" w:hAnsi="Arial" w:cs="Arial"/>
        </w:rPr>
        <w:t>1 081,5</w:t>
      </w:r>
      <w:r w:rsidRPr="00597E1F">
        <w:rPr>
          <w:rFonts w:ascii="Arial" w:hAnsi="Arial" w:cs="Arial"/>
        </w:rPr>
        <w:t xml:space="preserve"> тыс. рублей</w:t>
      </w:r>
    </w:p>
    <w:p w:rsidR="00510970" w:rsidRPr="00597E1F" w:rsidRDefault="00510970" w:rsidP="00510970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2014 год – 34,4 тыс. рублей; </w:t>
      </w:r>
    </w:p>
    <w:p w:rsidR="00510970" w:rsidRPr="00597E1F" w:rsidRDefault="00510970" w:rsidP="00510970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2015 год – 36,2 тыс. рублей; </w:t>
      </w:r>
    </w:p>
    <w:p w:rsidR="00510970" w:rsidRPr="00597E1F" w:rsidRDefault="00510970" w:rsidP="00510970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2016 год – 52,3 тыс. рублей;</w:t>
      </w:r>
    </w:p>
    <w:p w:rsidR="00510970" w:rsidRPr="00597E1F" w:rsidRDefault="00510970" w:rsidP="00510970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2017 год – 43,0 тыс. рублей;</w:t>
      </w:r>
    </w:p>
    <w:p w:rsidR="00510970" w:rsidRPr="00597E1F" w:rsidRDefault="00510970" w:rsidP="0051097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2018 год – 41,8 тыс. рублей;</w:t>
      </w:r>
    </w:p>
    <w:p w:rsidR="00510970" w:rsidRPr="00597E1F" w:rsidRDefault="00510970" w:rsidP="00510970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2019 год -  28,8 тыс. рублей;</w:t>
      </w:r>
    </w:p>
    <w:p w:rsidR="00510970" w:rsidRPr="00597E1F" w:rsidRDefault="00510970" w:rsidP="00510970">
      <w:pPr>
        <w:autoSpaceDE w:val="0"/>
        <w:spacing w:line="100" w:lineRule="atLeast"/>
        <w:ind w:firstLine="34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2020 год –  50,2 тыс. рублей;</w:t>
      </w:r>
    </w:p>
    <w:p w:rsidR="00510970" w:rsidRPr="00597E1F" w:rsidRDefault="00510970" w:rsidP="0051097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lastRenderedPageBreak/>
        <w:t>2021 год –  49,6 тыс. рублей;</w:t>
      </w:r>
    </w:p>
    <w:p w:rsidR="00510970" w:rsidRPr="00597E1F" w:rsidRDefault="00510970" w:rsidP="0051097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2022 год – 102,0 тыс. рублей;</w:t>
      </w:r>
    </w:p>
    <w:p w:rsidR="00510970" w:rsidRPr="00597E1F" w:rsidRDefault="00F01299" w:rsidP="0051097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2023 год – 90,9 тыс. рублей;</w:t>
      </w:r>
    </w:p>
    <w:p w:rsidR="001A2669" w:rsidRPr="00597E1F" w:rsidRDefault="001A2669" w:rsidP="001A2669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2024 год –   87,5 тыс. рублей;</w:t>
      </w:r>
    </w:p>
    <w:p w:rsidR="001A2669" w:rsidRPr="00597E1F" w:rsidRDefault="001A2669" w:rsidP="001A2669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2025 год – 211,5 тыс. рублей;</w:t>
      </w:r>
    </w:p>
    <w:p w:rsidR="001A2669" w:rsidRPr="00597E1F" w:rsidRDefault="001A2669" w:rsidP="001A2669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2026 год – 124,2 тыс. рублей;</w:t>
      </w:r>
    </w:p>
    <w:p w:rsidR="001A2669" w:rsidRPr="00597E1F" w:rsidRDefault="001A2669" w:rsidP="001A2669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2027 год – 129,1 тыс. рублей</w:t>
      </w:r>
      <w:proofErr w:type="gramStart"/>
      <w:r w:rsidRPr="00597E1F">
        <w:rPr>
          <w:rFonts w:ascii="Arial" w:hAnsi="Arial" w:cs="Arial"/>
        </w:rPr>
        <w:t>.»</w:t>
      </w:r>
      <w:proofErr w:type="gramEnd"/>
    </w:p>
    <w:p w:rsidR="00D3020B" w:rsidRPr="00597E1F" w:rsidRDefault="00D3020B" w:rsidP="00D3020B">
      <w:pPr>
        <w:autoSpaceDE w:val="0"/>
        <w:spacing w:line="100" w:lineRule="atLeast"/>
        <w:jc w:val="both"/>
        <w:rPr>
          <w:rFonts w:ascii="Arial" w:hAnsi="Arial" w:cs="Arial"/>
        </w:rPr>
      </w:pPr>
    </w:p>
    <w:p w:rsidR="00D3020B" w:rsidRPr="00597E1F" w:rsidRDefault="00D3020B" w:rsidP="00D3020B">
      <w:pPr>
        <w:ind w:firstLine="708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1.</w:t>
      </w:r>
      <w:r w:rsidR="007736F4" w:rsidRPr="00597E1F">
        <w:rPr>
          <w:rFonts w:ascii="Arial" w:hAnsi="Arial" w:cs="Arial"/>
        </w:rPr>
        <w:t>5</w:t>
      </w:r>
      <w:r w:rsidR="00F9512E" w:rsidRPr="00597E1F">
        <w:rPr>
          <w:rFonts w:ascii="Arial" w:hAnsi="Arial" w:cs="Arial"/>
        </w:rPr>
        <w:t>. Приложение № 1</w:t>
      </w:r>
      <w:r w:rsidRPr="00597E1F">
        <w:rPr>
          <w:rFonts w:ascii="Arial" w:hAnsi="Arial" w:cs="Arial"/>
        </w:rPr>
        <w:t xml:space="preserve"> подпрограммы </w:t>
      </w:r>
      <w:proofErr w:type="spellStart"/>
      <w:proofErr w:type="gramStart"/>
      <w:r w:rsidRPr="00597E1F">
        <w:rPr>
          <w:rFonts w:ascii="Arial" w:hAnsi="Arial" w:cs="Arial"/>
        </w:rPr>
        <w:t>подпрограммы</w:t>
      </w:r>
      <w:proofErr w:type="spellEnd"/>
      <w:proofErr w:type="gramEnd"/>
      <w:r w:rsidRPr="00597E1F">
        <w:rPr>
          <w:rFonts w:ascii="Arial" w:hAnsi="Arial" w:cs="Arial"/>
        </w:rPr>
        <w:t xml:space="preserve"> </w:t>
      </w:r>
      <w:r w:rsidRPr="00597E1F">
        <w:rPr>
          <w:rFonts w:ascii="Arial" w:hAnsi="Arial" w:cs="Arial"/>
          <w:b/>
        </w:rPr>
        <w:t xml:space="preserve">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поселения", </w:t>
      </w:r>
      <w:r w:rsidRPr="00597E1F">
        <w:rPr>
          <w:rFonts w:ascii="Arial" w:hAnsi="Arial" w:cs="Arial"/>
        </w:rPr>
        <w:t>изложить в новой редакции.</w:t>
      </w:r>
    </w:p>
    <w:p w:rsidR="00D3020B" w:rsidRPr="00597E1F" w:rsidRDefault="00D3020B" w:rsidP="00D3020B">
      <w:pPr>
        <w:autoSpaceDE w:val="0"/>
        <w:spacing w:line="100" w:lineRule="atLeast"/>
        <w:jc w:val="both"/>
        <w:rPr>
          <w:rFonts w:ascii="Arial" w:hAnsi="Arial" w:cs="Arial"/>
        </w:rPr>
      </w:pPr>
    </w:p>
    <w:p w:rsidR="00D3020B" w:rsidRPr="00597E1F" w:rsidRDefault="00D3020B" w:rsidP="00D3020B">
      <w:pPr>
        <w:pStyle w:val="ConsPlusCell"/>
        <w:snapToGrid w:val="0"/>
        <w:ind w:firstLine="708"/>
        <w:jc w:val="both"/>
        <w:rPr>
          <w:sz w:val="24"/>
          <w:szCs w:val="24"/>
        </w:rPr>
      </w:pPr>
      <w:r w:rsidRPr="00597E1F">
        <w:rPr>
          <w:sz w:val="24"/>
          <w:szCs w:val="24"/>
        </w:rPr>
        <w:t>1.</w:t>
      </w:r>
      <w:r w:rsidR="007736F4" w:rsidRPr="00597E1F">
        <w:rPr>
          <w:sz w:val="24"/>
          <w:szCs w:val="24"/>
        </w:rPr>
        <w:t>6</w:t>
      </w:r>
      <w:r w:rsidRPr="00597E1F">
        <w:rPr>
          <w:sz w:val="24"/>
          <w:szCs w:val="24"/>
        </w:rPr>
        <w:t>. Приложение № 2 подпрограммы «</w:t>
      </w:r>
      <w:r w:rsidRPr="00597E1F">
        <w:rPr>
          <w:b/>
          <w:sz w:val="24"/>
          <w:szCs w:val="24"/>
        </w:rPr>
        <w:t>Повышение энергетической эффективности, обеспечение жизнедеятельности коммунальной системы, благоустройство территории</w:t>
      </w:r>
      <w:r w:rsidRPr="00597E1F">
        <w:rPr>
          <w:sz w:val="24"/>
          <w:szCs w:val="24"/>
        </w:rPr>
        <w:t>», изложить в новой редакции.</w:t>
      </w:r>
    </w:p>
    <w:p w:rsidR="00D3020B" w:rsidRPr="00597E1F" w:rsidRDefault="00D3020B" w:rsidP="00D3020B">
      <w:pPr>
        <w:autoSpaceDE w:val="0"/>
        <w:spacing w:line="100" w:lineRule="atLeast"/>
        <w:jc w:val="both"/>
        <w:rPr>
          <w:rFonts w:ascii="Arial" w:hAnsi="Arial" w:cs="Arial"/>
        </w:rPr>
      </w:pPr>
    </w:p>
    <w:p w:rsidR="00D3020B" w:rsidRPr="00597E1F" w:rsidRDefault="00D3020B" w:rsidP="00D3020B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ab/>
      </w:r>
    </w:p>
    <w:p w:rsidR="00D3020B" w:rsidRPr="00597E1F" w:rsidRDefault="00D3020B" w:rsidP="00D3020B">
      <w:pPr>
        <w:autoSpaceDE w:val="0"/>
        <w:spacing w:line="100" w:lineRule="atLeast"/>
        <w:ind w:firstLine="708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1.</w:t>
      </w:r>
      <w:r w:rsidR="007736F4" w:rsidRPr="00597E1F">
        <w:rPr>
          <w:rFonts w:ascii="Arial" w:hAnsi="Arial" w:cs="Arial"/>
        </w:rPr>
        <w:t>7</w:t>
      </w:r>
      <w:r w:rsidR="00F9512E" w:rsidRPr="00597E1F">
        <w:rPr>
          <w:rFonts w:ascii="Arial" w:hAnsi="Arial" w:cs="Arial"/>
        </w:rPr>
        <w:t>. Приложение № 3</w:t>
      </w:r>
      <w:r w:rsidRPr="00597E1F">
        <w:rPr>
          <w:rFonts w:ascii="Arial" w:hAnsi="Arial" w:cs="Arial"/>
        </w:rPr>
        <w:t xml:space="preserve"> подпрограммы «</w:t>
      </w:r>
      <w:r w:rsidRPr="00597E1F">
        <w:rPr>
          <w:rFonts w:ascii="Arial" w:hAnsi="Arial" w:cs="Arial"/>
          <w:b/>
        </w:rPr>
        <w:t>Содействие развитию дорожного хозяйства, безопасности дорожного движения на территории поселения</w:t>
      </w:r>
      <w:r w:rsidRPr="00597E1F">
        <w:rPr>
          <w:rFonts w:ascii="Arial" w:hAnsi="Arial" w:cs="Arial"/>
        </w:rPr>
        <w:t>», изложить в новой редакции.</w:t>
      </w:r>
    </w:p>
    <w:p w:rsidR="00D3020B" w:rsidRPr="00597E1F" w:rsidRDefault="00D3020B" w:rsidP="00D3020B">
      <w:pPr>
        <w:autoSpaceDE w:val="0"/>
        <w:spacing w:line="100" w:lineRule="atLeast"/>
        <w:ind w:firstLine="34"/>
        <w:rPr>
          <w:rFonts w:ascii="Arial" w:hAnsi="Arial" w:cs="Arial"/>
        </w:rPr>
      </w:pPr>
    </w:p>
    <w:p w:rsidR="00D3020B" w:rsidRPr="00597E1F" w:rsidRDefault="00D3020B" w:rsidP="00D3020B">
      <w:pPr>
        <w:widowControl w:val="0"/>
        <w:autoSpaceDE w:val="0"/>
        <w:ind w:firstLine="708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1.8. Приложения № 4, 5 к муниципальной Программе «</w:t>
      </w:r>
      <w:r w:rsidRPr="00597E1F">
        <w:rPr>
          <w:rFonts w:ascii="Arial" w:hAnsi="Arial" w:cs="Arial"/>
          <w:b/>
        </w:rPr>
        <w:t>Обеспечение жизнедеятельности на территории Вознесенского сельсовета Абанского района</w:t>
      </w:r>
      <w:r w:rsidRPr="00597E1F">
        <w:rPr>
          <w:rFonts w:ascii="Arial" w:hAnsi="Arial" w:cs="Arial"/>
        </w:rPr>
        <w:t xml:space="preserve">» изложить в новой редакции. </w:t>
      </w:r>
    </w:p>
    <w:p w:rsidR="00D3020B" w:rsidRPr="00597E1F" w:rsidRDefault="00D3020B" w:rsidP="00D3020B">
      <w:pPr>
        <w:widowControl w:val="0"/>
        <w:autoSpaceDE w:val="0"/>
        <w:jc w:val="both"/>
        <w:rPr>
          <w:rFonts w:ascii="Arial" w:hAnsi="Arial" w:cs="Arial"/>
        </w:rPr>
      </w:pPr>
    </w:p>
    <w:p w:rsidR="00D3020B" w:rsidRPr="00597E1F" w:rsidRDefault="00D3020B" w:rsidP="00D3020B">
      <w:pPr>
        <w:widowControl w:val="0"/>
        <w:autoSpaceDE w:val="0"/>
        <w:jc w:val="both"/>
        <w:rPr>
          <w:rFonts w:ascii="Arial" w:hAnsi="Arial" w:cs="Arial"/>
        </w:rPr>
      </w:pPr>
    </w:p>
    <w:p w:rsidR="00D3020B" w:rsidRPr="00597E1F" w:rsidRDefault="00D3020B" w:rsidP="00D3020B">
      <w:pPr>
        <w:widowControl w:val="0"/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  Глава Вознесенского сельсовета                                                                   Р.Н.Левкова</w:t>
      </w:r>
    </w:p>
    <w:p w:rsidR="00D3020B" w:rsidRPr="00597E1F" w:rsidRDefault="00D3020B" w:rsidP="00D3020B">
      <w:pPr>
        <w:jc w:val="both"/>
        <w:rPr>
          <w:rFonts w:ascii="Arial" w:hAnsi="Arial" w:cs="Arial"/>
        </w:rPr>
      </w:pPr>
    </w:p>
    <w:p w:rsidR="00F25CE7" w:rsidRDefault="00F25CE7">
      <w:pPr>
        <w:rPr>
          <w:rFonts w:ascii="Arial" w:hAnsi="Arial" w:cs="Arial"/>
        </w:rPr>
      </w:pPr>
    </w:p>
    <w:p w:rsidR="00597E1F" w:rsidRDefault="00597E1F">
      <w:pPr>
        <w:rPr>
          <w:rFonts w:ascii="Arial" w:hAnsi="Arial" w:cs="Arial"/>
        </w:rPr>
      </w:pPr>
    </w:p>
    <w:p w:rsidR="00597E1F" w:rsidRDefault="00597E1F">
      <w:pPr>
        <w:rPr>
          <w:rFonts w:ascii="Arial" w:hAnsi="Arial" w:cs="Arial"/>
        </w:rPr>
      </w:pPr>
    </w:p>
    <w:p w:rsidR="00597E1F" w:rsidRDefault="00597E1F">
      <w:pPr>
        <w:rPr>
          <w:rFonts w:ascii="Arial" w:hAnsi="Arial" w:cs="Arial"/>
        </w:rPr>
      </w:pPr>
    </w:p>
    <w:p w:rsidR="00597E1F" w:rsidRDefault="00597E1F">
      <w:pPr>
        <w:rPr>
          <w:rFonts w:ascii="Arial" w:hAnsi="Arial" w:cs="Arial"/>
        </w:rPr>
      </w:pPr>
    </w:p>
    <w:tbl>
      <w:tblPr>
        <w:tblW w:w="11055" w:type="dxa"/>
        <w:tblInd w:w="95" w:type="dxa"/>
        <w:tblLook w:val="04A0"/>
      </w:tblPr>
      <w:tblGrid>
        <w:gridCol w:w="2273"/>
        <w:gridCol w:w="2429"/>
        <w:gridCol w:w="1981"/>
        <w:gridCol w:w="837"/>
        <w:gridCol w:w="522"/>
        <w:gridCol w:w="727"/>
        <w:gridCol w:w="537"/>
        <w:gridCol w:w="817"/>
        <w:gridCol w:w="817"/>
        <w:gridCol w:w="817"/>
        <w:gridCol w:w="817"/>
        <w:gridCol w:w="853"/>
      </w:tblGrid>
      <w:tr w:rsidR="00F4068D" w:rsidRPr="00F4068D" w:rsidTr="00F4068D">
        <w:trPr>
          <w:trHeight w:val="81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ind w:firstLineChars="1500" w:firstLine="360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68D" w:rsidRPr="00F4068D" w:rsidRDefault="00F4068D" w:rsidP="00F4068D">
            <w:pPr>
              <w:jc w:val="right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Приложение № 4</w:t>
            </w:r>
          </w:p>
        </w:tc>
      </w:tr>
      <w:tr w:rsidR="00F4068D" w:rsidRPr="00F4068D" w:rsidTr="00F4068D">
        <w:trPr>
          <w:trHeight w:val="645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ind w:firstLineChars="1500" w:firstLine="360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7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68D" w:rsidRPr="00F4068D" w:rsidRDefault="00F4068D" w:rsidP="00F4068D">
            <w:pPr>
              <w:jc w:val="right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к муниципальной программе «Обеспечение жизнедеятельности на территории Вознесенского сельсовета Абанского района»</w:t>
            </w:r>
          </w:p>
        </w:tc>
      </w:tr>
      <w:tr w:rsidR="00F4068D" w:rsidRPr="00F4068D" w:rsidTr="00F4068D">
        <w:trPr>
          <w:trHeight w:val="180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ind w:firstLineChars="1500" w:firstLine="3600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</w:tr>
      <w:tr w:rsidR="00F4068D" w:rsidRPr="00F4068D" w:rsidTr="00F4068D">
        <w:trPr>
          <w:trHeight w:val="720"/>
        </w:trPr>
        <w:tc>
          <w:tcPr>
            <w:tcW w:w="110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по отдельным мероприятиям программы, </w:t>
            </w:r>
            <w:r w:rsidRPr="00F4068D">
              <w:rPr>
                <w:rFonts w:ascii="Arial" w:hAnsi="Arial" w:cs="Arial"/>
                <w:lang w:eastAsia="ru-RU"/>
              </w:rPr>
              <w:br/>
              <w:t xml:space="preserve">подпрограммам Муниципальной программы </w:t>
            </w:r>
          </w:p>
        </w:tc>
      </w:tr>
      <w:tr w:rsidR="00F4068D" w:rsidRPr="00F4068D" w:rsidTr="00F4068D">
        <w:trPr>
          <w:trHeight w:val="540"/>
        </w:trPr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Наименование  программы, подпрограммы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Наименование ГРБС</w:t>
            </w:r>
          </w:p>
        </w:tc>
        <w:tc>
          <w:tcPr>
            <w:tcW w:w="17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3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Расходы (тыс. рублей), годы</w:t>
            </w:r>
          </w:p>
        </w:tc>
      </w:tr>
      <w:tr w:rsidR="00F4068D" w:rsidRPr="00F4068D" w:rsidTr="00F4068D">
        <w:trPr>
          <w:trHeight w:val="276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3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</w:tr>
      <w:tr w:rsidR="00F4068D" w:rsidRPr="00F4068D" w:rsidTr="00F4068D">
        <w:trPr>
          <w:trHeight w:val="405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F4068D">
              <w:rPr>
                <w:rFonts w:ascii="Arial" w:hAnsi="Arial" w:cs="Arial"/>
                <w:lang w:eastAsia="ru-RU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2024 год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2025 год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2026 год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2027 год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Итого 2024-2027 годы</w:t>
            </w:r>
          </w:p>
        </w:tc>
      </w:tr>
      <w:tr w:rsidR="00F4068D" w:rsidRPr="00F4068D" w:rsidTr="00F4068D">
        <w:trPr>
          <w:trHeight w:val="420"/>
        </w:trPr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proofErr w:type="gramStart"/>
            <w:r w:rsidRPr="00F4068D">
              <w:rPr>
                <w:rFonts w:ascii="Arial" w:hAnsi="Arial" w:cs="Arial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</w:tr>
      <w:tr w:rsidR="00F4068D" w:rsidRPr="00F4068D" w:rsidTr="00F4068D">
        <w:trPr>
          <w:trHeight w:val="900"/>
        </w:trPr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 xml:space="preserve"> «Обеспечение жизнедеятельности на территории Вознесенского сельсовета Абанского района Красноярского края»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807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3 141,6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2 108,8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322,0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303,2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5 875,6</w:t>
            </w:r>
          </w:p>
        </w:tc>
      </w:tr>
      <w:tr w:rsidR="00F4068D" w:rsidRPr="00F4068D" w:rsidTr="00F4068D">
        <w:trPr>
          <w:trHeight w:val="1290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Администрация Вознесенского сельсовета Абанского района Красноярского края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807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3 141,6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2 108,8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322,0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303,2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5 875,6</w:t>
            </w:r>
          </w:p>
        </w:tc>
      </w:tr>
      <w:tr w:rsidR="00F4068D" w:rsidRPr="00F4068D" w:rsidTr="00F4068D">
        <w:trPr>
          <w:trHeight w:val="2205"/>
        </w:trPr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lastRenderedPageBreak/>
              <w:t>Подпрограмма № 1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807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52,6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76,0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54,8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54,8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238,2</w:t>
            </w:r>
          </w:p>
        </w:tc>
      </w:tr>
      <w:tr w:rsidR="00F4068D" w:rsidRPr="00F4068D" w:rsidTr="00F4068D">
        <w:trPr>
          <w:trHeight w:val="1530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Администрация Вознесенского сельсовета Абанского района Красноярского края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807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52,6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76,0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54,8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54,8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238,2</w:t>
            </w:r>
          </w:p>
        </w:tc>
      </w:tr>
      <w:tr w:rsidR="00F4068D" w:rsidRPr="00F4068D" w:rsidTr="00F4068D">
        <w:trPr>
          <w:trHeight w:val="915"/>
        </w:trPr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Подпрограмма № 2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"Повышение энергетической эффективности, обеспечение жизнедеятельности коммунальной системы, благоустройство территории"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всего расходные обязательства по подпрограмме, в том числе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807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248,8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1 403,7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143,0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119,3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1 914,8</w:t>
            </w:r>
          </w:p>
        </w:tc>
      </w:tr>
      <w:tr w:rsidR="00F4068D" w:rsidRPr="00F4068D" w:rsidTr="00F4068D">
        <w:trPr>
          <w:trHeight w:val="1230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Администрация Вознесенского сельсовета Абанского района Красноярского края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807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248,8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1 403,7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143,0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119,3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1 914,8</w:t>
            </w:r>
          </w:p>
        </w:tc>
      </w:tr>
      <w:tr w:rsidR="00F4068D" w:rsidRPr="00F4068D" w:rsidTr="00F4068D">
        <w:trPr>
          <w:trHeight w:val="1035"/>
        </w:trPr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lastRenderedPageBreak/>
              <w:t>Подпрограмма № 3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"Содействие развитию дорожного хозяйства, безопасности дорожного движения на территории поселения"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807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2 367,5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211,5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124,2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129,1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2 832,3</w:t>
            </w:r>
          </w:p>
        </w:tc>
      </w:tr>
      <w:tr w:rsidR="00F4068D" w:rsidRPr="00F4068D" w:rsidTr="00F4068D">
        <w:trPr>
          <w:trHeight w:val="1170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Администрация Вознесенского сельсовета Абанского района Красноярского края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807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2 367,5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211,5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124,2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129,1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2 832,3</w:t>
            </w:r>
          </w:p>
        </w:tc>
      </w:tr>
      <w:tr w:rsidR="00F4068D" w:rsidRPr="00F4068D" w:rsidTr="00F4068D">
        <w:trPr>
          <w:trHeight w:val="1470"/>
        </w:trPr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Отдельные мероприятия программы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 xml:space="preserve"> Оплата (возмещение) расходов по приобретению и доставке твердого топлива для учреждений находящихся в ведении муниципального района, в том числе:</w:t>
            </w:r>
          </w:p>
        </w:tc>
        <w:tc>
          <w:tcPr>
            <w:tcW w:w="16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всего расходные обязательства по отдельным мероприятиям программы, всего расходные обязательства по подпрограмме,  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807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461,7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417,6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879,3</w:t>
            </w:r>
          </w:p>
        </w:tc>
      </w:tr>
      <w:tr w:rsidR="00F4068D" w:rsidRPr="00F4068D" w:rsidTr="00F4068D">
        <w:trPr>
          <w:trHeight w:val="1500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 xml:space="preserve">1. Оплата (возмещение) расходов по приобретению и доставке твердого топлива для учреждений в сфере </w:t>
            </w:r>
            <w:r w:rsidRPr="00F4068D">
              <w:rPr>
                <w:rFonts w:ascii="Arial" w:hAnsi="Arial" w:cs="Arial"/>
                <w:lang w:eastAsia="ru-RU"/>
              </w:rPr>
              <w:lastRenderedPageBreak/>
              <w:t>образования, находящихся в ведении муниципального района</w:t>
            </w:r>
          </w:p>
        </w:tc>
        <w:tc>
          <w:tcPr>
            <w:tcW w:w="16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807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399,4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341,0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740,4</w:t>
            </w:r>
          </w:p>
        </w:tc>
      </w:tr>
      <w:tr w:rsidR="00F4068D" w:rsidRPr="00F4068D" w:rsidTr="00F4068D">
        <w:trPr>
          <w:trHeight w:val="3285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 xml:space="preserve">2. </w:t>
            </w:r>
            <w:proofErr w:type="gramStart"/>
            <w:r w:rsidRPr="00F4068D">
              <w:rPr>
                <w:rFonts w:ascii="Arial" w:hAnsi="Arial" w:cs="Arial"/>
                <w:lang w:eastAsia="ru-RU"/>
              </w:rPr>
              <w:t>Оплата (возмещение)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учреждений в библиотечной и клубной системы, находящихся в ведении муниципального района</w:t>
            </w:r>
            <w:proofErr w:type="gramEnd"/>
          </w:p>
        </w:tc>
        <w:tc>
          <w:tcPr>
            <w:tcW w:w="166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807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62,3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59,6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121,9</w:t>
            </w:r>
          </w:p>
        </w:tc>
      </w:tr>
      <w:tr w:rsidR="00F4068D" w:rsidRPr="00F4068D" w:rsidTr="00F4068D">
        <w:trPr>
          <w:trHeight w:val="27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lastRenderedPageBreak/>
              <w:t>Отдельные мероприятия программы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Оплата (возмещение) расходов на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объектов водоснабжения, предназначенных для обслуживания населения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Администрация Вознесенского сельсовета Абанского района Красноярского края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807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17,0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17,0</w:t>
            </w:r>
          </w:p>
        </w:tc>
      </w:tr>
      <w:tr w:rsidR="00F4068D" w:rsidRPr="00F4068D" w:rsidTr="00F4068D">
        <w:trPr>
          <w:trHeight w:val="21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Отдельные мероприятия программы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 xml:space="preserve">Проведение технической инвентаризации, межевание земельного участка, паспортизации и государственной регистрации прав на объекты коммунальной инфраструктуры, </w:t>
            </w:r>
            <w:r w:rsidRPr="00F4068D">
              <w:rPr>
                <w:rFonts w:ascii="Arial" w:hAnsi="Arial" w:cs="Arial"/>
                <w:lang w:eastAsia="ru-RU"/>
              </w:rPr>
              <w:lastRenderedPageBreak/>
              <w:t>находящихся в муниципальной собственности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lastRenderedPageBreak/>
              <w:t>Администрация Вознесенского сельсовета Абанского района Красноярского края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807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Х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11,0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lang w:eastAsia="ru-RU"/>
              </w:rPr>
              <w:t>11,0</w:t>
            </w:r>
          </w:p>
        </w:tc>
      </w:tr>
    </w:tbl>
    <w:p w:rsidR="00597E1F" w:rsidRPr="00F4068D" w:rsidRDefault="00597E1F">
      <w:pPr>
        <w:rPr>
          <w:rFonts w:ascii="Arial" w:hAnsi="Arial" w:cs="Arial"/>
        </w:rPr>
      </w:pPr>
    </w:p>
    <w:p w:rsidR="00F4068D" w:rsidRPr="00F4068D" w:rsidRDefault="00F4068D">
      <w:pPr>
        <w:rPr>
          <w:rFonts w:ascii="Arial" w:hAnsi="Arial" w:cs="Arial"/>
        </w:rPr>
      </w:pPr>
    </w:p>
    <w:p w:rsidR="00F4068D" w:rsidRPr="00F4068D" w:rsidRDefault="00F4068D">
      <w:pPr>
        <w:rPr>
          <w:rFonts w:ascii="Arial" w:hAnsi="Arial" w:cs="Arial"/>
        </w:rPr>
      </w:pPr>
    </w:p>
    <w:p w:rsidR="00F4068D" w:rsidRPr="00F4068D" w:rsidRDefault="00F4068D">
      <w:pPr>
        <w:rPr>
          <w:rFonts w:ascii="Arial" w:hAnsi="Arial" w:cs="Arial"/>
        </w:rPr>
      </w:pPr>
    </w:p>
    <w:p w:rsidR="00F4068D" w:rsidRPr="00F4068D" w:rsidRDefault="00F4068D">
      <w:pPr>
        <w:rPr>
          <w:rFonts w:ascii="Arial" w:hAnsi="Arial" w:cs="Arial"/>
        </w:rPr>
      </w:pPr>
    </w:p>
    <w:p w:rsidR="00F4068D" w:rsidRPr="00F4068D" w:rsidRDefault="00F4068D">
      <w:pPr>
        <w:rPr>
          <w:rFonts w:ascii="Arial" w:hAnsi="Arial" w:cs="Arial"/>
        </w:rPr>
      </w:pPr>
    </w:p>
    <w:p w:rsidR="00F4068D" w:rsidRPr="00F4068D" w:rsidRDefault="00F4068D">
      <w:pPr>
        <w:rPr>
          <w:rFonts w:ascii="Arial" w:hAnsi="Arial" w:cs="Arial"/>
        </w:rPr>
      </w:pPr>
    </w:p>
    <w:tbl>
      <w:tblPr>
        <w:tblW w:w="12322" w:type="dxa"/>
        <w:tblInd w:w="95" w:type="dxa"/>
        <w:tblLook w:val="04A0"/>
      </w:tblPr>
      <w:tblGrid>
        <w:gridCol w:w="1850"/>
        <w:gridCol w:w="3095"/>
        <w:gridCol w:w="1802"/>
        <w:gridCol w:w="1380"/>
        <w:gridCol w:w="1300"/>
        <w:gridCol w:w="1300"/>
        <w:gridCol w:w="1240"/>
        <w:gridCol w:w="1440"/>
      </w:tblGrid>
      <w:tr w:rsidR="00F4068D" w:rsidRPr="00F4068D" w:rsidTr="00F4068D">
        <w:trPr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jc w:val="right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>Приложение 5</w:t>
            </w:r>
          </w:p>
        </w:tc>
      </w:tr>
      <w:tr w:rsidR="00F4068D" w:rsidRPr="00F4068D" w:rsidTr="00F4068D">
        <w:trPr>
          <w:trHeight w:val="94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68D" w:rsidRPr="00F4068D" w:rsidRDefault="00F4068D" w:rsidP="00F4068D">
            <w:pPr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к муниципальной программе «Обеспечение жизнедеятельности на территории Вознесенского сельсовета Абанского района Красноярского края»</w:t>
            </w:r>
          </w:p>
        </w:tc>
      </w:tr>
      <w:tr w:rsidR="00F4068D" w:rsidRPr="00F4068D" w:rsidTr="00F4068D">
        <w:trPr>
          <w:trHeight w:val="34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4068D" w:rsidRPr="00F4068D" w:rsidTr="00F4068D">
        <w:trPr>
          <w:trHeight w:val="690"/>
        </w:trPr>
        <w:tc>
          <w:tcPr>
            <w:tcW w:w="12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lang w:eastAsia="ru-RU"/>
              </w:rPr>
            </w:pPr>
            <w:r w:rsidRPr="00F4068D"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Муниципальной программы  с учетом источников финансирования, в том числе средств районного и краевого бюджетов </w:t>
            </w:r>
          </w:p>
        </w:tc>
      </w:tr>
      <w:tr w:rsidR="00F4068D" w:rsidRPr="00F4068D" w:rsidTr="00F4068D">
        <w:trPr>
          <w:trHeight w:val="25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4068D" w:rsidRPr="00F4068D" w:rsidTr="00F4068D">
        <w:trPr>
          <w:trHeight w:val="990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Статус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6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Оценка расходов  (тыс. рублей), годы</w:t>
            </w:r>
          </w:p>
        </w:tc>
      </w:tr>
      <w:tr w:rsidR="00F4068D" w:rsidRPr="00F4068D" w:rsidTr="00F4068D">
        <w:trPr>
          <w:trHeight w:val="315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2024 год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2027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Итого за 2024-2027 годы</w:t>
            </w:r>
          </w:p>
        </w:tc>
      </w:tr>
      <w:tr w:rsidR="00F4068D" w:rsidRPr="00F4068D" w:rsidTr="00F4068D">
        <w:trPr>
          <w:trHeight w:val="510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F4068D" w:rsidRPr="00F4068D" w:rsidTr="00F4068D">
        <w:trPr>
          <w:trHeight w:val="405"/>
        </w:trPr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 xml:space="preserve">«Обеспечение жизнедеятельности на </w:t>
            </w: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территории Вознесенского сельсовета Абанского района Красноярского»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 xml:space="preserve">Всего, в том числе: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3 141,6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2 108,8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322,0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303,2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5 875,6</w:t>
            </w:r>
          </w:p>
        </w:tc>
      </w:tr>
      <w:tr w:rsidR="00F4068D" w:rsidRPr="00F4068D" w:rsidTr="00F4068D">
        <w:trPr>
          <w:trHeight w:val="345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2 330,0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1 051,8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51,8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51,8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3 485,4</w:t>
            </w:r>
          </w:p>
        </w:tc>
      </w:tr>
      <w:tr w:rsidR="00F4068D" w:rsidRPr="00F4068D" w:rsidTr="00F4068D">
        <w:trPr>
          <w:trHeight w:val="36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районный бюджет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461,7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417,6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862,3</w:t>
            </w:r>
          </w:p>
        </w:tc>
      </w:tr>
      <w:tr w:rsidR="00F4068D" w:rsidRPr="00F4068D" w:rsidTr="00F4068D">
        <w:trPr>
          <w:trHeight w:val="375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бюджет поселения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349,9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639,4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270,2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251,4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1 510,9</w:t>
            </w:r>
          </w:p>
        </w:tc>
      </w:tr>
      <w:tr w:rsidR="00F4068D" w:rsidRPr="00F4068D" w:rsidTr="00F4068D">
        <w:trPr>
          <w:trHeight w:val="555"/>
        </w:trPr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№ 1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«Участие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Всего, в том числе: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238,2</w:t>
            </w:r>
          </w:p>
        </w:tc>
      </w:tr>
      <w:tr w:rsidR="00F4068D" w:rsidRPr="00F4068D" w:rsidTr="00F4068D">
        <w:trPr>
          <w:trHeight w:val="705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51,8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51,8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51,8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205,4</w:t>
            </w:r>
          </w:p>
        </w:tc>
      </w:tr>
      <w:tr w:rsidR="00F4068D" w:rsidRPr="00F4068D" w:rsidTr="00F4068D">
        <w:trPr>
          <w:trHeight w:val="87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бюджет поселения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2,6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24,2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32,8</w:t>
            </w:r>
          </w:p>
        </w:tc>
      </w:tr>
      <w:tr w:rsidR="00F4068D" w:rsidRPr="00F4068D" w:rsidTr="00F4068D">
        <w:trPr>
          <w:trHeight w:val="330"/>
        </w:trPr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№ 2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«Повышение энергетической эффективности, обеспечение жизнедеятельности коммунальной системы, благоустройство территории»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Всего, в том числе: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248,8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1 403,7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1 914,8</w:t>
            </w:r>
          </w:p>
        </w:tc>
      </w:tr>
      <w:tr w:rsidR="00F4068D" w:rsidRPr="00F4068D" w:rsidTr="00F4068D">
        <w:trPr>
          <w:trHeight w:val="375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1 000,0</w:t>
            </w:r>
          </w:p>
        </w:tc>
      </w:tr>
      <w:tr w:rsidR="00F4068D" w:rsidRPr="00F4068D" w:rsidTr="00F4068D">
        <w:trPr>
          <w:trHeight w:val="405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районный бюджет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F4068D" w:rsidRPr="00F4068D" w:rsidTr="00F4068D">
        <w:trPr>
          <w:trHeight w:val="36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бюджет поселения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248,8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403,7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143,0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119,3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914,8</w:t>
            </w:r>
          </w:p>
        </w:tc>
      </w:tr>
      <w:tr w:rsidR="00F4068D" w:rsidRPr="00F4068D" w:rsidTr="00F4068D">
        <w:trPr>
          <w:trHeight w:val="480"/>
        </w:trPr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Подпрограмма № 3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«Содержание и развитие дорожного хозяйства, безопасности дорожного движения на территории сельсовета»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Всего, в том числе: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2 367,5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211,5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124,2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129,1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2 832,3</w:t>
            </w:r>
          </w:p>
        </w:tc>
      </w:tr>
      <w:tr w:rsidR="00F4068D" w:rsidRPr="00F4068D" w:rsidTr="00F4068D">
        <w:trPr>
          <w:trHeight w:val="45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краевой бюджет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2 280,0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2 280,0</w:t>
            </w:r>
          </w:p>
        </w:tc>
      </w:tr>
      <w:tr w:rsidR="00F4068D" w:rsidRPr="00F4068D" w:rsidTr="00F4068D">
        <w:trPr>
          <w:trHeight w:val="375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бюджет поселения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87,5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211,5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124,2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129,1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552,3</w:t>
            </w:r>
          </w:p>
        </w:tc>
      </w:tr>
      <w:tr w:rsidR="00F4068D" w:rsidRPr="00F4068D" w:rsidTr="00F4068D">
        <w:trPr>
          <w:trHeight w:val="630"/>
        </w:trPr>
        <w:tc>
          <w:tcPr>
            <w:tcW w:w="1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 xml:space="preserve">Отдельные мероприятия </w:t>
            </w: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1. «Оплата (возмещение) расходов по приобретению, </w:t>
            </w: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подвозу твердого топлива и электроснабжению для учреждений в сфере образования, находящихся в ведении муниципального района»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 xml:space="preserve">Всего, в том числе: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461,7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417,6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879,3</w:t>
            </w:r>
          </w:p>
        </w:tc>
      </w:tr>
      <w:tr w:rsidR="00F4068D" w:rsidRPr="00F4068D" w:rsidTr="00F4068D">
        <w:trPr>
          <w:trHeight w:val="900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районный бюджет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399,4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341,0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740,4</w:t>
            </w:r>
          </w:p>
        </w:tc>
      </w:tr>
      <w:tr w:rsidR="00F4068D" w:rsidRPr="00F4068D" w:rsidTr="00F4068D">
        <w:trPr>
          <w:trHeight w:val="2985"/>
        </w:trPr>
        <w:tc>
          <w:tcPr>
            <w:tcW w:w="1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 xml:space="preserve">2. </w:t>
            </w:r>
            <w:proofErr w:type="gramStart"/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Оплата (возмещения) расходов по приобретению и доставке твердого топлива, приобретение электрической энергии (оплате услуг по передаче электрической энергии, являющейся неотъемлемой частью процесса поставки электрической энергии потребителям) для учреждений библиотечной и клубной системы, находящихся в ведении муниципального района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районный бюджет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62,3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59,6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121,9</w:t>
            </w:r>
          </w:p>
        </w:tc>
      </w:tr>
      <w:tr w:rsidR="00F4068D" w:rsidRPr="00F4068D" w:rsidTr="00F4068D">
        <w:trPr>
          <w:trHeight w:val="2415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Оплата (возмещение) расходов на приобретение электрической энергии (оплата услуг по передаче электрической энергии, являющейся неотъемлемой частью процесса поставки электрической энергии потребителям) для объектов водоснабжения, предназначенных для обслуживания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 xml:space="preserve">районный бюджет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17,0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17,0</w:t>
            </w:r>
          </w:p>
        </w:tc>
      </w:tr>
      <w:tr w:rsidR="00F4068D" w:rsidRPr="00F4068D" w:rsidTr="00F4068D">
        <w:trPr>
          <w:trHeight w:val="2100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Проведение технической </w:t>
            </w:r>
            <w:proofErr w:type="spellStart"/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инвентаризации</w:t>
            </w:r>
            <w:proofErr w:type="gramStart"/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,м</w:t>
            </w:r>
            <w:proofErr w:type="gramEnd"/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>ежевание</w:t>
            </w:r>
            <w:proofErr w:type="spellEnd"/>
            <w:r w:rsidRPr="00F4068D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земельного участка, паспортизации и государственной регистрации прав на объекты коммунальной инфраструктуры, находящихся в муниципальной собственности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68D" w:rsidRPr="00F4068D" w:rsidRDefault="00F4068D" w:rsidP="00F4068D">
            <w:pP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бюджет поселения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68D" w:rsidRPr="00F4068D" w:rsidRDefault="00F4068D" w:rsidP="00F4068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F4068D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11,0</w:t>
            </w:r>
          </w:p>
        </w:tc>
      </w:tr>
    </w:tbl>
    <w:p w:rsidR="00F4068D" w:rsidRPr="00F4068D" w:rsidRDefault="00F4068D">
      <w:pPr>
        <w:rPr>
          <w:rFonts w:ascii="Arial" w:hAnsi="Arial" w:cs="Arial"/>
        </w:rPr>
      </w:pPr>
    </w:p>
    <w:p w:rsidR="00F4068D" w:rsidRPr="00F4068D" w:rsidRDefault="00F4068D">
      <w:pPr>
        <w:rPr>
          <w:rFonts w:ascii="Arial" w:hAnsi="Arial" w:cs="Arial"/>
        </w:rPr>
      </w:pPr>
    </w:p>
    <w:p w:rsidR="00F4068D" w:rsidRPr="00F4068D" w:rsidRDefault="00F4068D">
      <w:pPr>
        <w:rPr>
          <w:rFonts w:ascii="Arial" w:hAnsi="Arial" w:cs="Arial"/>
        </w:rPr>
      </w:pPr>
    </w:p>
    <w:p w:rsidR="00F4068D" w:rsidRPr="00F4068D" w:rsidRDefault="00F4068D">
      <w:pPr>
        <w:rPr>
          <w:rFonts w:ascii="Arial" w:hAnsi="Arial" w:cs="Arial"/>
        </w:rPr>
      </w:pPr>
    </w:p>
    <w:p w:rsidR="00597E1F" w:rsidRPr="00F4068D" w:rsidRDefault="00597E1F">
      <w:pPr>
        <w:rPr>
          <w:rFonts w:ascii="Arial" w:hAnsi="Arial" w:cs="Arial"/>
        </w:rPr>
      </w:pPr>
    </w:p>
    <w:p w:rsidR="00F4068D" w:rsidRPr="00F4068D" w:rsidRDefault="00F4068D">
      <w:pPr>
        <w:rPr>
          <w:rFonts w:ascii="Arial" w:hAnsi="Arial" w:cs="Arial"/>
        </w:rPr>
      </w:pPr>
    </w:p>
    <w:p w:rsidR="00F4068D" w:rsidRPr="00F4068D" w:rsidRDefault="00F4068D">
      <w:pPr>
        <w:rPr>
          <w:rFonts w:ascii="Arial" w:hAnsi="Arial" w:cs="Arial"/>
        </w:rPr>
      </w:pPr>
    </w:p>
    <w:p w:rsidR="00F4068D" w:rsidRPr="00F4068D" w:rsidRDefault="00F4068D">
      <w:pPr>
        <w:rPr>
          <w:rFonts w:ascii="Arial" w:hAnsi="Arial" w:cs="Arial"/>
        </w:rPr>
      </w:pPr>
    </w:p>
    <w:p w:rsidR="00F4068D" w:rsidRPr="00F4068D" w:rsidRDefault="00F4068D">
      <w:pPr>
        <w:rPr>
          <w:rFonts w:ascii="Arial" w:hAnsi="Arial" w:cs="Arial"/>
        </w:rPr>
      </w:pPr>
    </w:p>
    <w:p w:rsidR="00F4068D" w:rsidRPr="00F4068D" w:rsidRDefault="00F4068D">
      <w:pPr>
        <w:rPr>
          <w:rFonts w:ascii="Arial" w:hAnsi="Arial" w:cs="Arial"/>
        </w:rPr>
      </w:pPr>
    </w:p>
    <w:p w:rsidR="00F4068D" w:rsidRDefault="00F4068D">
      <w:pPr>
        <w:rPr>
          <w:rFonts w:ascii="Arial" w:hAnsi="Arial" w:cs="Arial"/>
        </w:rPr>
      </w:pPr>
    </w:p>
    <w:p w:rsidR="00F4068D" w:rsidRDefault="00F4068D">
      <w:pPr>
        <w:rPr>
          <w:rFonts w:ascii="Arial" w:hAnsi="Arial" w:cs="Arial"/>
        </w:rPr>
      </w:pPr>
    </w:p>
    <w:p w:rsidR="00F4068D" w:rsidRDefault="00F4068D">
      <w:pPr>
        <w:rPr>
          <w:rFonts w:ascii="Arial" w:hAnsi="Arial" w:cs="Arial"/>
        </w:rPr>
      </w:pPr>
    </w:p>
    <w:p w:rsidR="00F4068D" w:rsidRDefault="00F4068D">
      <w:pPr>
        <w:rPr>
          <w:rFonts w:ascii="Arial" w:hAnsi="Arial" w:cs="Arial"/>
        </w:rPr>
      </w:pPr>
    </w:p>
    <w:p w:rsidR="00F4068D" w:rsidRDefault="00F4068D">
      <w:pPr>
        <w:rPr>
          <w:rFonts w:ascii="Arial" w:hAnsi="Arial" w:cs="Arial"/>
        </w:rPr>
      </w:pPr>
    </w:p>
    <w:p w:rsidR="00F4068D" w:rsidRDefault="00F4068D">
      <w:pPr>
        <w:rPr>
          <w:rFonts w:ascii="Arial" w:hAnsi="Arial" w:cs="Arial"/>
        </w:rPr>
      </w:pPr>
    </w:p>
    <w:p w:rsidR="00F4068D" w:rsidRDefault="00F4068D">
      <w:pPr>
        <w:rPr>
          <w:rFonts w:ascii="Arial" w:hAnsi="Arial" w:cs="Arial"/>
        </w:rPr>
      </w:pPr>
    </w:p>
    <w:p w:rsidR="00F4068D" w:rsidRDefault="00F4068D">
      <w:pPr>
        <w:rPr>
          <w:rFonts w:ascii="Arial" w:hAnsi="Arial" w:cs="Arial"/>
        </w:rPr>
      </w:pPr>
    </w:p>
    <w:p w:rsidR="00F4068D" w:rsidRDefault="00F4068D">
      <w:pPr>
        <w:rPr>
          <w:rFonts w:ascii="Arial" w:hAnsi="Arial" w:cs="Arial"/>
        </w:rPr>
      </w:pPr>
    </w:p>
    <w:p w:rsidR="00F4068D" w:rsidRDefault="00F4068D">
      <w:pPr>
        <w:rPr>
          <w:rFonts w:ascii="Arial" w:hAnsi="Arial" w:cs="Arial"/>
        </w:rPr>
      </w:pPr>
    </w:p>
    <w:p w:rsidR="00F4068D" w:rsidRDefault="00F4068D">
      <w:pPr>
        <w:rPr>
          <w:rFonts w:ascii="Arial" w:hAnsi="Arial" w:cs="Arial"/>
        </w:rPr>
      </w:pPr>
    </w:p>
    <w:p w:rsidR="00F4068D" w:rsidRPr="00F4068D" w:rsidRDefault="00F4068D">
      <w:pPr>
        <w:rPr>
          <w:rFonts w:ascii="Arial" w:hAnsi="Arial" w:cs="Arial"/>
        </w:rPr>
      </w:pPr>
    </w:p>
    <w:p w:rsidR="00F4068D" w:rsidRPr="00F4068D" w:rsidRDefault="00F4068D">
      <w:pPr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  <w:r w:rsidRPr="00597E1F">
        <w:rPr>
          <w:rFonts w:ascii="Arial" w:hAnsi="Arial" w:cs="Arial"/>
        </w:rPr>
        <w:lastRenderedPageBreak/>
        <w:t>Приложение № 1</w:t>
      </w:r>
    </w:p>
    <w:p w:rsidR="00B479C0" w:rsidRPr="00597E1F" w:rsidRDefault="00B479C0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к муниципальной программе</w:t>
      </w:r>
    </w:p>
    <w:p w:rsidR="00B479C0" w:rsidRPr="00597E1F" w:rsidRDefault="00B479C0" w:rsidP="00B479C0">
      <w:pPr>
        <w:pStyle w:val="a9"/>
        <w:autoSpaceDE w:val="0"/>
        <w:spacing w:before="0" w:after="0" w:line="100" w:lineRule="atLeast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r w:rsidRPr="00597E1F">
        <w:rPr>
          <w:rFonts w:ascii="Arial" w:hAnsi="Arial" w:cs="Arial"/>
          <w:color w:val="000000"/>
          <w:sz w:val="24"/>
          <w:szCs w:val="24"/>
        </w:rPr>
        <w:t>«Обеспечение жизнедеятельности</w:t>
      </w:r>
      <w:r w:rsidRPr="00597E1F">
        <w:rPr>
          <w:rFonts w:ascii="Arial" w:hAnsi="Arial" w:cs="Arial"/>
          <w:sz w:val="24"/>
          <w:szCs w:val="24"/>
        </w:rPr>
        <w:t xml:space="preserve"> на территории  Вознесенского сельсовета Абанского района </w:t>
      </w:r>
      <w:r w:rsidRPr="00597E1F">
        <w:rPr>
          <w:rFonts w:ascii="Arial" w:hAnsi="Arial" w:cs="Arial"/>
          <w:color w:val="000000"/>
          <w:sz w:val="24"/>
          <w:szCs w:val="24"/>
        </w:rPr>
        <w:t>»</w:t>
      </w:r>
      <w:r w:rsidRPr="00597E1F">
        <w:rPr>
          <w:rFonts w:ascii="Arial" w:hAnsi="Arial" w:cs="Arial"/>
          <w:sz w:val="24"/>
          <w:szCs w:val="24"/>
        </w:rPr>
        <w:t xml:space="preserve"> </w:t>
      </w:r>
    </w:p>
    <w:p w:rsidR="00B479C0" w:rsidRPr="00597E1F" w:rsidRDefault="00B479C0" w:rsidP="00B479C0">
      <w:pPr>
        <w:autoSpaceDE w:val="0"/>
        <w:spacing w:line="100" w:lineRule="atLeast"/>
        <w:ind w:left="5103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spacing w:line="100" w:lineRule="atLeast"/>
        <w:jc w:val="center"/>
        <w:rPr>
          <w:rFonts w:ascii="Arial" w:hAnsi="Arial" w:cs="Arial"/>
        </w:rPr>
      </w:pPr>
      <w:r w:rsidRPr="00597E1F">
        <w:rPr>
          <w:rFonts w:ascii="Arial" w:hAnsi="Arial" w:cs="Arial"/>
        </w:rPr>
        <w:t>1. ПАСПОРТ  ПОДПРОГРАММЫ</w:t>
      </w:r>
    </w:p>
    <w:p w:rsidR="00B479C0" w:rsidRPr="00597E1F" w:rsidRDefault="00B479C0" w:rsidP="00B479C0">
      <w:pPr>
        <w:autoSpaceDE w:val="0"/>
        <w:spacing w:line="100" w:lineRule="atLeast"/>
        <w:jc w:val="center"/>
        <w:rPr>
          <w:rFonts w:ascii="Arial" w:hAnsi="Arial" w:cs="Arial"/>
        </w:rPr>
      </w:pPr>
      <w:r w:rsidRPr="00597E1F">
        <w:rPr>
          <w:rFonts w:ascii="Arial" w:hAnsi="Arial" w:cs="Arial"/>
          <w:bCs/>
          <w:iCs/>
          <w:color w:val="000000"/>
          <w:lang w:eastAsia="ru-RU"/>
        </w:rPr>
        <w:t xml:space="preserve">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поселения" </w:t>
      </w:r>
    </w:p>
    <w:tbl>
      <w:tblPr>
        <w:tblW w:w="9694" w:type="dxa"/>
        <w:tblInd w:w="195" w:type="dxa"/>
        <w:tblLayout w:type="fixed"/>
        <w:tblLook w:val="0000"/>
      </w:tblPr>
      <w:tblGrid>
        <w:gridCol w:w="3741"/>
        <w:gridCol w:w="5953"/>
      </w:tblGrid>
      <w:tr w:rsidR="00B479C0" w:rsidRPr="00597E1F" w:rsidTr="00883C90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"</w:t>
            </w:r>
            <w:r w:rsidRPr="00597E1F">
              <w:rPr>
                <w:rFonts w:ascii="Arial" w:hAnsi="Arial" w:cs="Arial"/>
                <w:bCs/>
                <w:iCs/>
                <w:color w:val="000000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</w:t>
            </w:r>
            <w:r w:rsidRPr="00597E1F">
              <w:rPr>
                <w:rFonts w:ascii="Arial" w:hAnsi="Arial" w:cs="Arial"/>
              </w:rPr>
              <w:t>" (далее - подпрограмма)</w:t>
            </w:r>
          </w:p>
        </w:tc>
      </w:tr>
      <w:tr w:rsidR="00B479C0" w:rsidRPr="00597E1F" w:rsidTr="00883C90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color w:val="000000"/>
              </w:rPr>
            </w:pPr>
            <w:r w:rsidRPr="00597E1F">
              <w:rPr>
                <w:rFonts w:ascii="Arial" w:hAnsi="Arial" w:cs="Arial"/>
              </w:rPr>
              <w:t>«</w:t>
            </w:r>
            <w:r w:rsidRPr="00597E1F">
              <w:rPr>
                <w:rFonts w:ascii="Arial" w:hAnsi="Arial" w:cs="Arial"/>
                <w:color w:val="000000"/>
              </w:rPr>
              <w:t>Обеспечение жизнедеятельности</w:t>
            </w:r>
            <w:r w:rsidRPr="00597E1F">
              <w:rPr>
                <w:rFonts w:ascii="Arial" w:hAnsi="Arial" w:cs="Arial"/>
              </w:rPr>
              <w:t xml:space="preserve"> на территории  Вознесенского сельсовета Абанского района </w:t>
            </w:r>
            <w:r w:rsidRPr="00597E1F">
              <w:rPr>
                <w:rFonts w:ascii="Arial" w:hAnsi="Arial" w:cs="Arial"/>
                <w:color w:val="000000"/>
              </w:rPr>
              <w:t>»</w:t>
            </w:r>
            <w:r w:rsidRPr="00597E1F">
              <w:rPr>
                <w:rFonts w:ascii="Arial" w:hAnsi="Arial" w:cs="Arial"/>
              </w:rPr>
              <w:t xml:space="preserve"> </w:t>
            </w:r>
          </w:p>
        </w:tc>
      </w:tr>
      <w:tr w:rsidR="00B479C0" w:rsidRPr="00597E1F" w:rsidTr="00883C90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Муниципальный заказчик – координатор подпрограммы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597E1F">
              <w:rPr>
                <w:rFonts w:ascii="Arial" w:hAnsi="Arial" w:cs="Arial"/>
                <w:color w:val="000000"/>
              </w:rPr>
              <w:t>Администрация Вознесенского сельсовета Абанского района Красноярского края</w:t>
            </w:r>
          </w:p>
        </w:tc>
      </w:tr>
      <w:tr w:rsidR="00B479C0" w:rsidRPr="00597E1F" w:rsidTr="00883C90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597E1F">
              <w:rPr>
                <w:rFonts w:ascii="Arial" w:hAnsi="Arial" w:cs="Arial"/>
                <w:color w:val="000000"/>
              </w:rPr>
              <w:t>Администрация Вознесенского сельсовета Абанского района Красноярского края</w:t>
            </w:r>
          </w:p>
        </w:tc>
      </w:tr>
      <w:tr w:rsidR="00B479C0" w:rsidRPr="00597E1F" w:rsidTr="00883C90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Цели и задачи подпрограммы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  <w:r w:rsidRPr="00597E1F">
              <w:rPr>
                <w:rFonts w:ascii="Arial" w:hAnsi="Arial" w:cs="Arial"/>
                <w:b/>
                <w:bCs/>
              </w:rPr>
              <w:t>Цель: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jc w:val="both"/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</w:pPr>
            <w:r w:rsidRPr="00597E1F"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  <w:t xml:space="preserve">Участие в предупреждении и устранении причин возникновения чрезвычайных ситуаций, предупреждение пожаров на территории поселения, участие в обеспечении мер  по предотвращению террористической деятельности. </w:t>
            </w:r>
          </w:p>
          <w:p w:rsidR="00B479C0" w:rsidRPr="00597E1F" w:rsidRDefault="00B479C0" w:rsidP="00883C90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597E1F">
              <w:rPr>
                <w:rFonts w:ascii="Arial" w:hAnsi="Arial" w:cs="Arial"/>
                <w:b/>
                <w:bCs/>
              </w:rPr>
              <w:t>Задачи:</w:t>
            </w:r>
          </w:p>
          <w:p w:rsidR="00B479C0" w:rsidRPr="00597E1F" w:rsidRDefault="00B479C0" w:rsidP="00883C90">
            <w:pPr>
              <w:pStyle w:val="Style3"/>
              <w:widowControl/>
              <w:snapToGrid w:val="0"/>
              <w:spacing w:after="0" w:line="240" w:lineRule="auto"/>
              <w:ind w:right="10" w:firstLine="0"/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</w:pPr>
            <w:r w:rsidRPr="00597E1F"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  <w:lastRenderedPageBreak/>
              <w:t>1. Обеспечение необходимых условий для укрепления пожарной безопасности, защита жизни и здоровья населения.</w:t>
            </w:r>
          </w:p>
          <w:p w:rsidR="00B479C0" w:rsidRPr="00597E1F" w:rsidRDefault="00B479C0" w:rsidP="00883C90">
            <w:pPr>
              <w:pStyle w:val="Style3"/>
              <w:widowControl/>
              <w:snapToGrid w:val="0"/>
              <w:spacing w:after="0" w:line="240" w:lineRule="auto"/>
              <w:ind w:right="10" w:firstLine="0"/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</w:pPr>
            <w:r w:rsidRPr="00597E1F"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  <w:t>2. Профилактика и предупреждение пожаров на территории поселения</w:t>
            </w:r>
          </w:p>
        </w:tc>
      </w:tr>
      <w:tr w:rsidR="00B479C0" w:rsidRPr="00597E1F" w:rsidTr="00883C90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lastRenderedPageBreak/>
              <w:t xml:space="preserve">Целевые индикаторы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tabs>
                <w:tab w:val="left" w:pos="421"/>
                <w:tab w:val="left" w:pos="1134"/>
              </w:tabs>
              <w:autoSpaceDE w:val="0"/>
              <w:snapToGrid w:val="0"/>
              <w:spacing w:line="100" w:lineRule="atLeast"/>
              <w:jc w:val="both"/>
              <w:rPr>
                <w:rStyle w:val="FontStyle30"/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597E1F">
              <w:rPr>
                <w:rStyle w:val="FontStyle30"/>
                <w:rFonts w:ascii="Arial" w:hAnsi="Arial" w:cs="Arial"/>
                <w:bCs/>
                <w:color w:val="000000"/>
                <w:sz w:val="24"/>
                <w:szCs w:val="24"/>
              </w:rPr>
              <w:t>Приведены</w:t>
            </w:r>
            <w:proofErr w:type="gramEnd"/>
            <w:r w:rsidRPr="00597E1F">
              <w:rPr>
                <w:rStyle w:val="FontStyle30"/>
                <w:rFonts w:ascii="Arial" w:hAnsi="Arial" w:cs="Arial"/>
                <w:bCs/>
                <w:color w:val="000000"/>
                <w:sz w:val="24"/>
                <w:szCs w:val="24"/>
              </w:rPr>
              <w:t xml:space="preserve"> в приложении 1 к подпрограмме</w:t>
            </w:r>
          </w:p>
        </w:tc>
      </w:tr>
      <w:tr w:rsidR="00B479C0" w:rsidRPr="00597E1F" w:rsidTr="00883C90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2024 - 2027 годы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  <w:tr w:rsidR="00B479C0" w:rsidRPr="00597E1F" w:rsidTr="00883C90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pStyle w:val="ConsPlusCell"/>
              <w:snapToGrid w:val="0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 xml:space="preserve">Общий объем финансирования подпрограммы составляет 238,2 тыс. рублей, </w:t>
            </w:r>
          </w:p>
          <w:p w:rsidR="00B479C0" w:rsidRPr="00597E1F" w:rsidRDefault="00B479C0" w:rsidP="00883C90">
            <w:pPr>
              <w:autoSpaceDE w:val="0"/>
              <w:jc w:val="both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 xml:space="preserve"> в том числе по годам: 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ind w:firstLine="34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 xml:space="preserve">средства краевого бюджета 205,4 тыс. рублей, из них:                                                                        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2024 год – 50,0 тыс. рублей;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2025 год – 51,8 тыс. рублей;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2026 год – 51,8 тыс. рублей;</w:t>
            </w:r>
          </w:p>
          <w:p w:rsidR="00B479C0" w:rsidRPr="00597E1F" w:rsidRDefault="00B479C0" w:rsidP="00883C90">
            <w:pPr>
              <w:autoSpaceDE w:val="0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2027 год – 51,8 тыс. рублей.</w:t>
            </w:r>
          </w:p>
          <w:p w:rsidR="00B479C0" w:rsidRPr="00597E1F" w:rsidRDefault="00B479C0" w:rsidP="00883C90">
            <w:pPr>
              <w:autoSpaceDE w:val="0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 xml:space="preserve">средства бюджета поселения 32,8 тыс. </w:t>
            </w:r>
            <w:proofErr w:type="gramStart"/>
            <w:r w:rsidRPr="00597E1F">
              <w:rPr>
                <w:rFonts w:ascii="Arial" w:hAnsi="Arial" w:cs="Arial"/>
              </w:rPr>
              <w:t>рублей</w:t>
            </w:r>
            <w:proofErr w:type="gramEnd"/>
            <w:r w:rsidRPr="00597E1F">
              <w:rPr>
                <w:rFonts w:ascii="Arial" w:hAnsi="Arial" w:cs="Arial"/>
              </w:rPr>
              <w:t xml:space="preserve">      в том числе по годам: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2024 год –   2,6 тыс. рублей;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2025 год – 24,2 тыс. рублей;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2026 год –   3,0 тыс. рублей;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2027 год –   3,0 тыс. рублей.</w:t>
            </w:r>
          </w:p>
        </w:tc>
      </w:tr>
      <w:tr w:rsidR="00B479C0" w:rsidRPr="00597E1F" w:rsidTr="00883C90"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597E1F">
              <w:rPr>
                <w:rFonts w:ascii="Arial" w:hAnsi="Arial" w:cs="Arial"/>
              </w:rPr>
              <w:t>контроля за</w:t>
            </w:r>
            <w:proofErr w:type="gramEnd"/>
            <w:r w:rsidRPr="00597E1F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ind w:left="26" w:hanging="26"/>
              <w:jc w:val="both"/>
              <w:rPr>
                <w:rFonts w:ascii="Arial" w:hAnsi="Arial" w:cs="Arial"/>
                <w:color w:val="000000"/>
              </w:rPr>
            </w:pPr>
            <w:r w:rsidRPr="00597E1F">
              <w:rPr>
                <w:rFonts w:ascii="Arial" w:hAnsi="Arial" w:cs="Arial"/>
                <w:color w:val="000000"/>
              </w:rPr>
              <w:t>Администрация Вознесенского сельсовета Абанского района Красноярского края (далее администрация сельсовета)</w:t>
            </w:r>
          </w:p>
        </w:tc>
      </w:tr>
    </w:tbl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  <w:b/>
        </w:rPr>
      </w:pPr>
    </w:p>
    <w:p w:rsidR="00B479C0" w:rsidRPr="00597E1F" w:rsidRDefault="00B479C0" w:rsidP="00B479C0">
      <w:pPr>
        <w:autoSpaceDE w:val="0"/>
        <w:spacing w:line="100" w:lineRule="atLeast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 xml:space="preserve">2. Постановка проблемы поселения и обоснование </w:t>
      </w:r>
    </w:p>
    <w:p w:rsidR="00B479C0" w:rsidRPr="00597E1F" w:rsidRDefault="00B479C0" w:rsidP="00B479C0">
      <w:pPr>
        <w:autoSpaceDE w:val="0"/>
        <w:spacing w:line="100" w:lineRule="atLeast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 xml:space="preserve">необходимости  разработки подпрограммы </w:t>
      </w:r>
    </w:p>
    <w:p w:rsidR="00B479C0" w:rsidRPr="00597E1F" w:rsidRDefault="00B479C0" w:rsidP="00B479C0">
      <w:pPr>
        <w:autoSpaceDE w:val="0"/>
        <w:spacing w:line="100" w:lineRule="atLeast"/>
        <w:jc w:val="center"/>
        <w:rPr>
          <w:rFonts w:ascii="Arial" w:hAnsi="Arial" w:cs="Arial"/>
        </w:rPr>
      </w:pPr>
    </w:p>
    <w:p w:rsidR="00B479C0" w:rsidRPr="00597E1F" w:rsidRDefault="00B479C0" w:rsidP="00B479C0">
      <w:pPr>
        <w:ind w:right="57" w:firstLine="708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Территория Вознесенского сельсовета имеет в своем составе один  населенный пункт с</w:t>
      </w:r>
      <w:proofErr w:type="gramStart"/>
      <w:r w:rsidRPr="00597E1F">
        <w:rPr>
          <w:rFonts w:ascii="Arial" w:hAnsi="Arial" w:cs="Arial"/>
        </w:rPr>
        <w:t>.В</w:t>
      </w:r>
      <w:proofErr w:type="gramEnd"/>
      <w:r w:rsidRPr="00597E1F">
        <w:rPr>
          <w:rFonts w:ascii="Arial" w:hAnsi="Arial" w:cs="Arial"/>
        </w:rPr>
        <w:t xml:space="preserve">ознесенка, который находиться  в </w:t>
      </w:r>
      <w:smartTag w:uri="urn:schemas-microsoft-com:office:smarttags" w:element="metricconverter">
        <w:smartTagPr>
          <w:attr w:name="ProductID" w:val="80 км"/>
        </w:smartTagPr>
        <w:r w:rsidRPr="00597E1F">
          <w:rPr>
            <w:rFonts w:ascii="Arial" w:hAnsi="Arial" w:cs="Arial"/>
          </w:rPr>
          <w:t>80 км</w:t>
        </w:r>
      </w:smartTag>
      <w:r w:rsidRPr="00597E1F">
        <w:rPr>
          <w:rFonts w:ascii="Arial" w:hAnsi="Arial" w:cs="Arial"/>
        </w:rPr>
        <w:t xml:space="preserve">. от районного центра п. Абан. Ближайший пункт пожарной охраны находится в </w:t>
      </w:r>
      <w:smartTag w:uri="urn:schemas-microsoft-com:office:smarttags" w:element="metricconverter">
        <w:smartTagPr>
          <w:attr w:name="ProductID" w:val="35 км"/>
        </w:smartTagPr>
        <w:r w:rsidRPr="00597E1F">
          <w:rPr>
            <w:rFonts w:ascii="Arial" w:hAnsi="Arial" w:cs="Arial"/>
          </w:rPr>
          <w:t>35 км</w:t>
        </w:r>
      </w:smartTag>
      <w:proofErr w:type="gramStart"/>
      <w:r w:rsidRPr="00597E1F">
        <w:rPr>
          <w:rFonts w:ascii="Arial" w:hAnsi="Arial" w:cs="Arial"/>
        </w:rPr>
        <w:t>.</w:t>
      </w:r>
      <w:proofErr w:type="gramEnd"/>
      <w:r w:rsidRPr="00597E1F">
        <w:rPr>
          <w:rFonts w:ascii="Arial" w:hAnsi="Arial" w:cs="Arial"/>
        </w:rPr>
        <w:t xml:space="preserve"> </w:t>
      </w:r>
      <w:proofErr w:type="gramStart"/>
      <w:r w:rsidRPr="00597E1F">
        <w:rPr>
          <w:rFonts w:ascii="Arial" w:hAnsi="Arial" w:cs="Arial"/>
        </w:rPr>
        <w:t>в</w:t>
      </w:r>
      <w:proofErr w:type="gramEnd"/>
      <w:r w:rsidRPr="00597E1F">
        <w:rPr>
          <w:rFonts w:ascii="Arial" w:hAnsi="Arial" w:cs="Arial"/>
        </w:rPr>
        <w:t xml:space="preserve"> с. Долгий Мост. </w:t>
      </w:r>
      <w:r w:rsidRPr="00597E1F">
        <w:rPr>
          <w:rStyle w:val="FontStyle30"/>
          <w:rFonts w:ascii="Arial" w:hAnsi="Arial" w:cs="Arial"/>
          <w:sz w:val="24"/>
          <w:szCs w:val="24"/>
        </w:rPr>
        <w:t xml:space="preserve">Территории сельсовета </w:t>
      </w:r>
      <w:proofErr w:type="gramStart"/>
      <w:r w:rsidRPr="00597E1F">
        <w:rPr>
          <w:rStyle w:val="FontStyle30"/>
          <w:rFonts w:ascii="Arial" w:hAnsi="Arial" w:cs="Arial"/>
          <w:sz w:val="24"/>
          <w:szCs w:val="24"/>
        </w:rPr>
        <w:t>покрыта</w:t>
      </w:r>
      <w:proofErr w:type="gramEnd"/>
      <w:r w:rsidRPr="00597E1F">
        <w:rPr>
          <w:rStyle w:val="FontStyle30"/>
          <w:rFonts w:ascii="Arial" w:hAnsi="Arial" w:cs="Arial"/>
          <w:sz w:val="24"/>
          <w:szCs w:val="24"/>
        </w:rPr>
        <w:t xml:space="preserve"> смешанными и хвойными лесами,  подходящими близко к населенному пункту, что  способствуют </w:t>
      </w:r>
      <w:r w:rsidRPr="00597E1F">
        <w:rPr>
          <w:rStyle w:val="FontStyle30"/>
          <w:rFonts w:ascii="Arial" w:hAnsi="Arial" w:cs="Arial"/>
          <w:sz w:val="24"/>
          <w:szCs w:val="24"/>
        </w:rPr>
        <w:lastRenderedPageBreak/>
        <w:t>возникновению чрезвычайных ситуаций природного     характера в   виде ландшафтных и  лесных пожаров.</w:t>
      </w:r>
      <w:r w:rsidRPr="00597E1F">
        <w:rPr>
          <w:rStyle w:val="FontStyle30"/>
          <w:rFonts w:ascii="Arial" w:hAnsi="Arial" w:cs="Arial"/>
          <w:sz w:val="24"/>
          <w:szCs w:val="24"/>
        </w:rPr>
        <w:tab/>
        <w:t xml:space="preserve">     При возникновении крупных ландшафтных пожаров, особенно в условиях способствующих воздействию сильных ветров, возможно возгорание населённого пункта муниципального образования, чем представляется серьёзная опасность жизни, здоровью жителей и их имуществу.  Для оказания первичной помощи населению в  тушении пожаров на территории  Вознесенского сельсовета создана добровольная пожарная дружина. </w:t>
      </w:r>
      <w:r w:rsidRPr="00597E1F">
        <w:rPr>
          <w:rFonts w:ascii="Arial" w:hAnsi="Arial" w:cs="Arial"/>
        </w:rPr>
        <w:t>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муниципального образования в соответствии со статьёй 15 Федерального закона от 06.10.2003 № 131-ФЗ «Об общих принципах организации местного самоуправления в Российской Федерации» относятся:</w:t>
      </w:r>
    </w:p>
    <w:p w:rsidR="00B479C0" w:rsidRPr="00597E1F" w:rsidRDefault="00B479C0" w:rsidP="00B479C0">
      <w:pPr>
        <w:ind w:right="57" w:firstLine="708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– участие в предупреждении и </w:t>
      </w:r>
      <w:r w:rsidRPr="00597E1F">
        <w:rPr>
          <w:rStyle w:val="FontStyle30"/>
          <w:rFonts w:ascii="Arial" w:hAnsi="Arial" w:cs="Arial"/>
          <w:color w:val="000000"/>
          <w:sz w:val="24"/>
          <w:szCs w:val="24"/>
        </w:rPr>
        <w:t>устранении причин возникновения чрезвычайных ситуаций, предупреждение пожаров на территории поселения, участие в обеспечении мер  по предотвращению террористической деятельности</w:t>
      </w:r>
      <w:r w:rsidRPr="00597E1F">
        <w:rPr>
          <w:rFonts w:ascii="Arial" w:hAnsi="Arial" w:cs="Arial"/>
        </w:rPr>
        <w:t>;</w:t>
      </w:r>
    </w:p>
    <w:p w:rsidR="00B479C0" w:rsidRPr="00597E1F" w:rsidRDefault="00B479C0" w:rsidP="00B479C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– организация и осуществление мероприятий по гражданской обороне, защите населения и территории муниципального образования от чрезвычайных ситуаций природного и техногенного характера. </w:t>
      </w:r>
    </w:p>
    <w:p w:rsidR="00B479C0" w:rsidRPr="00597E1F" w:rsidRDefault="00B479C0" w:rsidP="00B479C0">
      <w:pPr>
        <w:autoSpaceDE w:val="0"/>
        <w:spacing w:line="100" w:lineRule="atLeast"/>
        <w:jc w:val="both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spacing w:line="100" w:lineRule="atLeast"/>
        <w:ind w:firstLine="72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и отчётности по действиям районного звена  по предупреждению и ликвидации чрезвычайных ситуаций, как в повседневной деятельности, так и в повышенных степенях готовности. На территории Вознесенского сельсовета за 2023 год осуществлено 4 выезда добровольной пожарной дружиной на возгорание травы и мусора на территории сельсовета. </w:t>
      </w:r>
    </w:p>
    <w:p w:rsidR="00B479C0" w:rsidRPr="00597E1F" w:rsidRDefault="00B479C0" w:rsidP="00B479C0">
      <w:pPr>
        <w:pStyle w:val="ConsPlusNormal"/>
        <w:widowControl/>
        <w:jc w:val="both"/>
        <w:rPr>
          <w:sz w:val="24"/>
          <w:szCs w:val="24"/>
        </w:rPr>
      </w:pPr>
      <w:r w:rsidRPr="00597E1F">
        <w:rPr>
          <w:sz w:val="24"/>
          <w:szCs w:val="24"/>
        </w:rPr>
        <w:t>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</w:p>
    <w:p w:rsidR="00B479C0" w:rsidRPr="00597E1F" w:rsidRDefault="00B479C0" w:rsidP="00B479C0">
      <w:pPr>
        <w:pStyle w:val="ConsPlusNormal"/>
        <w:widowControl/>
        <w:jc w:val="both"/>
        <w:rPr>
          <w:sz w:val="24"/>
          <w:szCs w:val="24"/>
        </w:rPr>
      </w:pPr>
      <w:r w:rsidRPr="00597E1F">
        <w:rPr>
          <w:sz w:val="24"/>
          <w:szCs w:val="24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Вознесенском сельсовете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B479C0" w:rsidRPr="00597E1F" w:rsidRDefault="00B479C0" w:rsidP="00B479C0">
      <w:pPr>
        <w:autoSpaceDE w:val="0"/>
        <w:spacing w:line="100" w:lineRule="atLeast"/>
        <w:jc w:val="both"/>
        <w:rPr>
          <w:rFonts w:ascii="Arial" w:hAnsi="Arial" w:cs="Arial"/>
          <w:color w:val="000000"/>
        </w:rPr>
      </w:pPr>
      <w:r w:rsidRPr="00597E1F">
        <w:rPr>
          <w:rFonts w:ascii="Arial" w:hAnsi="Arial" w:cs="Arial"/>
        </w:rPr>
        <w:t xml:space="preserve">На сегодняшний день в Вознесенском  сельсовете существуют проблемы финансирования первичных мер пожарной безопасности, отсутствие пожарной техники, отсутствия средств на проведение противопожарной пропаганды и агитации среди населения, создание добровольных пожарных дружин, оборудование и содержание пунктов временного размещения пострадавших.  Подавляющее большинство сельских  населенных пунктов района находится за пределами радиуса выезда </w:t>
      </w:r>
      <w:r w:rsidRPr="00597E1F">
        <w:rPr>
          <w:rFonts w:ascii="Arial" w:hAnsi="Arial" w:cs="Arial"/>
        </w:rPr>
        <w:lastRenderedPageBreak/>
        <w:t xml:space="preserve">подразделений пожарной охраны. Практически каждый пожар в сельских населенных пунктах, удаленных от подразделений пожарной охраны, приводит к полному уничтожению объекта (жилого дома, фермы, зерносклада). Выполнение первичных мер пожарной безопасности на территории края сдерживается </w:t>
      </w:r>
      <w:proofErr w:type="spellStart"/>
      <w:r w:rsidRPr="00597E1F">
        <w:rPr>
          <w:rFonts w:ascii="Arial" w:hAnsi="Arial" w:cs="Arial"/>
        </w:rPr>
        <w:t>дотационностью</w:t>
      </w:r>
      <w:proofErr w:type="spellEnd"/>
      <w:r w:rsidRPr="00597E1F">
        <w:rPr>
          <w:rFonts w:ascii="Arial" w:hAnsi="Arial" w:cs="Arial"/>
        </w:rPr>
        <w:t xml:space="preserve"> сельских поселений и острой нехваткой средств. Вознесенский сельсовет непосредственно примыкает к лесным массивам.  В случае возникновения лесных пожаров вблизи  поселения не исключается вероятность перехода огня на жилые дома и хозяйственные постройки. </w:t>
      </w:r>
      <w:proofErr w:type="gramStart"/>
      <w:r w:rsidRPr="00597E1F">
        <w:rPr>
          <w:rFonts w:ascii="Arial" w:hAnsi="Arial" w:cs="Arial"/>
        </w:rPr>
        <w:t>Средства, предусмотренные в рамках муниципальной программы на 2024-2027 годы будут</w:t>
      </w:r>
      <w:proofErr w:type="gramEnd"/>
      <w:r w:rsidRPr="00597E1F">
        <w:rPr>
          <w:rFonts w:ascii="Arial" w:hAnsi="Arial" w:cs="Arial"/>
        </w:rPr>
        <w:t xml:space="preserve"> направлены на решение задач по  пожарной безопасности. Целенаправленная и системная работа в этом направлении позволит повысить внимание граждан к проблеме пожарной безопасности, которая является значимой, но, вместе с тем, </w:t>
      </w:r>
      <w:proofErr w:type="spellStart"/>
      <w:r w:rsidRPr="00597E1F">
        <w:rPr>
          <w:rFonts w:ascii="Arial" w:hAnsi="Arial" w:cs="Arial"/>
        </w:rPr>
        <w:t>малозатратной</w:t>
      </w:r>
      <w:proofErr w:type="spellEnd"/>
      <w:r w:rsidRPr="00597E1F">
        <w:rPr>
          <w:rFonts w:ascii="Arial" w:hAnsi="Arial" w:cs="Arial"/>
        </w:rPr>
        <w:t xml:space="preserve"> частью профилактики пожаров и последствий от них. </w:t>
      </w:r>
      <w:r w:rsidRPr="00597E1F">
        <w:rPr>
          <w:rStyle w:val="FontStyle30"/>
          <w:rFonts w:ascii="Arial" w:hAnsi="Arial" w:cs="Arial"/>
          <w:color w:val="000000"/>
          <w:sz w:val="24"/>
          <w:szCs w:val="24"/>
        </w:rPr>
        <w:t xml:space="preserve">Противопожарное обустройство и уход за </w:t>
      </w:r>
      <w:proofErr w:type="spellStart"/>
      <w:r w:rsidRPr="00597E1F">
        <w:rPr>
          <w:rStyle w:val="FontStyle30"/>
          <w:rFonts w:ascii="Arial" w:hAnsi="Arial" w:cs="Arial"/>
          <w:color w:val="000000"/>
          <w:sz w:val="24"/>
          <w:szCs w:val="24"/>
        </w:rPr>
        <w:t>минирализованными</w:t>
      </w:r>
      <w:proofErr w:type="spellEnd"/>
      <w:r w:rsidRPr="00597E1F">
        <w:rPr>
          <w:rStyle w:val="FontStyle30"/>
          <w:rFonts w:ascii="Arial" w:hAnsi="Arial" w:cs="Arial"/>
          <w:color w:val="000000"/>
          <w:sz w:val="24"/>
          <w:szCs w:val="24"/>
        </w:rPr>
        <w:t xml:space="preserve"> полосами в населенном  пункте,   с</w:t>
      </w:r>
      <w:r w:rsidRPr="00597E1F">
        <w:rPr>
          <w:rFonts w:ascii="Arial" w:hAnsi="Arial" w:cs="Arial"/>
        </w:rPr>
        <w:t xml:space="preserve">оздание полноценных, обученных и оснащённых добровольных пожарных дружин позволит устранить этот пробел и значительно повысить безопасность жителей Вознесенского сельсовета. </w:t>
      </w:r>
      <w:r w:rsidRPr="00597E1F">
        <w:rPr>
          <w:rFonts w:ascii="Arial" w:hAnsi="Arial" w:cs="Arial"/>
          <w:color w:val="000000"/>
        </w:rPr>
        <w:t>Решение перечисленных проблем может быть реализовано только в рамках программных мероприятий. В случае невыполнения запланированных мероприятий подпрограммы или их недостаточного финансирования существует вероятность возрастания количества пожаров и человеческих жертв, материального ущерба, как граждан, так и объектов экономики Вознесенского сельсовета. Кроме того, в случае чрезвычайных ситуаций природного и техногенного характера не может быть обеспечена в достаточной степени безопасность здоровью и жизни людей.</w:t>
      </w:r>
    </w:p>
    <w:p w:rsidR="00B479C0" w:rsidRPr="00597E1F" w:rsidRDefault="00B479C0" w:rsidP="00B479C0">
      <w:pPr>
        <w:autoSpaceDE w:val="0"/>
        <w:spacing w:line="100" w:lineRule="atLeast"/>
        <w:jc w:val="both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spacing w:line="100" w:lineRule="atLeast"/>
        <w:jc w:val="both"/>
        <w:rPr>
          <w:rFonts w:ascii="Arial" w:hAnsi="Arial" w:cs="Arial"/>
          <w:b/>
        </w:rPr>
      </w:pPr>
      <w:r w:rsidRPr="00597E1F">
        <w:rPr>
          <w:rFonts w:ascii="Arial" w:hAnsi="Arial" w:cs="Arial"/>
        </w:rPr>
        <w:t xml:space="preserve">        </w:t>
      </w:r>
      <w:r w:rsidRPr="00597E1F">
        <w:rPr>
          <w:rFonts w:ascii="Arial" w:hAnsi="Arial" w:cs="Arial"/>
          <w:b/>
        </w:rPr>
        <w:t>3. Основные цели, задачи, этапы и сроки выполнения  подпрограммы,</w:t>
      </w:r>
    </w:p>
    <w:p w:rsidR="00B479C0" w:rsidRPr="00597E1F" w:rsidRDefault="00B479C0" w:rsidP="00B479C0">
      <w:pPr>
        <w:pStyle w:val="subheader"/>
        <w:spacing w:before="0" w:after="0"/>
        <w:jc w:val="center"/>
        <w:rPr>
          <w:sz w:val="24"/>
          <w:szCs w:val="24"/>
        </w:rPr>
      </w:pPr>
      <w:r w:rsidRPr="00597E1F">
        <w:rPr>
          <w:sz w:val="24"/>
          <w:szCs w:val="24"/>
        </w:rPr>
        <w:t xml:space="preserve">целевые индикаторы </w:t>
      </w:r>
    </w:p>
    <w:p w:rsidR="00B479C0" w:rsidRPr="00597E1F" w:rsidRDefault="00B479C0" w:rsidP="00B479C0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97E1F">
        <w:rPr>
          <w:sz w:val="24"/>
          <w:szCs w:val="24"/>
        </w:rPr>
        <w:t xml:space="preserve">Основные цели подпрограммы - </w:t>
      </w:r>
      <w:r w:rsidRPr="00597E1F">
        <w:rPr>
          <w:rStyle w:val="FontStyle30"/>
          <w:rFonts w:ascii="Arial" w:hAnsi="Arial" w:cs="Arial"/>
          <w:color w:val="000000"/>
          <w:sz w:val="24"/>
          <w:szCs w:val="24"/>
        </w:rPr>
        <w:t>участие в предупреждении и устранении причин возникновения чрезвычайных ситуаций, предупреждение пожаров на территории поселения, участие в обеспечении мер  по предотвращению террористической деятельности</w:t>
      </w:r>
      <w:r w:rsidRPr="00597E1F">
        <w:rPr>
          <w:sz w:val="24"/>
          <w:szCs w:val="24"/>
        </w:rPr>
        <w:t xml:space="preserve">. </w:t>
      </w:r>
    </w:p>
    <w:p w:rsidR="00B479C0" w:rsidRPr="00597E1F" w:rsidRDefault="00B479C0" w:rsidP="00B479C0">
      <w:pPr>
        <w:pStyle w:val="ConsPlusNormal"/>
        <w:widowControl/>
        <w:spacing w:line="276" w:lineRule="auto"/>
        <w:ind w:firstLine="709"/>
        <w:jc w:val="both"/>
        <w:rPr>
          <w:sz w:val="24"/>
          <w:szCs w:val="24"/>
        </w:rPr>
      </w:pPr>
      <w:r w:rsidRPr="00597E1F">
        <w:rPr>
          <w:sz w:val="24"/>
          <w:szCs w:val="24"/>
        </w:rPr>
        <w:t>Основные задачи подпрограммы:</w:t>
      </w:r>
    </w:p>
    <w:p w:rsidR="00B479C0" w:rsidRPr="00597E1F" w:rsidRDefault="00B479C0" w:rsidP="00B479C0">
      <w:pPr>
        <w:tabs>
          <w:tab w:val="left" w:pos="421"/>
          <w:tab w:val="left" w:pos="1134"/>
        </w:tabs>
        <w:rPr>
          <w:rFonts w:ascii="Arial" w:hAnsi="Arial" w:cs="Arial"/>
          <w:bCs/>
          <w:color w:val="000000"/>
        </w:rPr>
      </w:pPr>
      <w:r w:rsidRPr="00597E1F">
        <w:rPr>
          <w:rFonts w:ascii="Arial" w:hAnsi="Arial" w:cs="Arial"/>
          <w:bCs/>
          <w:color w:val="000000"/>
        </w:rPr>
        <w:t xml:space="preserve"> </w:t>
      </w:r>
      <w:r w:rsidRPr="00597E1F">
        <w:rPr>
          <w:rFonts w:ascii="Arial" w:hAnsi="Arial" w:cs="Arial"/>
          <w:bCs/>
          <w:color w:val="000000"/>
        </w:rPr>
        <w:tab/>
        <w:t xml:space="preserve">   1. Обеспечение необходимых условий для укрепления пожарной безопасности, защита жизни и здоровья населения.</w:t>
      </w:r>
    </w:p>
    <w:p w:rsidR="00B479C0" w:rsidRPr="00597E1F" w:rsidRDefault="00B479C0" w:rsidP="00B479C0">
      <w:pPr>
        <w:tabs>
          <w:tab w:val="left" w:pos="421"/>
          <w:tab w:val="left" w:pos="1134"/>
        </w:tabs>
        <w:snapToGrid w:val="0"/>
        <w:jc w:val="both"/>
        <w:rPr>
          <w:rFonts w:ascii="Arial" w:hAnsi="Arial" w:cs="Arial"/>
          <w:bCs/>
          <w:color w:val="000000"/>
        </w:rPr>
      </w:pPr>
      <w:r w:rsidRPr="00597E1F">
        <w:rPr>
          <w:rFonts w:ascii="Arial" w:hAnsi="Arial" w:cs="Arial"/>
          <w:bCs/>
          <w:color w:val="000000"/>
        </w:rPr>
        <w:tab/>
        <w:t xml:space="preserve">   2. Профилактика и предупреждение пожаров на территории поселения.</w:t>
      </w:r>
    </w:p>
    <w:p w:rsidR="00B479C0" w:rsidRPr="00597E1F" w:rsidRDefault="00B479C0" w:rsidP="00B479C0">
      <w:pPr>
        <w:tabs>
          <w:tab w:val="left" w:pos="421"/>
          <w:tab w:val="left" w:pos="1134"/>
        </w:tabs>
        <w:snapToGrid w:val="0"/>
        <w:jc w:val="both"/>
        <w:rPr>
          <w:rFonts w:ascii="Arial" w:hAnsi="Arial" w:cs="Arial"/>
          <w:color w:val="000000"/>
        </w:rPr>
      </w:pPr>
      <w:r w:rsidRPr="00597E1F">
        <w:rPr>
          <w:rStyle w:val="FontStyle30"/>
          <w:rFonts w:ascii="Arial" w:hAnsi="Arial" w:cs="Arial"/>
          <w:bCs/>
          <w:color w:val="000000"/>
          <w:sz w:val="24"/>
          <w:szCs w:val="24"/>
        </w:rPr>
        <w:tab/>
        <w:t xml:space="preserve">   </w:t>
      </w:r>
      <w:r w:rsidRPr="00597E1F">
        <w:rPr>
          <w:rFonts w:ascii="Arial" w:hAnsi="Arial" w:cs="Arial"/>
          <w:color w:val="000000"/>
        </w:rPr>
        <w:t>Для достижения поставленных целей и задач подпрограмма реализуется в 2024–2026 годах. Мероприятия подпрограммы должны быть выполнены в соответствии 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B479C0" w:rsidRPr="00597E1F" w:rsidRDefault="00B479C0" w:rsidP="00B479C0">
      <w:pPr>
        <w:jc w:val="both"/>
        <w:rPr>
          <w:rFonts w:ascii="Arial" w:hAnsi="Arial" w:cs="Arial"/>
          <w:color w:val="000000"/>
        </w:rPr>
      </w:pPr>
      <w:r w:rsidRPr="00597E1F">
        <w:rPr>
          <w:rFonts w:ascii="Arial" w:hAnsi="Arial" w:cs="Arial"/>
          <w:color w:val="000000"/>
        </w:rPr>
        <w:t xml:space="preserve">       Этапы реализации подпрограммы не предусматриваются, поскольку программные мероприятия будут реализовываться  весь этот период.</w:t>
      </w:r>
    </w:p>
    <w:p w:rsidR="00B479C0" w:rsidRPr="00597E1F" w:rsidRDefault="00B479C0" w:rsidP="00B479C0">
      <w:pPr>
        <w:pStyle w:val="ConsPlusNormal"/>
        <w:widowControl/>
        <w:spacing w:line="276" w:lineRule="auto"/>
        <w:ind w:firstLine="540"/>
        <w:jc w:val="both"/>
        <w:rPr>
          <w:sz w:val="24"/>
          <w:szCs w:val="24"/>
        </w:rPr>
      </w:pPr>
      <w:r w:rsidRPr="00597E1F">
        <w:rPr>
          <w:sz w:val="24"/>
          <w:szCs w:val="24"/>
        </w:rPr>
        <w:t>При выполнении всех мероприятий подпрограммы и осуществлении своевременного финансирования предполагается за этот период достигнуть намеченных целей и задач.</w:t>
      </w:r>
    </w:p>
    <w:p w:rsidR="00B479C0" w:rsidRPr="00597E1F" w:rsidRDefault="00B479C0" w:rsidP="00B479C0">
      <w:pPr>
        <w:pStyle w:val="Style3"/>
        <w:widowControl/>
        <w:snapToGrid w:val="0"/>
        <w:spacing w:line="240" w:lineRule="auto"/>
        <w:ind w:right="10" w:firstLine="0"/>
        <w:rPr>
          <w:rStyle w:val="FontStyle30"/>
          <w:rFonts w:ascii="Arial" w:hAnsi="Arial" w:cs="Arial"/>
          <w:b/>
          <w:bCs/>
          <w:color w:val="000000"/>
          <w:sz w:val="24"/>
          <w:szCs w:val="24"/>
        </w:rPr>
      </w:pPr>
      <w:r w:rsidRPr="00597E1F">
        <w:rPr>
          <w:rStyle w:val="FontStyle30"/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97E1F">
        <w:rPr>
          <w:rStyle w:val="FontStyle30"/>
          <w:rFonts w:ascii="Arial" w:hAnsi="Arial" w:cs="Arial"/>
          <w:bCs/>
          <w:color w:val="000000"/>
          <w:sz w:val="24"/>
          <w:szCs w:val="24"/>
        </w:rPr>
        <w:t>Целевыми индикаторами подпрограммы являются:</w:t>
      </w:r>
      <w:r w:rsidRPr="00597E1F">
        <w:rPr>
          <w:rStyle w:val="FontStyle30"/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479C0" w:rsidRPr="00597E1F" w:rsidRDefault="00B479C0" w:rsidP="00B479C0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97E1F">
        <w:rPr>
          <w:sz w:val="24"/>
          <w:szCs w:val="24"/>
        </w:rPr>
        <w:lastRenderedPageBreak/>
        <w:t>-обеспечение первичными мерами пожарной безопасности - до 60% в 2027 году;</w:t>
      </w:r>
    </w:p>
    <w:p w:rsidR="00B479C0" w:rsidRPr="00597E1F" w:rsidRDefault="00B479C0" w:rsidP="00B479C0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B479C0" w:rsidRPr="00597E1F" w:rsidRDefault="00B479C0" w:rsidP="00B479C0">
      <w:pPr>
        <w:autoSpaceDE w:val="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>4. Механизм реализации подпрограммы</w:t>
      </w: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Средства бюджета поселения направляются на финансирование мероприятий подпрограммы согласно приложению № 2 к подпрограмме. Средства выделяются </w:t>
      </w:r>
      <w:proofErr w:type="gramStart"/>
      <w:r w:rsidRPr="00597E1F">
        <w:rPr>
          <w:rFonts w:ascii="Arial" w:hAnsi="Arial" w:cs="Arial"/>
        </w:rPr>
        <w:t>на</w:t>
      </w:r>
      <w:proofErr w:type="gramEnd"/>
      <w:r w:rsidRPr="00597E1F">
        <w:rPr>
          <w:rFonts w:ascii="Arial" w:hAnsi="Arial" w:cs="Arial"/>
        </w:rPr>
        <w:t>:</w:t>
      </w:r>
    </w:p>
    <w:p w:rsidR="00B479C0" w:rsidRPr="00597E1F" w:rsidRDefault="00B479C0" w:rsidP="00B479C0">
      <w:pPr>
        <w:pStyle w:val="ConsPlusNormal"/>
        <w:widowControl/>
        <w:ind w:firstLine="0"/>
        <w:rPr>
          <w:sz w:val="24"/>
          <w:szCs w:val="24"/>
        </w:rPr>
      </w:pPr>
      <w:r w:rsidRPr="00597E1F">
        <w:rPr>
          <w:sz w:val="24"/>
          <w:szCs w:val="24"/>
        </w:rPr>
        <w:t xml:space="preserve">       - обеспечение мер первичной пожарной безопасности. </w:t>
      </w: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2. Главным распорядителем </w:t>
      </w:r>
      <w:proofErr w:type="gramStart"/>
      <w:r w:rsidRPr="00597E1F">
        <w:rPr>
          <w:rFonts w:ascii="Arial" w:hAnsi="Arial" w:cs="Arial"/>
        </w:rPr>
        <w:t>бюджетных средств мероприятий подпрограммы, приведенных  в  приложении 2 к подпрограмме является</w:t>
      </w:r>
      <w:proofErr w:type="gramEnd"/>
      <w:r w:rsidRPr="00597E1F">
        <w:rPr>
          <w:rFonts w:ascii="Arial" w:hAnsi="Arial" w:cs="Arial"/>
        </w:rPr>
        <w:t xml:space="preserve">  администрация  сельсовета.</w:t>
      </w: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      3. Финансовое обеспечение на реализацию мероприятий подпрограммы предоставляется в соответствии со сводной бюджетной росписью бюджета поселения  в пределах лимитов бюджетных обязательств, предусмотренных главному  распорядителю бюджетных средств.</w:t>
      </w:r>
    </w:p>
    <w:p w:rsidR="00B479C0" w:rsidRPr="00597E1F" w:rsidRDefault="00B479C0" w:rsidP="00B479C0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</w:t>
      </w:r>
      <w:r w:rsidRPr="00597E1F">
        <w:rPr>
          <w:rFonts w:ascii="Arial" w:hAnsi="Arial" w:cs="Arial"/>
        </w:rPr>
        <w:tab/>
        <w:t>4. Реализация мероприятий в рамках подпрограммы осуществляется в порядке, установленном Федеральным законом от 05.04.2013 г № 44-ФЗ «О контрактной системе в сфере закупок товаров, работ, услуг для обеспечения государственных и муниципальных нужд».</w:t>
      </w:r>
    </w:p>
    <w:p w:rsidR="00B479C0" w:rsidRPr="00597E1F" w:rsidRDefault="00B479C0" w:rsidP="00B479C0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       5. Ответственность за нецелевое использование полученных средств межбюджетных трансфертов, а также достоверность представленных сведений возлагается на главного распорядителя средств бюджета.</w:t>
      </w: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6. Объемы финансирования подпрограммы уточняются ежегодно при рассмотрении бюджета.</w:t>
      </w:r>
    </w:p>
    <w:p w:rsidR="00B479C0" w:rsidRPr="00597E1F" w:rsidRDefault="00B479C0" w:rsidP="00B479C0">
      <w:pPr>
        <w:autoSpaceDE w:val="0"/>
        <w:ind w:firstLine="540"/>
        <w:jc w:val="center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ind w:firstLine="54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 xml:space="preserve">5.Организация  управления подпрограммой и </w:t>
      </w:r>
      <w:proofErr w:type="gramStart"/>
      <w:r w:rsidRPr="00597E1F">
        <w:rPr>
          <w:rFonts w:ascii="Arial" w:hAnsi="Arial" w:cs="Arial"/>
          <w:b/>
        </w:rPr>
        <w:t>контроль за</w:t>
      </w:r>
      <w:proofErr w:type="gramEnd"/>
      <w:r w:rsidRPr="00597E1F">
        <w:rPr>
          <w:rFonts w:ascii="Arial" w:hAnsi="Arial" w:cs="Arial"/>
          <w:b/>
        </w:rPr>
        <w:t xml:space="preserve"> ходом ее выполнения</w:t>
      </w:r>
    </w:p>
    <w:p w:rsidR="00B479C0" w:rsidRPr="00597E1F" w:rsidRDefault="00B479C0" w:rsidP="00B479C0">
      <w:pPr>
        <w:autoSpaceDE w:val="0"/>
        <w:ind w:firstLine="540"/>
        <w:jc w:val="center"/>
        <w:rPr>
          <w:rFonts w:ascii="Arial" w:hAnsi="Arial" w:cs="Arial"/>
          <w:b/>
        </w:rPr>
      </w:pPr>
    </w:p>
    <w:p w:rsidR="00B479C0" w:rsidRPr="00597E1F" w:rsidRDefault="00B479C0" w:rsidP="00B479C0">
      <w:pPr>
        <w:autoSpaceDE w:val="0"/>
        <w:ind w:firstLine="709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1. Текущее управление реализацией подпрограммы осуществляется администрацией сельсовета .</w:t>
      </w:r>
    </w:p>
    <w:p w:rsidR="00B479C0" w:rsidRPr="00597E1F" w:rsidRDefault="00B479C0" w:rsidP="00B479C0">
      <w:pPr>
        <w:autoSpaceDE w:val="0"/>
        <w:ind w:firstLine="709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2. Контроль за целевым и эффективным расходованием средств местного бюджета, предусмотренных на реализацию подпрограммы, осуществляет администрация сельсовета.</w:t>
      </w:r>
    </w:p>
    <w:p w:rsidR="00B479C0" w:rsidRPr="00597E1F" w:rsidRDefault="00B479C0" w:rsidP="00B479C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B479C0" w:rsidRPr="00597E1F" w:rsidRDefault="00B479C0" w:rsidP="00B479C0">
      <w:pPr>
        <w:jc w:val="center"/>
        <w:rPr>
          <w:rFonts w:ascii="Arial" w:hAnsi="Arial" w:cs="Arial"/>
          <w:color w:val="000000"/>
        </w:rPr>
      </w:pPr>
      <w:r w:rsidRPr="00597E1F">
        <w:rPr>
          <w:rFonts w:ascii="Arial" w:hAnsi="Arial" w:cs="Arial"/>
          <w:b/>
          <w:color w:val="000000"/>
        </w:rPr>
        <w:t>6. Оценка  социально-экономической  эффективности</w:t>
      </w:r>
      <w:r w:rsidRPr="00597E1F">
        <w:rPr>
          <w:rFonts w:ascii="Arial" w:hAnsi="Arial" w:cs="Arial"/>
          <w:color w:val="000000"/>
        </w:rPr>
        <w:t>.</w:t>
      </w:r>
    </w:p>
    <w:p w:rsidR="00B479C0" w:rsidRPr="00597E1F" w:rsidRDefault="00B479C0" w:rsidP="00B479C0">
      <w:pPr>
        <w:pStyle w:val="ConsPlusNormal"/>
        <w:widowControl/>
        <w:jc w:val="both"/>
        <w:rPr>
          <w:sz w:val="24"/>
          <w:szCs w:val="24"/>
        </w:rPr>
      </w:pPr>
      <w:r w:rsidRPr="00597E1F">
        <w:rPr>
          <w:sz w:val="24"/>
          <w:szCs w:val="24"/>
        </w:rPr>
        <w:t>Подпрограмма носит социальный характер, основными критериями ее эффективности являются пожарная безопасность и защита населения и территории от чрезвычайных ситуаций.</w:t>
      </w:r>
    </w:p>
    <w:p w:rsidR="00B479C0" w:rsidRPr="00597E1F" w:rsidRDefault="00B479C0" w:rsidP="00B479C0">
      <w:pPr>
        <w:pStyle w:val="ConsPlusNormal"/>
        <w:widowControl/>
        <w:jc w:val="both"/>
        <w:rPr>
          <w:sz w:val="24"/>
          <w:szCs w:val="24"/>
        </w:rPr>
      </w:pPr>
      <w:r w:rsidRPr="00597E1F">
        <w:rPr>
          <w:sz w:val="24"/>
          <w:szCs w:val="24"/>
        </w:rPr>
        <w:t>В соответствии с целями настоящей подпрограммы предполагается достичь следующих результатов:</w:t>
      </w:r>
    </w:p>
    <w:p w:rsidR="00B479C0" w:rsidRPr="00597E1F" w:rsidRDefault="00B479C0" w:rsidP="00B479C0">
      <w:pPr>
        <w:pStyle w:val="ConsPlusNormal"/>
        <w:widowControl/>
        <w:jc w:val="both"/>
        <w:rPr>
          <w:sz w:val="24"/>
          <w:szCs w:val="24"/>
        </w:rPr>
      </w:pPr>
      <w:r w:rsidRPr="00597E1F">
        <w:rPr>
          <w:sz w:val="24"/>
          <w:szCs w:val="24"/>
        </w:rPr>
        <w:t>-повышение квалификации и обучение личного состава нештатных пожарных формирований, оснащение их  пожарным оборудованием:</w:t>
      </w:r>
    </w:p>
    <w:p w:rsidR="00B479C0" w:rsidRPr="00597E1F" w:rsidRDefault="00B479C0" w:rsidP="00B479C0">
      <w:pPr>
        <w:pStyle w:val="ConsPlusNormal"/>
        <w:widowControl/>
        <w:jc w:val="both"/>
        <w:rPr>
          <w:sz w:val="24"/>
          <w:szCs w:val="24"/>
        </w:rPr>
      </w:pPr>
      <w:r w:rsidRPr="00597E1F">
        <w:rPr>
          <w:sz w:val="24"/>
          <w:szCs w:val="24"/>
        </w:rPr>
        <w:t>-информирование населения о правилах пожарной  безопасности и действий в чрезвычайных ситуациях.</w:t>
      </w:r>
    </w:p>
    <w:p w:rsidR="00B479C0" w:rsidRPr="00597E1F" w:rsidRDefault="00B479C0" w:rsidP="00B479C0">
      <w:pPr>
        <w:autoSpaceDE w:val="0"/>
        <w:rPr>
          <w:rFonts w:ascii="Arial" w:hAnsi="Arial" w:cs="Arial"/>
          <w:color w:val="FF9900"/>
        </w:rPr>
      </w:pPr>
    </w:p>
    <w:p w:rsidR="00B479C0" w:rsidRPr="00597E1F" w:rsidRDefault="00B479C0" w:rsidP="00B479C0">
      <w:pPr>
        <w:autoSpaceDE w:val="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lastRenderedPageBreak/>
        <w:t>7. Мероприятия подпрограммы</w:t>
      </w:r>
    </w:p>
    <w:p w:rsidR="00B479C0" w:rsidRPr="00597E1F" w:rsidRDefault="00B479C0" w:rsidP="00B479C0">
      <w:pPr>
        <w:autoSpaceDE w:val="0"/>
        <w:ind w:firstLine="709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Перечень подпрограммных </w:t>
      </w:r>
      <w:hyperlink r:id="rId6" w:history="1">
        <w:r w:rsidRPr="00597E1F">
          <w:rPr>
            <w:rStyle w:val="a8"/>
            <w:rFonts w:ascii="Arial" w:hAnsi="Arial" w:cs="Arial"/>
          </w:rPr>
          <w:t>мероприятий</w:t>
        </w:r>
      </w:hyperlink>
      <w:r w:rsidRPr="00597E1F">
        <w:rPr>
          <w:rFonts w:ascii="Arial" w:hAnsi="Arial" w:cs="Arial"/>
        </w:rPr>
        <w:t xml:space="preserve">   приведен в приложении № 2 к подпрограмме.</w:t>
      </w: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  <w:b/>
        </w:rPr>
      </w:pPr>
    </w:p>
    <w:p w:rsidR="00B479C0" w:rsidRPr="00597E1F" w:rsidRDefault="00B479C0" w:rsidP="00B479C0">
      <w:pPr>
        <w:widowControl w:val="0"/>
        <w:autoSpaceDE w:val="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ab/>
        <w:t xml:space="preserve">8. Обоснование </w:t>
      </w:r>
      <w:proofErr w:type="gramStart"/>
      <w:r w:rsidRPr="00597E1F">
        <w:rPr>
          <w:rFonts w:ascii="Arial" w:hAnsi="Arial" w:cs="Arial"/>
          <w:b/>
        </w:rPr>
        <w:t>финансовых</w:t>
      </w:r>
      <w:proofErr w:type="gramEnd"/>
      <w:r w:rsidRPr="00597E1F">
        <w:rPr>
          <w:rFonts w:ascii="Arial" w:hAnsi="Arial" w:cs="Arial"/>
          <w:b/>
        </w:rPr>
        <w:t>, материальных и трудовых</w:t>
      </w:r>
    </w:p>
    <w:p w:rsidR="00B479C0" w:rsidRPr="00597E1F" w:rsidRDefault="00B479C0" w:rsidP="00B479C0">
      <w:pPr>
        <w:widowControl w:val="0"/>
        <w:autoSpaceDE w:val="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>затрат (ресурсное обеспечение подпрограммы) с указанием</w:t>
      </w:r>
    </w:p>
    <w:p w:rsidR="00B479C0" w:rsidRPr="00597E1F" w:rsidRDefault="00B479C0" w:rsidP="00B479C0">
      <w:pPr>
        <w:widowControl w:val="0"/>
        <w:autoSpaceDE w:val="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>источников финансирования</w:t>
      </w:r>
    </w:p>
    <w:p w:rsidR="00B479C0" w:rsidRPr="00597E1F" w:rsidRDefault="00B479C0" w:rsidP="00B479C0">
      <w:pPr>
        <w:widowControl w:val="0"/>
        <w:autoSpaceDE w:val="0"/>
        <w:ind w:firstLine="540"/>
        <w:jc w:val="both"/>
        <w:rPr>
          <w:rFonts w:ascii="Arial" w:hAnsi="Arial" w:cs="Arial"/>
          <w:b/>
        </w:rPr>
      </w:pPr>
    </w:p>
    <w:p w:rsidR="00B479C0" w:rsidRPr="00597E1F" w:rsidRDefault="00B479C0" w:rsidP="00B479C0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Мероприятия подпрограммы реализуются за счет средств бюджета поселения.</w:t>
      </w:r>
    </w:p>
    <w:p w:rsidR="00B479C0" w:rsidRPr="00597E1F" w:rsidRDefault="00B479C0" w:rsidP="00B479C0">
      <w:pPr>
        <w:widowControl w:val="0"/>
        <w:autoSpaceDE w:val="0"/>
        <w:ind w:firstLine="539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Объем расходов средств бюджета поселения на реализацию мероприятий подпрограммы составляет 238,2</w:t>
      </w:r>
      <w:r w:rsidRPr="00597E1F">
        <w:rPr>
          <w:rFonts w:ascii="Arial" w:hAnsi="Arial" w:cs="Arial"/>
          <w:color w:val="000000"/>
        </w:rPr>
        <w:t xml:space="preserve"> </w:t>
      </w:r>
      <w:r w:rsidRPr="00597E1F">
        <w:rPr>
          <w:rFonts w:ascii="Arial" w:hAnsi="Arial" w:cs="Arial"/>
        </w:rPr>
        <w:t>тыс. рублей:</w:t>
      </w:r>
    </w:p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в том числе по годам: </w:t>
      </w:r>
    </w:p>
    <w:p w:rsidR="00B479C0" w:rsidRPr="00597E1F" w:rsidRDefault="00B479C0" w:rsidP="00B479C0">
      <w:pPr>
        <w:autoSpaceDE w:val="0"/>
        <w:spacing w:line="100" w:lineRule="atLeast"/>
        <w:ind w:firstLine="34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средства краевого бюджета 205,4 тыс. рублей, из них:                                                                        </w:t>
      </w:r>
    </w:p>
    <w:p w:rsidR="00B479C0" w:rsidRPr="00597E1F" w:rsidRDefault="00B479C0" w:rsidP="00B479C0">
      <w:pPr>
        <w:autoSpaceDE w:val="0"/>
        <w:spacing w:line="100" w:lineRule="atLeast"/>
        <w:ind w:firstLine="34"/>
        <w:rPr>
          <w:rFonts w:ascii="Arial" w:hAnsi="Arial" w:cs="Arial"/>
        </w:rPr>
      </w:pPr>
      <w:r w:rsidRPr="00597E1F">
        <w:rPr>
          <w:rFonts w:ascii="Arial" w:hAnsi="Arial" w:cs="Arial"/>
        </w:rPr>
        <w:t>2024 год – 50,0 тыс. рублей;</w:t>
      </w:r>
    </w:p>
    <w:p w:rsidR="00B479C0" w:rsidRPr="00597E1F" w:rsidRDefault="00B479C0" w:rsidP="00B479C0">
      <w:pPr>
        <w:autoSpaceDE w:val="0"/>
        <w:spacing w:line="100" w:lineRule="atLeast"/>
        <w:ind w:firstLine="34"/>
        <w:rPr>
          <w:rFonts w:ascii="Arial" w:hAnsi="Arial" w:cs="Arial"/>
        </w:rPr>
      </w:pPr>
      <w:r w:rsidRPr="00597E1F">
        <w:rPr>
          <w:rFonts w:ascii="Arial" w:hAnsi="Arial" w:cs="Arial"/>
        </w:rPr>
        <w:t>2025 год – 51,8 тыс</w:t>
      </w:r>
      <w:proofErr w:type="gramStart"/>
      <w:r w:rsidRPr="00597E1F">
        <w:rPr>
          <w:rFonts w:ascii="Arial" w:hAnsi="Arial" w:cs="Arial"/>
        </w:rPr>
        <w:t>.р</w:t>
      </w:r>
      <w:proofErr w:type="gramEnd"/>
      <w:r w:rsidRPr="00597E1F">
        <w:rPr>
          <w:rFonts w:ascii="Arial" w:hAnsi="Arial" w:cs="Arial"/>
        </w:rPr>
        <w:t>ублей;</w:t>
      </w:r>
    </w:p>
    <w:p w:rsidR="00B479C0" w:rsidRPr="00597E1F" w:rsidRDefault="00B479C0" w:rsidP="00B479C0">
      <w:pPr>
        <w:autoSpaceDE w:val="0"/>
        <w:spacing w:line="100" w:lineRule="atLeast"/>
        <w:ind w:firstLine="34"/>
        <w:rPr>
          <w:rFonts w:ascii="Arial" w:hAnsi="Arial" w:cs="Arial"/>
        </w:rPr>
      </w:pPr>
      <w:r w:rsidRPr="00597E1F">
        <w:rPr>
          <w:rFonts w:ascii="Arial" w:hAnsi="Arial" w:cs="Arial"/>
        </w:rPr>
        <w:t>2026 год – 51,8 тыс</w:t>
      </w:r>
      <w:proofErr w:type="gramStart"/>
      <w:r w:rsidRPr="00597E1F">
        <w:rPr>
          <w:rFonts w:ascii="Arial" w:hAnsi="Arial" w:cs="Arial"/>
        </w:rPr>
        <w:t>.р</w:t>
      </w:r>
      <w:proofErr w:type="gramEnd"/>
      <w:r w:rsidRPr="00597E1F">
        <w:rPr>
          <w:rFonts w:ascii="Arial" w:hAnsi="Arial" w:cs="Arial"/>
        </w:rPr>
        <w:t>ублей;</w:t>
      </w:r>
    </w:p>
    <w:p w:rsidR="00B479C0" w:rsidRPr="00597E1F" w:rsidRDefault="00B479C0" w:rsidP="00B479C0">
      <w:pPr>
        <w:autoSpaceDE w:val="0"/>
        <w:spacing w:line="100" w:lineRule="atLeast"/>
        <w:ind w:firstLine="34"/>
        <w:rPr>
          <w:rFonts w:ascii="Arial" w:hAnsi="Arial" w:cs="Arial"/>
        </w:rPr>
      </w:pPr>
      <w:r w:rsidRPr="00597E1F">
        <w:rPr>
          <w:rFonts w:ascii="Arial" w:hAnsi="Arial" w:cs="Arial"/>
        </w:rPr>
        <w:t>2027 год – 51,8 тыс</w:t>
      </w:r>
      <w:proofErr w:type="gramStart"/>
      <w:r w:rsidRPr="00597E1F">
        <w:rPr>
          <w:rFonts w:ascii="Arial" w:hAnsi="Arial" w:cs="Arial"/>
        </w:rPr>
        <w:t>.р</w:t>
      </w:r>
      <w:proofErr w:type="gramEnd"/>
      <w:r w:rsidRPr="00597E1F">
        <w:rPr>
          <w:rFonts w:ascii="Arial" w:hAnsi="Arial" w:cs="Arial"/>
        </w:rPr>
        <w:t>ублей.</w:t>
      </w:r>
    </w:p>
    <w:p w:rsidR="00B479C0" w:rsidRPr="00597E1F" w:rsidRDefault="00B479C0" w:rsidP="00B479C0">
      <w:pPr>
        <w:autoSpaceDE w:val="0"/>
        <w:rPr>
          <w:rFonts w:ascii="Arial" w:hAnsi="Arial" w:cs="Arial"/>
        </w:rPr>
      </w:pPr>
      <w:r w:rsidRPr="00597E1F">
        <w:rPr>
          <w:rFonts w:ascii="Arial" w:hAnsi="Arial" w:cs="Arial"/>
        </w:rPr>
        <w:t>средства бюджета поселения 32,8 тыс. рублей, в том числе по годам:</w:t>
      </w:r>
    </w:p>
    <w:p w:rsidR="00B479C0" w:rsidRPr="00597E1F" w:rsidRDefault="00B479C0" w:rsidP="00B479C0">
      <w:pPr>
        <w:autoSpaceDE w:val="0"/>
        <w:rPr>
          <w:rFonts w:ascii="Arial" w:hAnsi="Arial" w:cs="Arial"/>
        </w:rPr>
      </w:pPr>
      <w:r w:rsidRPr="00597E1F">
        <w:rPr>
          <w:rFonts w:ascii="Arial" w:hAnsi="Arial" w:cs="Arial"/>
        </w:rPr>
        <w:t>2024 год –   2,6 тыс. рублей;</w:t>
      </w:r>
    </w:p>
    <w:p w:rsidR="00B479C0" w:rsidRPr="00597E1F" w:rsidRDefault="00B479C0" w:rsidP="00B479C0">
      <w:pPr>
        <w:autoSpaceDE w:val="0"/>
        <w:spacing w:line="0" w:lineRule="atLeast"/>
        <w:rPr>
          <w:rFonts w:ascii="Arial" w:hAnsi="Arial" w:cs="Arial"/>
        </w:rPr>
      </w:pPr>
      <w:r w:rsidRPr="00597E1F">
        <w:rPr>
          <w:rFonts w:ascii="Arial" w:hAnsi="Arial" w:cs="Arial"/>
        </w:rPr>
        <w:t>2025 год – 24,2 тыс. рублей;</w:t>
      </w:r>
    </w:p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</w:rPr>
      </w:pPr>
      <w:r w:rsidRPr="00597E1F">
        <w:rPr>
          <w:rFonts w:ascii="Arial" w:hAnsi="Arial" w:cs="Arial"/>
        </w:rPr>
        <w:t>2026 год –   3,0 тыс. рублей;</w:t>
      </w:r>
    </w:p>
    <w:p w:rsidR="00B479C0" w:rsidRDefault="00B479C0" w:rsidP="00B479C0">
      <w:pPr>
        <w:autoSpaceDE w:val="0"/>
        <w:rPr>
          <w:rFonts w:ascii="Arial" w:hAnsi="Arial" w:cs="Arial"/>
        </w:rPr>
      </w:pPr>
      <w:r w:rsidRPr="00597E1F">
        <w:rPr>
          <w:rFonts w:ascii="Arial" w:hAnsi="Arial" w:cs="Arial"/>
        </w:rPr>
        <w:t>2027 год –   3,0 тыс. рублей.</w:t>
      </w:r>
    </w:p>
    <w:p w:rsidR="00597E1F" w:rsidRDefault="00597E1F" w:rsidP="00B479C0">
      <w:pPr>
        <w:autoSpaceDE w:val="0"/>
        <w:rPr>
          <w:rFonts w:ascii="Arial" w:hAnsi="Arial" w:cs="Arial"/>
        </w:rPr>
      </w:pPr>
    </w:p>
    <w:p w:rsidR="00597E1F" w:rsidRDefault="00597E1F" w:rsidP="00B479C0">
      <w:pPr>
        <w:autoSpaceDE w:val="0"/>
        <w:rPr>
          <w:rFonts w:ascii="Arial" w:hAnsi="Arial" w:cs="Arial"/>
        </w:rPr>
      </w:pPr>
    </w:p>
    <w:p w:rsidR="00597E1F" w:rsidRDefault="00597E1F" w:rsidP="00B479C0">
      <w:pPr>
        <w:autoSpaceDE w:val="0"/>
        <w:rPr>
          <w:rFonts w:ascii="Arial" w:hAnsi="Arial" w:cs="Arial"/>
        </w:rPr>
      </w:pPr>
    </w:p>
    <w:p w:rsidR="00597E1F" w:rsidRDefault="00597E1F" w:rsidP="00B479C0">
      <w:pPr>
        <w:autoSpaceDE w:val="0"/>
        <w:rPr>
          <w:rFonts w:ascii="Arial" w:hAnsi="Arial" w:cs="Arial"/>
        </w:rPr>
      </w:pPr>
    </w:p>
    <w:p w:rsidR="00597E1F" w:rsidRDefault="00597E1F" w:rsidP="00B479C0">
      <w:pPr>
        <w:autoSpaceDE w:val="0"/>
        <w:rPr>
          <w:rFonts w:ascii="Arial" w:hAnsi="Arial" w:cs="Arial"/>
        </w:rPr>
      </w:pPr>
    </w:p>
    <w:p w:rsidR="00597E1F" w:rsidRDefault="00597E1F" w:rsidP="00B479C0">
      <w:pPr>
        <w:autoSpaceDE w:val="0"/>
        <w:rPr>
          <w:rFonts w:ascii="Arial" w:hAnsi="Arial" w:cs="Arial"/>
        </w:rPr>
      </w:pPr>
    </w:p>
    <w:p w:rsidR="00597E1F" w:rsidRDefault="00597E1F" w:rsidP="00B479C0">
      <w:pPr>
        <w:autoSpaceDE w:val="0"/>
        <w:rPr>
          <w:rFonts w:ascii="Arial" w:hAnsi="Arial" w:cs="Arial"/>
        </w:rPr>
      </w:pPr>
    </w:p>
    <w:p w:rsidR="00597E1F" w:rsidRDefault="00597E1F" w:rsidP="00B479C0">
      <w:pPr>
        <w:autoSpaceDE w:val="0"/>
        <w:rPr>
          <w:rFonts w:ascii="Arial" w:hAnsi="Arial" w:cs="Arial"/>
        </w:rPr>
      </w:pPr>
    </w:p>
    <w:p w:rsidR="00597E1F" w:rsidRDefault="00597E1F" w:rsidP="00B479C0">
      <w:pPr>
        <w:autoSpaceDE w:val="0"/>
        <w:rPr>
          <w:rFonts w:ascii="Arial" w:hAnsi="Arial" w:cs="Arial"/>
        </w:rPr>
      </w:pPr>
    </w:p>
    <w:p w:rsidR="00597E1F" w:rsidRDefault="00597E1F" w:rsidP="00B479C0">
      <w:pPr>
        <w:autoSpaceDE w:val="0"/>
        <w:rPr>
          <w:rFonts w:ascii="Arial" w:hAnsi="Arial" w:cs="Arial"/>
        </w:rPr>
      </w:pPr>
    </w:p>
    <w:p w:rsidR="00597E1F" w:rsidRDefault="00597E1F" w:rsidP="00B479C0">
      <w:pPr>
        <w:autoSpaceDE w:val="0"/>
        <w:rPr>
          <w:rFonts w:ascii="Arial" w:hAnsi="Arial" w:cs="Arial"/>
        </w:rPr>
      </w:pPr>
    </w:p>
    <w:p w:rsidR="00597E1F" w:rsidRPr="00597E1F" w:rsidRDefault="00597E1F" w:rsidP="00B479C0">
      <w:pPr>
        <w:autoSpaceDE w:val="0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lastRenderedPageBreak/>
        <w:t xml:space="preserve">Приложение № 1 </w:t>
      </w:r>
    </w:p>
    <w:p w:rsidR="00B479C0" w:rsidRPr="00597E1F" w:rsidRDefault="00B479C0" w:rsidP="00B479C0">
      <w:pPr>
        <w:overflowPunct w:val="0"/>
        <w:autoSpaceDE w:val="0"/>
        <w:autoSpaceDN w:val="0"/>
        <w:adjustRightInd w:val="0"/>
        <w:ind w:left="9781"/>
        <w:textAlignment w:val="baseline"/>
        <w:rPr>
          <w:rFonts w:ascii="Arial" w:hAnsi="Arial" w:cs="Arial"/>
        </w:rPr>
      </w:pPr>
      <w:r w:rsidRPr="00597E1F">
        <w:rPr>
          <w:rFonts w:ascii="Arial" w:hAnsi="Arial" w:cs="Arial"/>
        </w:rPr>
        <w:t>подпрограммы "</w:t>
      </w:r>
      <w:r w:rsidRPr="00597E1F">
        <w:rPr>
          <w:rFonts w:ascii="Arial" w:hAnsi="Arial" w:cs="Arial"/>
          <w:bCs/>
          <w:iCs/>
          <w:color w:val="000000"/>
          <w:lang w:eastAsia="ru-RU"/>
        </w:rPr>
        <w:t>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</w:t>
      </w:r>
      <w:r w:rsidRPr="00597E1F">
        <w:rPr>
          <w:rFonts w:ascii="Arial" w:hAnsi="Arial" w:cs="Arial"/>
        </w:rPr>
        <w:t>"</w:t>
      </w:r>
    </w:p>
    <w:p w:rsidR="00B479C0" w:rsidRPr="00597E1F" w:rsidRDefault="00B479C0" w:rsidP="00B479C0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597E1F">
        <w:rPr>
          <w:rFonts w:ascii="Arial" w:hAnsi="Arial" w:cs="Arial"/>
        </w:rPr>
        <w:t>Перечень целевых индикаторов подпрограммы</w:t>
      </w:r>
    </w:p>
    <w:p w:rsidR="00B479C0" w:rsidRPr="00597E1F" w:rsidRDefault="00B479C0" w:rsidP="00B479C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318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3260"/>
        <w:gridCol w:w="1559"/>
        <w:gridCol w:w="1843"/>
        <w:gridCol w:w="1417"/>
        <w:gridCol w:w="1418"/>
        <w:gridCol w:w="1276"/>
        <w:gridCol w:w="1417"/>
      </w:tblGrid>
      <w:tr w:rsidR="00B479C0" w:rsidRPr="00597E1F" w:rsidTr="00883C90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 xml:space="preserve">№  </w:t>
            </w:r>
            <w:r w:rsidRPr="00597E1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97E1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97E1F">
              <w:rPr>
                <w:sz w:val="24"/>
                <w:szCs w:val="24"/>
              </w:rPr>
              <w:t>/</w:t>
            </w:r>
            <w:proofErr w:type="spellStart"/>
            <w:r w:rsidRPr="00597E1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 xml:space="preserve">Цель,    </w:t>
            </w:r>
            <w:r w:rsidRPr="00597E1F">
              <w:rPr>
                <w:sz w:val="24"/>
                <w:szCs w:val="24"/>
              </w:rPr>
              <w:br/>
              <w:t xml:space="preserve">целевые индикаторы </w:t>
            </w:r>
            <w:r w:rsidRPr="00597E1F">
              <w:rPr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Единица</w:t>
            </w:r>
            <w:r w:rsidRPr="00597E1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 xml:space="preserve">Источник </w:t>
            </w:r>
            <w:r w:rsidRPr="00597E1F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2027</w:t>
            </w:r>
          </w:p>
        </w:tc>
      </w:tr>
      <w:tr w:rsidR="00B479C0" w:rsidRPr="00597E1F" w:rsidTr="00883C90">
        <w:trPr>
          <w:gridAfter w:val="7"/>
          <w:wAfter w:w="12190" w:type="dxa"/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B479C0" w:rsidRPr="00597E1F" w:rsidTr="00883C90">
        <w:trPr>
          <w:cantSplit/>
          <w:trHeight w:val="24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  <w:color w:val="000000"/>
                <w:lang w:eastAsia="ru-RU"/>
              </w:rPr>
              <w:t>Обеспечение  первичными мерами  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отраслевой мониторинг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60</w:t>
            </w:r>
          </w:p>
        </w:tc>
      </w:tr>
    </w:tbl>
    <w:p w:rsidR="00B479C0" w:rsidRPr="00597E1F" w:rsidRDefault="00B479C0" w:rsidP="00B479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79C0" w:rsidRDefault="00B479C0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97E1F" w:rsidRDefault="00597E1F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97E1F" w:rsidRDefault="00597E1F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97E1F" w:rsidRDefault="00597E1F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97E1F" w:rsidRDefault="00597E1F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97E1F" w:rsidRDefault="00597E1F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97E1F" w:rsidRDefault="00597E1F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97E1F" w:rsidRDefault="00597E1F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97E1F" w:rsidRDefault="00597E1F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97E1F" w:rsidRDefault="00597E1F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97E1F" w:rsidRDefault="00597E1F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14691" w:type="dxa"/>
        <w:tblInd w:w="95" w:type="dxa"/>
        <w:tblLook w:val="04A0"/>
      </w:tblPr>
      <w:tblGrid>
        <w:gridCol w:w="530"/>
        <w:gridCol w:w="1820"/>
        <w:gridCol w:w="1915"/>
        <w:gridCol w:w="822"/>
        <w:gridCol w:w="771"/>
        <w:gridCol w:w="1720"/>
        <w:gridCol w:w="676"/>
        <w:gridCol w:w="795"/>
        <w:gridCol w:w="795"/>
        <w:gridCol w:w="795"/>
        <w:gridCol w:w="795"/>
        <w:gridCol w:w="991"/>
        <w:gridCol w:w="2266"/>
      </w:tblGrid>
      <w:tr w:rsidR="00B479C0" w:rsidRPr="00597E1F" w:rsidTr="00597E1F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jc w:val="right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Приложение 2</w:t>
            </w:r>
          </w:p>
        </w:tc>
      </w:tr>
      <w:tr w:rsidR="00B479C0" w:rsidRPr="00597E1F" w:rsidTr="00597E1F">
        <w:trPr>
          <w:trHeight w:val="138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к подпрограмме 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поселения" </w:t>
            </w:r>
          </w:p>
        </w:tc>
      </w:tr>
      <w:tr w:rsidR="00B479C0" w:rsidRPr="00597E1F" w:rsidTr="00597E1F">
        <w:trPr>
          <w:trHeight w:val="645"/>
        </w:trPr>
        <w:tc>
          <w:tcPr>
            <w:tcW w:w="146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Перечень мероприятий подпрограммы "Участие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поселения, обеспечение первичных мер пожарной безопасности в границах населенных пунктов поселения " </w:t>
            </w:r>
          </w:p>
        </w:tc>
      </w:tr>
      <w:tr w:rsidR="00B479C0" w:rsidRPr="00597E1F" w:rsidTr="00597E1F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</w:tr>
      <w:tr w:rsidR="00B479C0" w:rsidRPr="00597E1F" w:rsidTr="00597E1F">
        <w:trPr>
          <w:trHeight w:val="31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№ </w:t>
            </w:r>
            <w:proofErr w:type="spellStart"/>
            <w:proofErr w:type="gramStart"/>
            <w:r w:rsidRPr="00597E1F">
              <w:rPr>
                <w:rFonts w:ascii="Arial" w:hAnsi="Arial" w:cs="Arial"/>
                <w:lang w:eastAsia="ru-RU"/>
              </w:rPr>
              <w:t>п</w:t>
            </w:r>
            <w:proofErr w:type="spellEnd"/>
            <w:proofErr w:type="gramEnd"/>
            <w:r w:rsidRPr="00597E1F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597E1F">
              <w:rPr>
                <w:rFonts w:ascii="Arial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4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B479C0" w:rsidRPr="00597E1F" w:rsidTr="00597E1F">
        <w:trPr>
          <w:trHeight w:val="1110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97E1F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Итого на период </w:t>
            </w:r>
          </w:p>
        </w:tc>
        <w:tc>
          <w:tcPr>
            <w:tcW w:w="2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</w:tr>
      <w:tr w:rsidR="00B479C0" w:rsidRPr="00597E1F" w:rsidTr="00597E1F">
        <w:trPr>
          <w:trHeight w:val="720"/>
        </w:trPr>
        <w:tc>
          <w:tcPr>
            <w:tcW w:w="146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Цель подпрограммы: Участие в предупреждении и устранении причин возникновения чрезвычайных ситуаций, предупреждение пожаров на территории поселения, участие в обеспечении мер  по предотвращению террористической деятельности. </w:t>
            </w:r>
          </w:p>
        </w:tc>
      </w:tr>
      <w:tr w:rsidR="00B479C0" w:rsidRPr="00597E1F" w:rsidTr="00597E1F">
        <w:trPr>
          <w:trHeight w:val="450"/>
        </w:trPr>
        <w:tc>
          <w:tcPr>
            <w:tcW w:w="146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Задача 1: Обеспечение необходимых условий для укрепления пожарной безопасности, защита жизни и здоровья населения. </w:t>
            </w:r>
          </w:p>
        </w:tc>
      </w:tr>
      <w:tr w:rsidR="00B479C0" w:rsidRPr="00597E1F" w:rsidTr="00597E1F">
        <w:trPr>
          <w:trHeight w:val="294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Обеспечение  первичными мерами   пожарной безопасности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Администрация Вознесенского сельсовета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807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03 10 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01.1.00.S4120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52,60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76,00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54,80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54,80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238,20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повышение квалификации и обучение личного состава нештатных пожарных формирований, оснащение их пожарным оборудованием, информирование </w:t>
            </w:r>
            <w:r w:rsidRPr="00597E1F">
              <w:rPr>
                <w:rFonts w:ascii="Arial" w:hAnsi="Arial" w:cs="Arial"/>
                <w:lang w:eastAsia="ru-RU"/>
              </w:rPr>
              <w:lastRenderedPageBreak/>
              <w:t xml:space="preserve">населения о правилах поведения и действиях в </w:t>
            </w:r>
            <w:proofErr w:type="spellStart"/>
            <w:r w:rsidRPr="00597E1F">
              <w:rPr>
                <w:rFonts w:ascii="Arial" w:hAnsi="Arial" w:cs="Arial"/>
                <w:lang w:eastAsia="ru-RU"/>
              </w:rPr>
              <w:t>чрезрычайных</w:t>
            </w:r>
            <w:proofErr w:type="spellEnd"/>
            <w:r w:rsidRPr="00597E1F">
              <w:rPr>
                <w:rFonts w:ascii="Arial" w:hAnsi="Arial" w:cs="Arial"/>
                <w:lang w:eastAsia="ru-RU"/>
              </w:rPr>
              <w:t xml:space="preserve"> ситуациях, пополнение пожарных водоемов запасами воды, материальное стимулирование работы добровольных пожарных за участие в профилактике при тушении пожаров.</w:t>
            </w:r>
          </w:p>
        </w:tc>
      </w:tr>
    </w:tbl>
    <w:p w:rsidR="00B479C0" w:rsidRPr="00597E1F" w:rsidRDefault="00B479C0">
      <w:pPr>
        <w:rPr>
          <w:rFonts w:ascii="Arial" w:hAnsi="Arial" w:cs="Arial"/>
        </w:rPr>
      </w:pPr>
    </w:p>
    <w:p w:rsidR="00B479C0" w:rsidRPr="00597E1F" w:rsidRDefault="00B479C0">
      <w:pPr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  <w:r w:rsidRPr="00597E1F">
        <w:rPr>
          <w:rFonts w:ascii="Arial" w:hAnsi="Arial" w:cs="Arial"/>
        </w:rPr>
        <w:lastRenderedPageBreak/>
        <w:t>Приложение № 2</w:t>
      </w:r>
    </w:p>
    <w:p w:rsidR="00B479C0" w:rsidRPr="00597E1F" w:rsidRDefault="00B479C0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к муниципальной программе</w:t>
      </w:r>
    </w:p>
    <w:p w:rsidR="00B479C0" w:rsidRPr="00597E1F" w:rsidRDefault="00B479C0" w:rsidP="00B479C0">
      <w:pPr>
        <w:pStyle w:val="a9"/>
        <w:autoSpaceDE w:val="0"/>
        <w:spacing w:before="0" w:after="0" w:line="100" w:lineRule="atLeast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r w:rsidRPr="00597E1F">
        <w:rPr>
          <w:rFonts w:ascii="Arial" w:hAnsi="Arial" w:cs="Arial"/>
          <w:color w:val="000000"/>
          <w:sz w:val="24"/>
          <w:szCs w:val="24"/>
        </w:rPr>
        <w:t>«Обеспечение жизнедеятельности</w:t>
      </w:r>
      <w:r w:rsidRPr="00597E1F">
        <w:rPr>
          <w:rFonts w:ascii="Arial" w:hAnsi="Arial" w:cs="Arial"/>
          <w:sz w:val="24"/>
          <w:szCs w:val="24"/>
        </w:rPr>
        <w:t xml:space="preserve"> на территории  Вознесенского сельсовета Абанского района</w:t>
      </w:r>
      <w:r w:rsidRPr="00597E1F">
        <w:rPr>
          <w:rFonts w:ascii="Arial" w:hAnsi="Arial" w:cs="Arial"/>
          <w:color w:val="000000"/>
          <w:sz w:val="24"/>
          <w:szCs w:val="24"/>
        </w:rPr>
        <w:t>»</w:t>
      </w:r>
      <w:r w:rsidRPr="00597E1F">
        <w:rPr>
          <w:rFonts w:ascii="Arial" w:hAnsi="Arial" w:cs="Arial"/>
          <w:sz w:val="24"/>
          <w:szCs w:val="24"/>
        </w:rPr>
        <w:t xml:space="preserve"> </w:t>
      </w:r>
    </w:p>
    <w:p w:rsidR="00B479C0" w:rsidRPr="00597E1F" w:rsidRDefault="00B479C0" w:rsidP="00B479C0">
      <w:pPr>
        <w:autoSpaceDE w:val="0"/>
        <w:spacing w:line="100" w:lineRule="atLeast"/>
        <w:ind w:left="5103"/>
        <w:rPr>
          <w:rFonts w:ascii="Arial" w:hAnsi="Arial" w:cs="Arial"/>
        </w:rPr>
      </w:pPr>
    </w:p>
    <w:p w:rsidR="00B479C0" w:rsidRPr="00597E1F" w:rsidRDefault="00B479C0" w:rsidP="00B479C0">
      <w:pPr>
        <w:numPr>
          <w:ilvl w:val="0"/>
          <w:numId w:val="1"/>
        </w:numPr>
        <w:tabs>
          <w:tab w:val="left" w:pos="720"/>
        </w:tabs>
        <w:suppressAutoHyphens/>
        <w:autoSpaceDE w:val="0"/>
        <w:spacing w:line="100" w:lineRule="atLeast"/>
        <w:jc w:val="center"/>
        <w:rPr>
          <w:rFonts w:ascii="Arial" w:hAnsi="Arial" w:cs="Arial"/>
        </w:rPr>
      </w:pPr>
      <w:r w:rsidRPr="00597E1F">
        <w:rPr>
          <w:rFonts w:ascii="Arial" w:hAnsi="Arial" w:cs="Arial"/>
        </w:rPr>
        <w:t>ПАСПОРТ  ПОДПРОГРАММЫ</w:t>
      </w:r>
    </w:p>
    <w:p w:rsidR="00B479C0" w:rsidRPr="00597E1F" w:rsidRDefault="00B479C0" w:rsidP="00B479C0">
      <w:pPr>
        <w:autoSpaceDE w:val="0"/>
        <w:spacing w:line="100" w:lineRule="atLeast"/>
        <w:ind w:left="360"/>
        <w:jc w:val="center"/>
        <w:rPr>
          <w:rFonts w:ascii="Arial" w:hAnsi="Arial" w:cs="Arial"/>
        </w:rPr>
      </w:pPr>
      <w:r w:rsidRPr="00597E1F">
        <w:rPr>
          <w:rFonts w:ascii="Arial" w:hAnsi="Arial" w:cs="Arial"/>
        </w:rPr>
        <w:t>«ПОВЫШЕНИЕ ЭНЕРГЕТИЧЕСКОЙ ЭФФЕКТИВНОСТИ, ОБЕСПЕЧЕНИЕ ЖИЗНЕДЕЯТЕЛЬНОСТИ КОММУНАЛЬНОЙ СИСТЕМЫ, БЛАГОУСТРОЙСТВО ТЕРРИТОРИИ»</w:t>
      </w:r>
    </w:p>
    <w:p w:rsidR="00B479C0" w:rsidRPr="00597E1F" w:rsidRDefault="00B479C0" w:rsidP="00B479C0">
      <w:pPr>
        <w:autoSpaceDE w:val="0"/>
        <w:spacing w:line="100" w:lineRule="atLeast"/>
        <w:jc w:val="both"/>
        <w:rPr>
          <w:rFonts w:ascii="Arial" w:hAnsi="Arial" w:cs="Arial"/>
        </w:rPr>
      </w:pPr>
    </w:p>
    <w:tbl>
      <w:tblPr>
        <w:tblW w:w="9552" w:type="dxa"/>
        <w:tblInd w:w="195" w:type="dxa"/>
        <w:tblLayout w:type="fixed"/>
        <w:tblLook w:val="0000"/>
      </w:tblPr>
      <w:tblGrid>
        <w:gridCol w:w="3969"/>
        <w:gridCol w:w="5583"/>
      </w:tblGrid>
      <w:tr w:rsidR="00B479C0" w:rsidRPr="00597E1F" w:rsidTr="00883C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 xml:space="preserve">«Повышение энергетической эффективности, обеспечение жизнедеятельности коммунальной системы, благоустройство территории» </w:t>
            </w:r>
          </w:p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 xml:space="preserve">  (далее - подпрограмма)</w:t>
            </w:r>
          </w:p>
        </w:tc>
      </w:tr>
      <w:tr w:rsidR="00B479C0" w:rsidRPr="00597E1F" w:rsidTr="00883C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color w:val="000000"/>
              </w:rPr>
            </w:pPr>
            <w:r w:rsidRPr="00597E1F">
              <w:rPr>
                <w:rFonts w:ascii="Arial" w:hAnsi="Arial" w:cs="Arial"/>
              </w:rPr>
              <w:t>«</w:t>
            </w:r>
            <w:r w:rsidRPr="00597E1F">
              <w:rPr>
                <w:rFonts w:ascii="Arial" w:hAnsi="Arial" w:cs="Arial"/>
                <w:color w:val="000000"/>
              </w:rPr>
              <w:t>Обеспечение жизнедеятельности</w:t>
            </w:r>
            <w:r w:rsidRPr="00597E1F">
              <w:rPr>
                <w:rFonts w:ascii="Arial" w:hAnsi="Arial" w:cs="Arial"/>
              </w:rPr>
              <w:t xml:space="preserve"> на территории  Вознесенского сельсовета Абанского района </w:t>
            </w:r>
            <w:r w:rsidRPr="00597E1F">
              <w:rPr>
                <w:rFonts w:ascii="Arial" w:hAnsi="Arial" w:cs="Arial"/>
                <w:color w:val="000000"/>
              </w:rPr>
              <w:t>»</w:t>
            </w:r>
            <w:r w:rsidRPr="00597E1F">
              <w:rPr>
                <w:rFonts w:ascii="Arial" w:hAnsi="Arial" w:cs="Arial"/>
              </w:rPr>
              <w:t xml:space="preserve"> </w:t>
            </w:r>
          </w:p>
        </w:tc>
      </w:tr>
      <w:tr w:rsidR="00B479C0" w:rsidRPr="00597E1F" w:rsidTr="00883C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Муниципальный заказчик – координатор подпрограммы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597E1F">
              <w:rPr>
                <w:rFonts w:ascii="Arial" w:hAnsi="Arial" w:cs="Arial"/>
                <w:color w:val="000000"/>
              </w:rPr>
              <w:t>Администрация Вознесенского сельсовета Абанского района Красноярского края</w:t>
            </w:r>
          </w:p>
        </w:tc>
      </w:tr>
      <w:tr w:rsidR="00B479C0" w:rsidRPr="00597E1F" w:rsidTr="00883C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597E1F">
              <w:rPr>
                <w:rFonts w:ascii="Arial" w:hAnsi="Arial" w:cs="Arial"/>
                <w:color w:val="000000"/>
              </w:rPr>
              <w:t>Администрация Вознесенского сельсовета Абанского района Красноярского края</w:t>
            </w:r>
          </w:p>
        </w:tc>
      </w:tr>
      <w:tr w:rsidR="00B479C0" w:rsidRPr="00597E1F" w:rsidTr="00883C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Цели и задачи подпрограммы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  <w:b/>
                <w:bCs/>
              </w:rPr>
            </w:pPr>
            <w:r w:rsidRPr="00597E1F"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97E1F">
              <w:rPr>
                <w:rFonts w:ascii="Arial" w:hAnsi="Arial" w:cs="Arial"/>
                <w:b/>
                <w:bCs/>
              </w:rPr>
              <w:t>Цели: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jc w:val="both"/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</w:pPr>
            <w:r w:rsidRPr="00597E1F"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  <w:t xml:space="preserve">Снижение затратной части бюджета Вознесенского сельсовета на оплату за потребление энергетических ресурсов, повышение эффективности  энергопотребления  путем внедрения современных энергосберегающих технологий и оборудования, повышения эффективности управления коммунальной инфраструктурой, </w:t>
            </w:r>
            <w:r w:rsidRPr="00597E1F"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выполнение мероприятий по благоустройству территории Вознесенского сельсовета. </w:t>
            </w:r>
          </w:p>
          <w:p w:rsidR="00B479C0" w:rsidRPr="00597E1F" w:rsidRDefault="00B479C0" w:rsidP="00883C90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597E1F">
              <w:rPr>
                <w:rFonts w:ascii="Arial" w:hAnsi="Arial" w:cs="Arial"/>
                <w:b/>
                <w:bCs/>
              </w:rPr>
              <w:t>Задачи:</w:t>
            </w:r>
          </w:p>
          <w:p w:rsidR="00B479C0" w:rsidRPr="00597E1F" w:rsidRDefault="00B479C0" w:rsidP="00883C90">
            <w:pPr>
              <w:pStyle w:val="Style3"/>
              <w:widowControl/>
              <w:snapToGrid w:val="0"/>
              <w:spacing w:after="0" w:line="240" w:lineRule="auto"/>
              <w:ind w:right="10" w:firstLine="0"/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</w:pPr>
            <w:r w:rsidRPr="00597E1F"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  <w:t>1. Бесперебойное функционирование уличного освещения, сокращение расходов бюджета на энергообеспечение, снижение объемов потребления энергетических ресурсов.</w:t>
            </w:r>
          </w:p>
          <w:p w:rsidR="00B479C0" w:rsidRPr="00597E1F" w:rsidRDefault="00B479C0" w:rsidP="00883C90">
            <w:pPr>
              <w:pStyle w:val="Style3"/>
              <w:widowControl/>
              <w:snapToGrid w:val="0"/>
              <w:spacing w:after="0" w:line="100" w:lineRule="atLeast"/>
              <w:ind w:right="10" w:firstLine="0"/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</w:pPr>
            <w:r w:rsidRPr="00597E1F"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  <w:t>2. Б</w:t>
            </w:r>
            <w:r w:rsidRPr="00597E1F">
              <w:rPr>
                <w:rFonts w:ascii="Arial" w:hAnsi="Arial" w:cs="Arial"/>
                <w:sz w:val="24"/>
                <w:szCs w:val="24"/>
              </w:rPr>
              <w:t>лагоустройство и озеленение территории  Вознесенского сельсовета.</w:t>
            </w:r>
          </w:p>
        </w:tc>
      </w:tr>
      <w:tr w:rsidR="00B479C0" w:rsidRPr="00597E1F" w:rsidTr="00883C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lastRenderedPageBreak/>
              <w:t xml:space="preserve">Целевые индикаторы 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ind w:left="26" w:hanging="26"/>
              <w:jc w:val="both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597E1F">
              <w:rPr>
                <w:rFonts w:ascii="Arial" w:hAnsi="Arial" w:cs="Arial"/>
                <w:bCs/>
                <w:color w:val="000000"/>
              </w:rPr>
              <w:t>Приведены</w:t>
            </w:r>
            <w:proofErr w:type="gramEnd"/>
            <w:r w:rsidRPr="00597E1F">
              <w:rPr>
                <w:rFonts w:ascii="Arial" w:hAnsi="Arial" w:cs="Arial"/>
                <w:bCs/>
                <w:color w:val="000000"/>
              </w:rPr>
              <w:t xml:space="preserve"> в приложении 1 к подпрограмме</w:t>
            </w:r>
          </w:p>
        </w:tc>
      </w:tr>
      <w:tr w:rsidR="00B479C0" w:rsidRPr="00597E1F" w:rsidTr="00883C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2024 - 2027 годы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  <w:tr w:rsidR="00B479C0" w:rsidRPr="00597E1F" w:rsidTr="00883C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pStyle w:val="ConsPlusCell"/>
              <w:snapToGrid w:val="0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 xml:space="preserve">Общий объем финансирования подпрограммы составляет 1 914,8 тыс. рублей, </w:t>
            </w:r>
          </w:p>
          <w:p w:rsidR="00B479C0" w:rsidRPr="00597E1F" w:rsidRDefault="00B479C0" w:rsidP="00883C90">
            <w:pPr>
              <w:autoSpaceDE w:val="0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в том числе по годам: краевой бюджет  1 000,0 тыс. рублей, из них:</w:t>
            </w:r>
          </w:p>
          <w:p w:rsidR="00B479C0" w:rsidRPr="00597E1F" w:rsidRDefault="00B479C0" w:rsidP="00883C90">
            <w:pPr>
              <w:autoSpaceDE w:val="0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в 2025 год –  1 000,0 тыс. рублей;</w:t>
            </w:r>
          </w:p>
          <w:p w:rsidR="00B479C0" w:rsidRPr="00597E1F" w:rsidRDefault="00B479C0" w:rsidP="00883C90">
            <w:pPr>
              <w:autoSpaceDE w:val="0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в том числе по годам: бюджет поселения 914,8 тыс. рублей, из них:</w:t>
            </w:r>
          </w:p>
          <w:p w:rsidR="00B479C0" w:rsidRPr="00597E1F" w:rsidRDefault="00B479C0" w:rsidP="00883C90">
            <w:pPr>
              <w:autoSpaceDE w:val="0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в 2024 год –   248,8 тыс. рублей;</w:t>
            </w:r>
          </w:p>
          <w:p w:rsidR="00B479C0" w:rsidRPr="00597E1F" w:rsidRDefault="00B479C0" w:rsidP="00883C90">
            <w:pPr>
              <w:autoSpaceDE w:val="0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в 2025 год –  403,7 тыс. рублей;</w:t>
            </w:r>
          </w:p>
          <w:p w:rsidR="00B479C0" w:rsidRPr="00597E1F" w:rsidRDefault="00B479C0" w:rsidP="00883C90">
            <w:pPr>
              <w:autoSpaceDE w:val="0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в 2026 год –  143,0 тыс. рублей;</w:t>
            </w:r>
          </w:p>
          <w:p w:rsidR="00B479C0" w:rsidRPr="00597E1F" w:rsidRDefault="00B479C0" w:rsidP="00883C90">
            <w:pPr>
              <w:autoSpaceDE w:val="0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в 2027 год –  119,3 тыс. рублей.</w:t>
            </w:r>
          </w:p>
        </w:tc>
      </w:tr>
      <w:tr w:rsidR="00B479C0" w:rsidRPr="00597E1F" w:rsidTr="00883C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597E1F">
              <w:rPr>
                <w:rFonts w:ascii="Arial" w:hAnsi="Arial" w:cs="Arial"/>
              </w:rPr>
              <w:t>контроля за</w:t>
            </w:r>
            <w:proofErr w:type="gramEnd"/>
            <w:r w:rsidRPr="00597E1F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ind w:left="26" w:hanging="26"/>
              <w:jc w:val="both"/>
              <w:rPr>
                <w:rFonts w:ascii="Arial" w:hAnsi="Arial" w:cs="Arial"/>
                <w:color w:val="000000"/>
              </w:rPr>
            </w:pPr>
            <w:r w:rsidRPr="00597E1F">
              <w:rPr>
                <w:rFonts w:ascii="Arial" w:hAnsi="Arial" w:cs="Arial"/>
                <w:color w:val="000000"/>
              </w:rPr>
              <w:t>Администрация Вознесенского сельсовета Абанского района Красноярского края (далее администрация сельсовета)</w:t>
            </w:r>
          </w:p>
        </w:tc>
      </w:tr>
    </w:tbl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ind w:left="360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 xml:space="preserve">                                                </w:t>
      </w:r>
    </w:p>
    <w:p w:rsidR="00B479C0" w:rsidRPr="00597E1F" w:rsidRDefault="00B479C0" w:rsidP="00B479C0">
      <w:pPr>
        <w:autoSpaceDE w:val="0"/>
        <w:ind w:left="36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>2.Постановка проблемы  поселения и</w:t>
      </w:r>
    </w:p>
    <w:p w:rsidR="00B479C0" w:rsidRPr="00597E1F" w:rsidRDefault="00B479C0" w:rsidP="00B479C0">
      <w:pPr>
        <w:autoSpaceDE w:val="0"/>
        <w:spacing w:line="100" w:lineRule="atLeast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>обоснование необходимости разработки подпрограммы</w:t>
      </w:r>
    </w:p>
    <w:p w:rsidR="00B479C0" w:rsidRPr="00597E1F" w:rsidRDefault="00B479C0" w:rsidP="00B479C0">
      <w:pPr>
        <w:autoSpaceDE w:val="0"/>
        <w:spacing w:line="100" w:lineRule="atLeast"/>
        <w:jc w:val="both"/>
        <w:rPr>
          <w:rFonts w:ascii="Arial" w:hAnsi="Arial" w:cs="Arial"/>
          <w:b/>
        </w:rPr>
      </w:pPr>
    </w:p>
    <w:p w:rsidR="00B479C0" w:rsidRPr="00597E1F" w:rsidRDefault="00B479C0" w:rsidP="00B479C0">
      <w:pPr>
        <w:autoSpaceDE w:val="0"/>
        <w:spacing w:line="100" w:lineRule="atLeast"/>
        <w:jc w:val="center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lastRenderedPageBreak/>
        <w:t xml:space="preserve">  </w:t>
      </w:r>
      <w:r w:rsidRPr="00597E1F">
        <w:rPr>
          <w:rFonts w:ascii="Arial" w:hAnsi="Arial" w:cs="Arial"/>
        </w:rPr>
        <w:tab/>
        <w:t xml:space="preserve"> В ведении Вознесенского сельсовета  Абанского района находится 1 котельная на твердом топливе мощностью 0,6  </w:t>
      </w:r>
      <w:proofErr w:type="spellStart"/>
      <w:r w:rsidRPr="00597E1F">
        <w:rPr>
          <w:rFonts w:ascii="Arial" w:hAnsi="Arial" w:cs="Arial"/>
        </w:rPr>
        <w:t>ГКал</w:t>
      </w:r>
      <w:proofErr w:type="spellEnd"/>
      <w:r w:rsidRPr="00597E1F">
        <w:rPr>
          <w:rFonts w:ascii="Arial" w:hAnsi="Arial" w:cs="Arial"/>
        </w:rPr>
        <w:t xml:space="preserve">, протяженность тепловых сетей составляет </w:t>
      </w:r>
      <w:smartTag w:uri="urn:schemas-microsoft-com:office:smarttags" w:element="metricconverter">
        <w:smartTagPr>
          <w:attr w:name="ProductID" w:val="0,4 км"/>
        </w:smartTagPr>
        <w:r w:rsidRPr="00597E1F">
          <w:rPr>
            <w:rFonts w:ascii="Arial" w:hAnsi="Arial" w:cs="Arial"/>
          </w:rPr>
          <w:t>0,4 км</w:t>
        </w:r>
      </w:smartTag>
      <w:proofErr w:type="gramStart"/>
      <w:r w:rsidRPr="00597E1F">
        <w:rPr>
          <w:rFonts w:ascii="Arial" w:hAnsi="Arial" w:cs="Arial"/>
        </w:rPr>
        <w:t xml:space="preserve">., </w:t>
      </w:r>
      <w:proofErr w:type="gramEnd"/>
      <w:r w:rsidRPr="00597E1F">
        <w:rPr>
          <w:rFonts w:ascii="Arial" w:hAnsi="Arial" w:cs="Arial"/>
        </w:rPr>
        <w:t xml:space="preserve">которые обеспечивают теплом 6 муниципальных учреждений поселения, общий объем отапливаемых зданий составляет 5729,5 куб.м. </w:t>
      </w:r>
    </w:p>
    <w:p w:rsidR="00B479C0" w:rsidRPr="00597E1F" w:rsidRDefault="00B479C0" w:rsidP="00B479C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          Средний износ основных фондов объектов коммунальной инфраструктуры по состоянию на 01.01.2024 г. составляет:</w:t>
      </w:r>
    </w:p>
    <w:p w:rsidR="00B479C0" w:rsidRPr="00597E1F" w:rsidRDefault="00B479C0" w:rsidP="00B479C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- водозаборные сооружения – 90%;</w:t>
      </w:r>
    </w:p>
    <w:p w:rsidR="00B479C0" w:rsidRPr="00597E1F" w:rsidRDefault="00B479C0" w:rsidP="00B479C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- водопроводные сети –  72%;</w:t>
      </w:r>
    </w:p>
    <w:p w:rsidR="00B479C0" w:rsidRPr="00597E1F" w:rsidRDefault="00B479C0" w:rsidP="00B479C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- оборудование котельных на твердом топливе – 56%;</w:t>
      </w:r>
    </w:p>
    <w:p w:rsidR="00B479C0" w:rsidRPr="00597E1F" w:rsidRDefault="00B479C0" w:rsidP="00B479C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- тепловые сети – 76%;</w:t>
      </w:r>
    </w:p>
    <w:p w:rsidR="00B479C0" w:rsidRPr="00597E1F" w:rsidRDefault="00B479C0" w:rsidP="00B479C0">
      <w:pPr>
        <w:ind w:firstLine="708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Теплоснабжение потребителей Вознесенского сельсовета децентрализованное. Основная масса потребителей имеет  печное отопление. Кроме этого имеются и индивидуальные котлы на твердом топливе (уголь). Централизованно отапливаются общественные объекты, здания. Снабжение топливом  осуществляется угольным разрезом "</w:t>
      </w:r>
      <w:proofErr w:type="spellStart"/>
      <w:r w:rsidRPr="00597E1F">
        <w:rPr>
          <w:rFonts w:ascii="Arial" w:hAnsi="Arial" w:cs="Arial"/>
        </w:rPr>
        <w:t>Абанский</w:t>
      </w:r>
      <w:proofErr w:type="spellEnd"/>
      <w:r w:rsidRPr="00597E1F">
        <w:rPr>
          <w:rFonts w:ascii="Arial" w:hAnsi="Arial" w:cs="Arial"/>
        </w:rPr>
        <w:t xml:space="preserve">", посредством доставки угля в котельную поселения. </w:t>
      </w:r>
    </w:p>
    <w:p w:rsidR="00B479C0" w:rsidRPr="00597E1F" w:rsidRDefault="00B479C0" w:rsidP="00B479C0">
      <w:pPr>
        <w:pStyle w:val="Style21"/>
        <w:widowControl/>
        <w:spacing w:line="240" w:lineRule="auto"/>
        <w:ind w:firstLine="0"/>
        <w:rPr>
          <w:rStyle w:val="FontStyle37"/>
          <w:rFonts w:ascii="Arial" w:hAnsi="Arial" w:cs="Arial"/>
        </w:rPr>
      </w:pPr>
      <w:r w:rsidRPr="00597E1F">
        <w:rPr>
          <w:rStyle w:val="FontStyle37"/>
          <w:rFonts w:ascii="Arial" w:hAnsi="Arial" w:cs="Arial"/>
        </w:rPr>
        <w:t xml:space="preserve">    Техническое состояние и перспективы развития коммунального хозяйства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20"/>
        <w:gridCol w:w="1222"/>
        <w:gridCol w:w="653"/>
        <w:gridCol w:w="713"/>
        <w:gridCol w:w="547"/>
        <w:gridCol w:w="705"/>
        <w:gridCol w:w="720"/>
        <w:gridCol w:w="810"/>
        <w:gridCol w:w="750"/>
        <w:gridCol w:w="945"/>
        <w:gridCol w:w="949"/>
      </w:tblGrid>
      <w:tr w:rsidR="00B479C0" w:rsidRPr="00597E1F" w:rsidTr="00883C90">
        <w:trPr>
          <w:cantSplit/>
          <w:trHeight w:hRule="exact" w:val="1193"/>
        </w:trPr>
        <w:tc>
          <w:tcPr>
            <w:tcW w:w="16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240" w:lineRule="auto"/>
              <w:ind w:left="182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Населенный пункт</w:t>
            </w:r>
          </w:p>
        </w:tc>
        <w:tc>
          <w:tcPr>
            <w:tcW w:w="31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aa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E1F">
              <w:rPr>
                <w:rFonts w:ascii="Arial" w:hAnsi="Arial" w:cs="Arial"/>
                <w:sz w:val="24"/>
                <w:szCs w:val="24"/>
              </w:rPr>
              <w:t xml:space="preserve">котельные, </w:t>
            </w:r>
            <w:proofErr w:type="spellStart"/>
            <w:proofErr w:type="gramStart"/>
            <w:r w:rsidRPr="00597E1F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2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aa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E1F">
              <w:rPr>
                <w:rFonts w:ascii="Arial" w:hAnsi="Arial" w:cs="Arial"/>
                <w:sz w:val="24"/>
                <w:szCs w:val="24"/>
              </w:rPr>
              <w:t>теплотрассы</w:t>
            </w:r>
          </w:p>
        </w:tc>
        <w:tc>
          <w:tcPr>
            <w:tcW w:w="1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aa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E1F">
              <w:rPr>
                <w:rFonts w:ascii="Arial" w:hAnsi="Arial" w:cs="Arial"/>
                <w:sz w:val="24"/>
                <w:szCs w:val="24"/>
              </w:rPr>
              <w:t>котлы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9C0" w:rsidRPr="00597E1F" w:rsidRDefault="00B479C0" w:rsidP="00883C90">
            <w:pPr>
              <w:pStyle w:val="aa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E1F">
              <w:rPr>
                <w:rFonts w:ascii="Arial" w:hAnsi="Arial" w:cs="Arial"/>
                <w:sz w:val="24"/>
                <w:szCs w:val="24"/>
              </w:rPr>
              <w:t xml:space="preserve">дымовые </w:t>
            </w:r>
            <w:proofErr w:type="gramStart"/>
            <w:r w:rsidRPr="00597E1F">
              <w:rPr>
                <w:rFonts w:ascii="Arial" w:hAnsi="Arial" w:cs="Arial"/>
                <w:sz w:val="24"/>
                <w:szCs w:val="24"/>
              </w:rPr>
              <w:t>трубы</w:t>
            </w:r>
            <w:proofErr w:type="gramEnd"/>
            <w:r w:rsidRPr="00597E1F">
              <w:rPr>
                <w:rFonts w:ascii="Arial" w:hAnsi="Arial" w:cs="Arial"/>
                <w:sz w:val="24"/>
                <w:szCs w:val="24"/>
              </w:rPr>
              <w:t xml:space="preserve"> требующие замены</w:t>
            </w:r>
          </w:p>
        </w:tc>
      </w:tr>
      <w:tr w:rsidR="00B479C0" w:rsidRPr="00597E1F" w:rsidTr="00883C90">
        <w:trPr>
          <w:cantSplit/>
          <w:trHeight w:val="1388"/>
        </w:trPr>
        <w:tc>
          <w:tcPr>
            <w:tcW w:w="16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479C0" w:rsidRPr="00597E1F" w:rsidRDefault="00B479C0" w:rsidP="00883C90">
            <w:pPr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240" w:lineRule="auto"/>
              <w:ind w:left="5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240" w:lineRule="auto"/>
              <w:ind w:left="5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Наличие, всего</w:t>
            </w:r>
          </w:p>
          <w:p w:rsidR="00B479C0" w:rsidRPr="00597E1F" w:rsidRDefault="00B479C0" w:rsidP="00883C90">
            <w:pPr>
              <w:pStyle w:val="Style6"/>
              <w:widowControl/>
              <w:snapToGrid w:val="0"/>
              <w:spacing w:line="240" w:lineRule="auto"/>
              <w:ind w:left="5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240" w:lineRule="auto"/>
              <w:ind w:left="5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В т.ч.</w:t>
            </w:r>
          </w:p>
          <w:p w:rsidR="00B479C0" w:rsidRPr="00597E1F" w:rsidRDefault="00B479C0" w:rsidP="00883C90">
            <w:pPr>
              <w:pStyle w:val="Style6"/>
              <w:widowControl/>
              <w:snapToGrid w:val="0"/>
              <w:spacing w:line="240" w:lineRule="auto"/>
              <w:ind w:left="5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проведен кап</w:t>
            </w:r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.</w:t>
            </w:r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р</w:t>
            </w:r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емонт</w:t>
            </w:r>
          </w:p>
        </w:tc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240" w:lineRule="auto"/>
              <w:ind w:left="10" w:right="43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Треб</w:t>
            </w:r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.</w:t>
            </w:r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к</w:t>
            </w:r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 xml:space="preserve">ап. ремонта  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240" w:lineRule="auto"/>
              <w:ind w:left="5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Наличие, всего</w:t>
            </w:r>
          </w:p>
          <w:p w:rsidR="00B479C0" w:rsidRPr="00597E1F" w:rsidRDefault="00B479C0" w:rsidP="00883C90">
            <w:pPr>
              <w:pStyle w:val="Style6"/>
              <w:widowControl/>
              <w:snapToGrid w:val="0"/>
              <w:spacing w:line="240" w:lineRule="auto"/>
              <w:ind w:left="5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км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240" w:lineRule="auto"/>
              <w:ind w:left="5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В т.ч.</w:t>
            </w:r>
          </w:p>
          <w:p w:rsidR="00B479C0" w:rsidRPr="00597E1F" w:rsidRDefault="00B479C0" w:rsidP="00883C90">
            <w:pPr>
              <w:pStyle w:val="Style6"/>
              <w:widowControl/>
              <w:snapToGrid w:val="0"/>
              <w:spacing w:line="240" w:lineRule="auto"/>
              <w:ind w:left="5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проведен кап</w:t>
            </w:r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.</w:t>
            </w:r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р</w:t>
            </w:r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емонт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240" w:lineRule="auto"/>
              <w:ind w:left="10" w:right="43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Треб</w:t>
            </w:r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.</w:t>
            </w:r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к</w:t>
            </w:r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 xml:space="preserve">ап. ремонта  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240" w:lineRule="auto"/>
              <w:ind w:left="5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Наличие, всего</w:t>
            </w:r>
          </w:p>
          <w:p w:rsidR="00B479C0" w:rsidRPr="00597E1F" w:rsidRDefault="00B479C0" w:rsidP="00883C90">
            <w:pPr>
              <w:pStyle w:val="Style6"/>
              <w:widowControl/>
              <w:snapToGrid w:val="0"/>
              <w:spacing w:line="240" w:lineRule="auto"/>
              <w:ind w:left="5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aa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E1F">
              <w:rPr>
                <w:rFonts w:ascii="Arial" w:hAnsi="Arial" w:cs="Arial"/>
                <w:sz w:val="24"/>
                <w:szCs w:val="24"/>
              </w:rPr>
              <w:t xml:space="preserve">требующие замены, </w:t>
            </w:r>
            <w:proofErr w:type="spellStart"/>
            <w:proofErr w:type="gramStart"/>
            <w:r w:rsidRPr="00597E1F">
              <w:rPr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9C0" w:rsidRPr="00597E1F" w:rsidRDefault="00B479C0" w:rsidP="00883C90">
            <w:pPr>
              <w:pStyle w:val="aa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79C0" w:rsidRPr="00597E1F" w:rsidTr="00883C90">
        <w:trPr>
          <w:trHeight w:val="1291"/>
        </w:trPr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240" w:lineRule="auto"/>
              <w:ind w:left="14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.В</w:t>
            </w:r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ознесенка</w:t>
            </w:r>
          </w:p>
        </w:tc>
        <w:tc>
          <w:tcPr>
            <w:tcW w:w="12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snapToGrid w:val="0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 xml:space="preserve">Котельная </w:t>
            </w:r>
          </w:p>
          <w:p w:rsidR="00B479C0" w:rsidRPr="00597E1F" w:rsidRDefault="00B479C0" w:rsidP="00883C90">
            <w:pPr>
              <w:widowControl w:val="0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с. Вознесенка, ул</w:t>
            </w:r>
            <w:proofErr w:type="gramStart"/>
            <w:r w:rsidRPr="00597E1F">
              <w:rPr>
                <w:rFonts w:ascii="Arial" w:hAnsi="Arial" w:cs="Arial"/>
              </w:rPr>
              <w:t>.Ц</w:t>
            </w:r>
            <w:proofErr w:type="gramEnd"/>
            <w:r w:rsidRPr="00597E1F">
              <w:rPr>
                <w:rFonts w:ascii="Arial" w:hAnsi="Arial" w:cs="Arial"/>
              </w:rPr>
              <w:t xml:space="preserve">ентральная , </w:t>
            </w:r>
            <w:r w:rsidRPr="00597E1F">
              <w:rPr>
                <w:rFonts w:ascii="Arial" w:hAnsi="Arial" w:cs="Arial"/>
              </w:rPr>
              <w:lastRenderedPageBreak/>
              <w:t>30б</w:t>
            </w:r>
          </w:p>
        </w:tc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aa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E1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7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aa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E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aa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E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aa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E1F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aa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E1F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aa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E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aa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E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479C0" w:rsidRPr="00597E1F" w:rsidRDefault="00B479C0" w:rsidP="00883C90">
            <w:pPr>
              <w:pStyle w:val="aa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E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79C0" w:rsidRPr="00597E1F" w:rsidRDefault="00B479C0" w:rsidP="00883C90">
            <w:pPr>
              <w:pStyle w:val="aa"/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97E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B479C0" w:rsidRPr="00597E1F" w:rsidRDefault="00B479C0" w:rsidP="00B479C0">
      <w:pPr>
        <w:pStyle w:val="Style21"/>
        <w:widowControl/>
        <w:spacing w:after="0" w:line="100" w:lineRule="atLeast"/>
        <w:ind w:firstLine="0"/>
        <w:rPr>
          <w:rFonts w:ascii="Arial" w:hAnsi="Arial" w:cs="Arial"/>
          <w:sz w:val="24"/>
          <w:szCs w:val="24"/>
        </w:rPr>
      </w:pPr>
    </w:p>
    <w:p w:rsidR="00B479C0" w:rsidRPr="00597E1F" w:rsidRDefault="00B479C0" w:rsidP="00B479C0">
      <w:pPr>
        <w:pStyle w:val="Style21"/>
        <w:widowControl/>
        <w:spacing w:after="0" w:line="100" w:lineRule="atLeast"/>
        <w:ind w:firstLine="720"/>
        <w:jc w:val="center"/>
        <w:rPr>
          <w:rFonts w:ascii="Arial" w:hAnsi="Arial" w:cs="Arial"/>
          <w:sz w:val="24"/>
          <w:szCs w:val="24"/>
        </w:rPr>
      </w:pPr>
    </w:p>
    <w:p w:rsidR="00B479C0" w:rsidRPr="00597E1F" w:rsidRDefault="00B479C0" w:rsidP="00B479C0">
      <w:pPr>
        <w:pStyle w:val="Style3"/>
        <w:widowControl/>
        <w:spacing w:line="100" w:lineRule="atLeast"/>
        <w:ind w:firstLine="792"/>
        <w:jc w:val="center"/>
        <w:rPr>
          <w:rStyle w:val="FontStyle30"/>
          <w:rFonts w:ascii="Arial" w:hAnsi="Arial" w:cs="Arial"/>
          <w:b/>
          <w:sz w:val="24"/>
          <w:szCs w:val="24"/>
        </w:rPr>
      </w:pPr>
      <w:r w:rsidRPr="00597E1F">
        <w:rPr>
          <w:rStyle w:val="FontStyle30"/>
          <w:rFonts w:ascii="Arial" w:hAnsi="Arial" w:cs="Arial"/>
          <w:b/>
          <w:sz w:val="24"/>
          <w:szCs w:val="24"/>
        </w:rPr>
        <w:t>Потребность в воде для хозяйственно-питьевых нужд показана в таблице.</w:t>
      </w:r>
    </w:p>
    <w:p w:rsidR="00B479C0" w:rsidRPr="00597E1F" w:rsidRDefault="00B479C0" w:rsidP="00B479C0">
      <w:pPr>
        <w:pStyle w:val="Style22"/>
        <w:widowControl/>
        <w:spacing w:line="100" w:lineRule="atLeast"/>
        <w:ind w:left="403"/>
        <w:jc w:val="center"/>
        <w:rPr>
          <w:rStyle w:val="FontStyle37"/>
          <w:rFonts w:ascii="Arial" w:hAnsi="Arial" w:cs="Arial"/>
          <w:bCs w:val="0"/>
        </w:rPr>
      </w:pPr>
      <w:r w:rsidRPr="00597E1F">
        <w:rPr>
          <w:rStyle w:val="FontStyle37"/>
          <w:rFonts w:ascii="Arial" w:hAnsi="Arial" w:cs="Arial"/>
          <w:bCs w:val="0"/>
        </w:rPr>
        <w:t>Нормативная потребность и фактическая обеспеченность</w:t>
      </w:r>
    </w:p>
    <w:p w:rsidR="00B479C0" w:rsidRPr="00597E1F" w:rsidRDefault="00B479C0" w:rsidP="00B479C0">
      <w:pPr>
        <w:pStyle w:val="Style22"/>
        <w:widowControl/>
        <w:spacing w:line="100" w:lineRule="atLeast"/>
        <w:ind w:left="403"/>
        <w:jc w:val="center"/>
        <w:rPr>
          <w:rStyle w:val="FontStyle37"/>
          <w:rFonts w:ascii="Arial" w:hAnsi="Arial" w:cs="Arial"/>
          <w:bCs w:val="0"/>
        </w:rPr>
      </w:pPr>
      <w:r w:rsidRPr="00597E1F">
        <w:rPr>
          <w:rStyle w:val="FontStyle37"/>
          <w:rFonts w:ascii="Arial" w:hAnsi="Arial" w:cs="Arial"/>
          <w:bCs w:val="0"/>
        </w:rPr>
        <w:t>хозяйственно-питьевой водой населения Вознесенского сельсовета</w:t>
      </w:r>
    </w:p>
    <w:tbl>
      <w:tblPr>
        <w:tblW w:w="0" w:type="auto"/>
        <w:tblInd w:w="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98"/>
        <w:gridCol w:w="2079"/>
        <w:gridCol w:w="2277"/>
      </w:tblGrid>
      <w:tr w:rsidR="00B479C0" w:rsidRPr="00597E1F" w:rsidTr="00883C90">
        <w:trPr>
          <w:trHeight w:hRule="exact" w:val="627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9C0" w:rsidRPr="00597E1F" w:rsidRDefault="00B479C0" w:rsidP="00883C90">
            <w:pPr>
              <w:pStyle w:val="Style10"/>
              <w:widowControl/>
              <w:snapToGrid w:val="0"/>
              <w:spacing w:line="240" w:lineRule="auto"/>
              <w:ind w:left="10"/>
              <w:rPr>
                <w:rStyle w:val="FontStyle36"/>
                <w:rFonts w:ascii="Arial" w:hAnsi="Arial" w:cs="Arial"/>
                <w:sz w:val="24"/>
                <w:szCs w:val="24"/>
              </w:rPr>
            </w:pPr>
            <w:r w:rsidRPr="00597E1F">
              <w:rPr>
                <w:rStyle w:val="FontStyle36"/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9C0" w:rsidRPr="00597E1F" w:rsidRDefault="00B479C0" w:rsidP="00883C90">
            <w:pPr>
              <w:pStyle w:val="Style10"/>
              <w:widowControl/>
              <w:spacing w:line="240" w:lineRule="auto"/>
              <w:ind w:right="86"/>
              <w:rPr>
                <w:rStyle w:val="FontStyle36"/>
                <w:rFonts w:ascii="Arial" w:hAnsi="Arial" w:cs="Arial"/>
                <w:sz w:val="24"/>
                <w:szCs w:val="24"/>
              </w:rPr>
            </w:pPr>
            <w:r w:rsidRPr="00597E1F">
              <w:rPr>
                <w:rStyle w:val="FontStyle36"/>
                <w:rFonts w:ascii="Arial" w:hAnsi="Arial" w:cs="Arial"/>
                <w:sz w:val="24"/>
                <w:szCs w:val="24"/>
              </w:rPr>
              <w:t>Население, чел.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9C0" w:rsidRPr="00597E1F" w:rsidRDefault="00B479C0" w:rsidP="00883C90">
            <w:pPr>
              <w:pStyle w:val="Style10"/>
              <w:widowControl/>
              <w:snapToGrid w:val="0"/>
              <w:spacing w:line="240" w:lineRule="auto"/>
              <w:ind w:left="5"/>
              <w:rPr>
                <w:rStyle w:val="FontStyle36"/>
                <w:rFonts w:ascii="Arial" w:hAnsi="Arial" w:cs="Arial"/>
                <w:sz w:val="24"/>
                <w:szCs w:val="24"/>
              </w:rPr>
            </w:pPr>
            <w:r w:rsidRPr="00597E1F">
              <w:rPr>
                <w:rStyle w:val="FontStyle36"/>
                <w:rFonts w:ascii="Arial" w:hAnsi="Arial" w:cs="Arial"/>
                <w:sz w:val="24"/>
                <w:szCs w:val="24"/>
              </w:rPr>
              <w:t xml:space="preserve">Наличие колодцев, </w:t>
            </w:r>
            <w:proofErr w:type="spellStart"/>
            <w:proofErr w:type="gramStart"/>
            <w:r w:rsidRPr="00597E1F">
              <w:rPr>
                <w:rStyle w:val="FontStyle36"/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479C0" w:rsidRPr="00597E1F" w:rsidTr="00883C90">
        <w:trPr>
          <w:trHeight w:hRule="exact" w:val="567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9C0" w:rsidRPr="00597E1F" w:rsidRDefault="00B479C0" w:rsidP="00883C90">
            <w:pPr>
              <w:pStyle w:val="Style10"/>
              <w:widowControl/>
              <w:snapToGrid w:val="0"/>
              <w:spacing w:line="240" w:lineRule="auto"/>
              <w:ind w:left="10" w:right="43"/>
              <w:rPr>
                <w:rStyle w:val="FontStyle36"/>
                <w:rFonts w:ascii="Arial" w:hAnsi="Arial" w:cs="Arial"/>
                <w:sz w:val="24"/>
                <w:szCs w:val="24"/>
              </w:rPr>
            </w:pPr>
            <w:proofErr w:type="gramStart"/>
            <w:r w:rsidRPr="00597E1F">
              <w:rPr>
                <w:rStyle w:val="FontStyle36"/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597E1F">
              <w:rPr>
                <w:rStyle w:val="FontStyle36"/>
                <w:rFonts w:ascii="Arial" w:hAnsi="Arial" w:cs="Arial"/>
                <w:sz w:val="24"/>
                <w:szCs w:val="24"/>
              </w:rPr>
              <w:t>. Вознесенка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9C0" w:rsidRPr="00597E1F" w:rsidRDefault="00B479C0" w:rsidP="00883C90">
            <w:pPr>
              <w:pStyle w:val="Style10"/>
              <w:widowControl/>
              <w:snapToGrid w:val="0"/>
              <w:spacing w:line="240" w:lineRule="auto"/>
              <w:jc w:val="center"/>
              <w:rPr>
                <w:rStyle w:val="FontStyle36"/>
                <w:rFonts w:ascii="Arial" w:hAnsi="Arial" w:cs="Arial"/>
                <w:sz w:val="24"/>
                <w:szCs w:val="24"/>
              </w:rPr>
            </w:pPr>
            <w:r w:rsidRPr="00597E1F">
              <w:rPr>
                <w:rStyle w:val="FontStyle36"/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79C0" w:rsidRPr="00597E1F" w:rsidRDefault="00B479C0" w:rsidP="00883C90">
            <w:pPr>
              <w:pStyle w:val="Style10"/>
              <w:widowControl/>
              <w:snapToGrid w:val="0"/>
              <w:spacing w:line="240" w:lineRule="auto"/>
              <w:ind w:left="10"/>
              <w:jc w:val="center"/>
              <w:rPr>
                <w:rStyle w:val="FontStyle36"/>
                <w:rFonts w:ascii="Arial" w:hAnsi="Arial" w:cs="Arial"/>
                <w:sz w:val="24"/>
                <w:szCs w:val="24"/>
              </w:rPr>
            </w:pPr>
            <w:r w:rsidRPr="00597E1F">
              <w:rPr>
                <w:rStyle w:val="FontStyle36"/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B479C0" w:rsidRPr="00597E1F" w:rsidRDefault="00B479C0" w:rsidP="00B479C0">
      <w:pPr>
        <w:pStyle w:val="Style3"/>
        <w:widowControl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B479C0" w:rsidRPr="00597E1F" w:rsidRDefault="00B479C0" w:rsidP="00B479C0">
      <w:pPr>
        <w:pStyle w:val="Style3"/>
        <w:widowControl/>
        <w:spacing w:line="240" w:lineRule="auto"/>
        <w:ind w:left="-9" w:firstLine="0"/>
        <w:rPr>
          <w:rStyle w:val="FontStyle37"/>
          <w:rFonts w:ascii="Arial" w:hAnsi="Arial" w:cs="Arial"/>
          <w:b w:val="0"/>
          <w:bCs w:val="0"/>
        </w:rPr>
      </w:pPr>
      <w:r w:rsidRPr="00597E1F">
        <w:rPr>
          <w:rFonts w:ascii="Arial" w:hAnsi="Arial" w:cs="Arial"/>
          <w:sz w:val="24"/>
          <w:szCs w:val="24"/>
        </w:rPr>
        <w:t>Вода колодцев не имеет надежной защиты от загрязнения и поэтому представляет    высокую эпидемиологическую опасность для населения, т</w:t>
      </w:r>
      <w:r w:rsidRPr="00597E1F">
        <w:rPr>
          <w:rStyle w:val="FontStyle30"/>
          <w:rFonts w:ascii="Arial" w:hAnsi="Arial" w:cs="Arial"/>
          <w:sz w:val="24"/>
          <w:szCs w:val="24"/>
        </w:rPr>
        <w:t xml:space="preserve">аким образом, в целях дальнейшего развития социальной сферы села и обеспечении населения качественной питьевой водой в 2020 году произведен текущий ремонт 4-х колодцев. Одним из следствий такого положения стало обострение проблемы обеспечения населения села водой нормативного качества. </w:t>
      </w:r>
      <w:r w:rsidRPr="00597E1F">
        <w:rPr>
          <w:rFonts w:ascii="Arial" w:hAnsi="Arial" w:cs="Arial"/>
          <w:sz w:val="24"/>
          <w:szCs w:val="24"/>
        </w:rPr>
        <w:t>Несмотря на эти проблемы, потребность населения в воде в целом удовлетворяется</w:t>
      </w:r>
    </w:p>
    <w:p w:rsidR="00B479C0" w:rsidRPr="00597E1F" w:rsidRDefault="00B479C0" w:rsidP="00B479C0">
      <w:pPr>
        <w:pStyle w:val="Style21"/>
        <w:widowControl/>
        <w:spacing w:line="100" w:lineRule="atLeast"/>
        <w:jc w:val="center"/>
        <w:rPr>
          <w:rStyle w:val="FontStyle37"/>
          <w:rFonts w:ascii="Arial" w:hAnsi="Arial" w:cs="Arial"/>
        </w:rPr>
      </w:pPr>
      <w:r w:rsidRPr="00597E1F">
        <w:rPr>
          <w:rStyle w:val="FontStyle37"/>
          <w:rFonts w:ascii="Arial" w:hAnsi="Arial" w:cs="Arial"/>
        </w:rPr>
        <w:t>Современное техническое состояние и перспективы развития сетей и сооружений водоснабжения Вознесенского сельсовета</w:t>
      </w:r>
    </w:p>
    <w:tbl>
      <w:tblPr>
        <w:tblW w:w="10264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9"/>
        <w:gridCol w:w="493"/>
        <w:gridCol w:w="854"/>
        <w:gridCol w:w="855"/>
        <w:gridCol w:w="840"/>
        <w:gridCol w:w="855"/>
        <w:gridCol w:w="855"/>
        <w:gridCol w:w="840"/>
        <w:gridCol w:w="855"/>
        <w:gridCol w:w="855"/>
        <w:gridCol w:w="571"/>
        <w:gridCol w:w="569"/>
        <w:gridCol w:w="571"/>
        <w:gridCol w:w="272"/>
      </w:tblGrid>
      <w:tr w:rsidR="00B479C0" w:rsidRPr="00597E1F" w:rsidTr="00883C90">
        <w:trPr>
          <w:gridAfter w:val="1"/>
          <w:wAfter w:w="272" w:type="dxa"/>
          <w:cantSplit/>
          <w:trHeight w:hRule="exact" w:val="3042"/>
        </w:trPr>
        <w:tc>
          <w:tcPr>
            <w:tcW w:w="97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182"/>
              <w:jc w:val="both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lastRenderedPageBreak/>
              <w:t>Населенный пункт</w:t>
            </w:r>
          </w:p>
        </w:tc>
        <w:tc>
          <w:tcPr>
            <w:tcW w:w="30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10" w:right="19" w:hanging="14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Водозаборные узлы (артезианские скважины), шт.</w:t>
            </w:r>
          </w:p>
        </w:tc>
        <w:tc>
          <w:tcPr>
            <w:tcW w:w="2550" w:type="dxa"/>
            <w:gridSpan w:val="3"/>
            <w:vMerge w:val="restart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hanging="10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 xml:space="preserve">Водопроводные сети, </w:t>
            </w:r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км</w:t>
            </w:r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pStyle w:val="Style6"/>
              <w:spacing w:line="100" w:lineRule="atLeast"/>
              <w:ind w:right="10" w:firstLine="5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Водоразборныеколонки</w:t>
            </w:r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,т</w:t>
            </w:r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ребующие</w:t>
            </w:r>
            <w:proofErr w:type="spell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 xml:space="preserve"> замены и новое строительство  шт.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pStyle w:val="Style6"/>
              <w:spacing w:line="100" w:lineRule="atLeast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 xml:space="preserve">Приборы управления и </w:t>
            </w:r>
            <w:proofErr w:type="spell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водоучета</w:t>
            </w:r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,у</w:t>
            </w:r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станавливаемые</w:t>
            </w:r>
            <w:proofErr w:type="spell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 xml:space="preserve"> на </w:t>
            </w:r>
            <w:proofErr w:type="spell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ремонтируемыхскважинах</w:t>
            </w:r>
            <w:proofErr w:type="spellEnd"/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tabs>
                <w:tab w:val="left" w:pos="1576"/>
              </w:tabs>
              <w:snapToGrid w:val="0"/>
              <w:spacing w:line="100" w:lineRule="atLeast"/>
              <w:ind w:right="-21" w:hanging="5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 xml:space="preserve">Водонапорные башни, </w:t>
            </w:r>
            <w:proofErr w:type="spellStart"/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B479C0" w:rsidRPr="00597E1F" w:rsidTr="00883C90">
        <w:trPr>
          <w:gridAfter w:val="1"/>
          <w:wAfter w:w="272" w:type="dxa"/>
          <w:cantSplit/>
          <w:trHeight w:hRule="exact" w:val="150"/>
        </w:trPr>
        <w:tc>
          <w:tcPr>
            <w:tcW w:w="9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rPr>
                <w:rFonts w:ascii="Arial" w:hAnsi="Arial" w:cs="Arial"/>
              </w:rPr>
            </w:pPr>
          </w:p>
        </w:tc>
        <w:tc>
          <w:tcPr>
            <w:tcW w:w="2550" w:type="dxa"/>
            <w:gridSpan w:val="3"/>
            <w:vMerge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vMerge w:val="restart"/>
            <w:tcBorders>
              <w:left w:val="single" w:sz="1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Наличие, всего</w:t>
            </w:r>
          </w:p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569" w:type="dxa"/>
            <w:vMerge w:val="restart"/>
            <w:tcBorders>
              <w:left w:val="single" w:sz="1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14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Требующие кап</w:t>
            </w:r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.</w:t>
            </w:r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р</w:t>
            </w:r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емонта или замены</w:t>
            </w:r>
          </w:p>
        </w:tc>
        <w:tc>
          <w:tcPr>
            <w:tcW w:w="571" w:type="dxa"/>
            <w:vMerge w:val="restart"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24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Монтаж</w:t>
            </w:r>
          </w:p>
          <w:p w:rsidR="00B479C0" w:rsidRPr="00597E1F" w:rsidRDefault="00B479C0" w:rsidP="00883C90">
            <w:pPr>
              <w:pStyle w:val="Style6"/>
              <w:widowControl/>
              <w:spacing w:line="100" w:lineRule="atLeast"/>
              <w:ind w:left="24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новых</w:t>
            </w:r>
          </w:p>
        </w:tc>
      </w:tr>
      <w:tr w:rsidR="00B479C0" w:rsidRPr="00597E1F" w:rsidTr="00883C90">
        <w:trPr>
          <w:gridAfter w:val="1"/>
          <w:wAfter w:w="272" w:type="dxa"/>
          <w:cantSplit/>
          <w:trHeight w:hRule="exact" w:val="1896"/>
        </w:trPr>
        <w:tc>
          <w:tcPr>
            <w:tcW w:w="97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rPr>
                <w:rFonts w:ascii="Arial" w:hAnsi="Arial" w:cs="Arial"/>
              </w:rPr>
            </w:pP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Наличие, всего</w:t>
            </w:r>
          </w:p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4" w:type="dxa"/>
            <w:tcBorders>
              <w:left w:val="single" w:sz="1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В т.ч.</w:t>
            </w:r>
          </w:p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проведен кап</w:t>
            </w:r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.</w:t>
            </w:r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р</w:t>
            </w:r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емонт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5" w:right="202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 xml:space="preserve">требующие благоустройство </w:t>
            </w:r>
            <w:proofErr w:type="spell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санит</w:t>
            </w:r>
            <w:proofErr w:type="spell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. зоны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10" w:right="154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 xml:space="preserve">требуется новое </w:t>
            </w:r>
            <w:proofErr w:type="spellStart"/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строитель-ство</w:t>
            </w:r>
            <w:proofErr w:type="spellEnd"/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 xml:space="preserve"> скважин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Наличие, всего</w:t>
            </w:r>
          </w:p>
        </w:tc>
        <w:tc>
          <w:tcPr>
            <w:tcW w:w="855" w:type="dxa"/>
            <w:tcBorders>
              <w:left w:val="single" w:sz="1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10" w:right="43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Треб</w:t>
            </w:r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.</w:t>
            </w:r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к</w:t>
            </w:r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 xml:space="preserve">ап. ремонта или замена     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10" w:righ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E1F">
              <w:rPr>
                <w:rFonts w:ascii="Arial" w:hAnsi="Arial" w:cs="Arial"/>
                <w:sz w:val="24"/>
                <w:szCs w:val="24"/>
              </w:rPr>
              <w:t>треб</w:t>
            </w:r>
            <w:proofErr w:type="gramStart"/>
            <w:r w:rsidRPr="00597E1F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97E1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97E1F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597E1F">
              <w:rPr>
                <w:rFonts w:ascii="Arial" w:hAnsi="Arial" w:cs="Arial"/>
                <w:sz w:val="24"/>
                <w:szCs w:val="24"/>
              </w:rPr>
              <w:t>троительство новых водопроводных сетей</w:t>
            </w: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vMerge/>
            <w:tcBorders>
              <w:left w:val="single" w:sz="1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vMerge/>
            <w:tcBorders>
              <w:left w:val="single" w:sz="1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vMerge/>
            <w:tcBorders>
              <w:left w:val="single" w:sz="1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rPr>
                <w:rFonts w:ascii="Arial" w:hAnsi="Arial" w:cs="Arial"/>
              </w:rPr>
            </w:pPr>
          </w:p>
        </w:tc>
      </w:tr>
      <w:tr w:rsidR="00B479C0" w:rsidRPr="00597E1F" w:rsidTr="00883C90">
        <w:tc>
          <w:tcPr>
            <w:tcW w:w="979" w:type="dxa"/>
            <w:tcBorders>
              <w:left w:val="single" w:sz="1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14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Start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.В</w:t>
            </w:r>
            <w:proofErr w:type="gramEnd"/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ознесенка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38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72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211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19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0,35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E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E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5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7E1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10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</w:tcPr>
          <w:p w:rsidR="00B479C0" w:rsidRPr="00597E1F" w:rsidRDefault="00B479C0" w:rsidP="00883C90">
            <w:pPr>
              <w:pStyle w:val="Style6"/>
              <w:widowControl/>
              <w:snapToGrid w:val="0"/>
              <w:spacing w:line="100" w:lineRule="atLeast"/>
              <w:ind w:left="216"/>
              <w:jc w:val="center"/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</w:pPr>
            <w:r w:rsidRPr="00597E1F">
              <w:rPr>
                <w:rStyle w:val="FontStyle38"/>
                <w:rFonts w:ascii="Arial" w:hAnsi="Arial" w:cs="Arial"/>
                <w:b w:val="0"/>
                <w:sz w:val="24"/>
                <w:szCs w:val="24"/>
              </w:rPr>
              <w:t>-</w:t>
            </w:r>
          </w:p>
        </w:tc>
        <w:tc>
          <w:tcPr>
            <w:tcW w:w="272" w:type="dxa"/>
            <w:tcBorders>
              <w:left w:val="single" w:sz="1" w:space="0" w:color="000000"/>
            </w:tcBorders>
          </w:tcPr>
          <w:p w:rsidR="00B479C0" w:rsidRPr="00597E1F" w:rsidRDefault="00B479C0" w:rsidP="00883C90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479C0" w:rsidRPr="00597E1F" w:rsidRDefault="00B479C0" w:rsidP="00B479C0">
      <w:pPr>
        <w:autoSpaceDE w:val="0"/>
        <w:spacing w:line="100" w:lineRule="atLeast"/>
        <w:jc w:val="both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spacing w:line="100" w:lineRule="atLeast"/>
        <w:jc w:val="both"/>
        <w:rPr>
          <w:rFonts w:ascii="Arial" w:hAnsi="Arial" w:cs="Arial"/>
        </w:rPr>
      </w:pPr>
    </w:p>
    <w:p w:rsidR="00B479C0" w:rsidRPr="00597E1F" w:rsidRDefault="00B479C0" w:rsidP="00B479C0">
      <w:pPr>
        <w:ind w:right="57"/>
        <w:jc w:val="both"/>
        <w:rPr>
          <w:rStyle w:val="FontStyle30"/>
          <w:rFonts w:ascii="Arial" w:hAnsi="Arial" w:cs="Arial"/>
          <w:sz w:val="24"/>
          <w:szCs w:val="24"/>
        </w:rPr>
      </w:pPr>
      <w:r w:rsidRPr="00597E1F">
        <w:rPr>
          <w:rStyle w:val="FontStyle30"/>
          <w:rFonts w:ascii="Arial" w:hAnsi="Arial" w:cs="Arial"/>
          <w:sz w:val="24"/>
          <w:szCs w:val="24"/>
        </w:rPr>
        <w:t xml:space="preserve">Важнейшим звеном энергосистемы Вознесенского  сельсовета являются электрические сети протяженностью </w:t>
      </w:r>
      <w:smartTag w:uri="urn:schemas-microsoft-com:office:smarttags" w:element="metricconverter">
        <w:smartTagPr>
          <w:attr w:name="ProductID" w:val="7,9 км"/>
        </w:smartTagPr>
        <w:r w:rsidRPr="00597E1F">
          <w:rPr>
            <w:rStyle w:val="FontStyle30"/>
            <w:rFonts w:ascii="Arial" w:hAnsi="Arial" w:cs="Arial"/>
            <w:sz w:val="24"/>
            <w:szCs w:val="24"/>
          </w:rPr>
          <w:t>7,9 км</w:t>
        </w:r>
      </w:smartTag>
      <w:proofErr w:type="gramStart"/>
      <w:r w:rsidRPr="00597E1F">
        <w:rPr>
          <w:rStyle w:val="FontStyle30"/>
          <w:rFonts w:ascii="Arial" w:hAnsi="Arial" w:cs="Arial"/>
          <w:sz w:val="24"/>
          <w:szCs w:val="24"/>
        </w:rPr>
        <w:t>.</w:t>
      </w:r>
      <w:proofErr w:type="gramEnd"/>
      <w:r w:rsidRPr="00597E1F">
        <w:rPr>
          <w:rStyle w:val="FontStyle30"/>
          <w:rFonts w:ascii="Arial" w:hAnsi="Arial" w:cs="Arial"/>
          <w:sz w:val="24"/>
          <w:szCs w:val="24"/>
        </w:rPr>
        <w:t xml:space="preserve"> </w:t>
      </w:r>
      <w:proofErr w:type="gramStart"/>
      <w:r w:rsidRPr="00597E1F">
        <w:rPr>
          <w:rStyle w:val="FontStyle30"/>
          <w:rFonts w:ascii="Arial" w:hAnsi="Arial" w:cs="Arial"/>
          <w:sz w:val="24"/>
          <w:szCs w:val="24"/>
        </w:rPr>
        <w:t>и</w:t>
      </w:r>
      <w:proofErr w:type="gramEnd"/>
      <w:r w:rsidRPr="00597E1F">
        <w:rPr>
          <w:rStyle w:val="FontStyle30"/>
          <w:rFonts w:ascii="Arial" w:hAnsi="Arial" w:cs="Arial"/>
          <w:sz w:val="24"/>
          <w:szCs w:val="24"/>
        </w:rPr>
        <w:t xml:space="preserve">  трансформаторные подстанции, находящие на балансе РЭС. Всего числится 4 трансформаторных подстанций с суммарной мощностью 460 кВт  ВЛ-0,4 кВ. </w:t>
      </w:r>
      <w:r w:rsidRPr="00597E1F">
        <w:rPr>
          <w:rStyle w:val="FontStyle30"/>
          <w:rFonts w:ascii="Arial" w:hAnsi="Arial" w:cs="Arial"/>
          <w:sz w:val="24"/>
          <w:szCs w:val="24"/>
        </w:rPr>
        <w:tab/>
        <w:t xml:space="preserve"> </w:t>
      </w:r>
    </w:p>
    <w:p w:rsidR="00B479C0" w:rsidRPr="00597E1F" w:rsidRDefault="00B479C0" w:rsidP="00B479C0">
      <w:pPr>
        <w:pStyle w:val="ab"/>
        <w:autoSpaceDE w:val="0"/>
        <w:spacing w:line="10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597E1F">
        <w:rPr>
          <w:rStyle w:val="FontStyle30"/>
          <w:rFonts w:ascii="Arial" w:hAnsi="Arial" w:cs="Arial"/>
          <w:sz w:val="24"/>
          <w:szCs w:val="24"/>
        </w:rPr>
        <w:t xml:space="preserve">Социальная инфраструктура села, созданная в советские времена, </w:t>
      </w:r>
      <w:proofErr w:type="gramStart"/>
      <w:r w:rsidRPr="00597E1F">
        <w:rPr>
          <w:rStyle w:val="FontStyle30"/>
          <w:rFonts w:ascii="Arial" w:hAnsi="Arial" w:cs="Arial"/>
          <w:sz w:val="24"/>
          <w:szCs w:val="24"/>
        </w:rPr>
        <w:t>остается достаточно развитой и по сей</w:t>
      </w:r>
      <w:proofErr w:type="gramEnd"/>
      <w:r w:rsidRPr="00597E1F">
        <w:rPr>
          <w:rStyle w:val="FontStyle30"/>
          <w:rFonts w:ascii="Arial" w:hAnsi="Arial" w:cs="Arial"/>
          <w:sz w:val="24"/>
          <w:szCs w:val="24"/>
        </w:rPr>
        <w:t xml:space="preserve"> день, но высокий уровень износа и технологическая отсталость основных фондов,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работам, что приводит в свою очередь к  снижению надежности коммунальных систем. </w:t>
      </w:r>
      <w:r w:rsidRPr="00597E1F">
        <w:rPr>
          <w:rFonts w:ascii="Arial" w:hAnsi="Arial" w:cs="Arial"/>
          <w:color w:val="474145"/>
          <w:sz w:val="24"/>
          <w:szCs w:val="24"/>
        </w:rPr>
        <w:t xml:space="preserve">В </w:t>
      </w:r>
      <w:r w:rsidRPr="00597E1F">
        <w:rPr>
          <w:rFonts w:ascii="Arial" w:hAnsi="Arial" w:cs="Arial"/>
          <w:bCs/>
          <w:sz w:val="24"/>
          <w:szCs w:val="24"/>
        </w:rPr>
        <w:t xml:space="preserve"> последнее время большое внимание уделяется благоустройству территории поселения, освещению улиц протяженностью 4,7 км. Программа является продолжением работы </w:t>
      </w:r>
      <w:r w:rsidRPr="00597E1F">
        <w:rPr>
          <w:rFonts w:ascii="Arial" w:hAnsi="Arial" w:cs="Arial"/>
          <w:sz w:val="24"/>
          <w:szCs w:val="24"/>
        </w:rPr>
        <w:t xml:space="preserve">по благоустройству и озеленению территории Вознесенского сельсовета,  и направлена на </w:t>
      </w:r>
      <w:r w:rsidRPr="00597E1F">
        <w:rPr>
          <w:rFonts w:ascii="Arial" w:hAnsi="Arial" w:cs="Arial"/>
          <w:sz w:val="24"/>
          <w:szCs w:val="24"/>
        </w:rPr>
        <w:lastRenderedPageBreak/>
        <w:t>дальнейшее улучшение условий проживания и отдыха жителей. Для реконструкции зеленых насаждений проводить  работы  по  обустройству газонов, цветочных клумб, посадки деревьев, кустарников.  Таким образом, необходимо выполнение  планового  озеленения поселения.</w:t>
      </w:r>
    </w:p>
    <w:p w:rsidR="00B479C0" w:rsidRPr="00597E1F" w:rsidRDefault="00B479C0" w:rsidP="00B479C0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597E1F">
        <w:rPr>
          <w:rFonts w:ascii="Arial" w:hAnsi="Arial" w:cs="Arial"/>
          <w:sz w:val="24"/>
          <w:szCs w:val="24"/>
        </w:rPr>
        <w:t>Проблема благоустройства поселения требует постоянного внимания со стороны администрации, предприятий, организаций, частных предпринимателей, наведению порядка, очистке и благоустройству прилегающих дворовых территорий, выполнения всех соответствующих мероприятий по очистке, благоустройству и озеленению территории Вознесенского сельсовета в летний период, очистке пешеходных дорожек  от снега в зимний период.</w:t>
      </w:r>
    </w:p>
    <w:p w:rsidR="00B479C0" w:rsidRPr="00597E1F" w:rsidRDefault="00B479C0" w:rsidP="00B479C0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597E1F">
        <w:rPr>
          <w:rFonts w:ascii="Arial" w:hAnsi="Arial" w:cs="Arial"/>
          <w:sz w:val="24"/>
          <w:szCs w:val="24"/>
        </w:rPr>
        <w:t>В 2022 году в рамках ППМИ был реализован проект по обустройству спортивно-детской площадке «</w:t>
      </w:r>
      <w:proofErr w:type="spellStart"/>
      <w:r w:rsidRPr="00597E1F">
        <w:rPr>
          <w:rFonts w:ascii="Arial" w:hAnsi="Arial" w:cs="Arial"/>
          <w:sz w:val="24"/>
          <w:szCs w:val="24"/>
        </w:rPr>
        <w:t>НЕСКУЧАЙка</w:t>
      </w:r>
      <w:proofErr w:type="spellEnd"/>
      <w:r w:rsidRPr="00597E1F">
        <w:rPr>
          <w:rFonts w:ascii="Arial" w:hAnsi="Arial" w:cs="Arial"/>
          <w:sz w:val="24"/>
          <w:szCs w:val="24"/>
        </w:rPr>
        <w:t>», благодаря данному проекту созданы условия для массового отдыха и занятия спортом жителей поселения, в том числе детей.</w:t>
      </w:r>
    </w:p>
    <w:p w:rsidR="00B479C0" w:rsidRPr="00597E1F" w:rsidRDefault="00B479C0" w:rsidP="00B479C0">
      <w:pPr>
        <w:pStyle w:val="ab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97E1F">
        <w:rPr>
          <w:rFonts w:ascii="Arial" w:hAnsi="Arial" w:cs="Arial"/>
          <w:sz w:val="24"/>
          <w:szCs w:val="24"/>
        </w:rPr>
        <w:t xml:space="preserve">В 2023 году в рамках ППМИ был реализован проект по благоустройству места памяти участника ВОВ «Никто не забыт, ничто не забыто», в рамках данного проекта </w:t>
      </w:r>
      <w:r w:rsidRPr="00597E1F">
        <w:rPr>
          <w:rFonts w:ascii="Arial" w:hAnsi="Arial" w:cs="Arial"/>
          <w:color w:val="000000"/>
          <w:sz w:val="24"/>
          <w:szCs w:val="24"/>
        </w:rPr>
        <w:t xml:space="preserve"> благоустроена территория вокруг памятника, увековечены имена всех участников ВОВ.</w:t>
      </w:r>
    </w:p>
    <w:p w:rsidR="00B479C0" w:rsidRPr="00597E1F" w:rsidRDefault="00B479C0" w:rsidP="00B479C0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597E1F">
        <w:rPr>
          <w:rFonts w:ascii="Arial" w:hAnsi="Arial" w:cs="Arial"/>
          <w:sz w:val="24"/>
          <w:szCs w:val="24"/>
        </w:rPr>
        <w:t>На 2025 год в рамках ППМИ участвуем в проекте по обустройству спортивной площадки в с</w:t>
      </w:r>
      <w:proofErr w:type="gramStart"/>
      <w:r w:rsidRPr="00597E1F">
        <w:rPr>
          <w:rFonts w:ascii="Arial" w:hAnsi="Arial" w:cs="Arial"/>
          <w:sz w:val="24"/>
          <w:szCs w:val="24"/>
        </w:rPr>
        <w:t>.В</w:t>
      </w:r>
      <w:proofErr w:type="gramEnd"/>
      <w:r w:rsidRPr="00597E1F">
        <w:rPr>
          <w:rFonts w:ascii="Arial" w:hAnsi="Arial" w:cs="Arial"/>
          <w:sz w:val="24"/>
          <w:szCs w:val="24"/>
        </w:rPr>
        <w:t>ознесенка, благодаря данному проекту будут созданы условия для массового отдыха и занятия спортом жителей поселения, в том числе детей.</w:t>
      </w:r>
    </w:p>
    <w:p w:rsidR="00B479C0" w:rsidRPr="00597E1F" w:rsidRDefault="00B479C0" w:rsidP="00B479C0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479C0" w:rsidRPr="00597E1F" w:rsidRDefault="00B479C0" w:rsidP="00B479C0">
      <w:pPr>
        <w:autoSpaceDE w:val="0"/>
        <w:spacing w:line="100" w:lineRule="atLeast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>3. Основные цели, задачи, этапы и сроки выполнения подпрограммы,</w:t>
      </w:r>
    </w:p>
    <w:p w:rsidR="00B479C0" w:rsidRPr="00597E1F" w:rsidRDefault="00B479C0" w:rsidP="00B479C0">
      <w:pPr>
        <w:autoSpaceDE w:val="0"/>
        <w:spacing w:line="100" w:lineRule="atLeast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 xml:space="preserve">целевые индикаторы </w:t>
      </w:r>
    </w:p>
    <w:p w:rsidR="00B479C0" w:rsidRPr="00597E1F" w:rsidRDefault="00B479C0" w:rsidP="00B479C0">
      <w:pPr>
        <w:autoSpaceDE w:val="0"/>
        <w:spacing w:line="100" w:lineRule="atLeast"/>
        <w:jc w:val="center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ind w:firstLine="709"/>
        <w:jc w:val="both"/>
        <w:rPr>
          <w:rStyle w:val="FontStyle30"/>
          <w:rFonts w:ascii="Arial" w:hAnsi="Arial" w:cs="Arial"/>
          <w:color w:val="000000"/>
          <w:sz w:val="24"/>
          <w:szCs w:val="24"/>
        </w:rPr>
      </w:pPr>
      <w:r w:rsidRPr="00597E1F">
        <w:rPr>
          <w:rFonts w:ascii="Arial" w:hAnsi="Arial" w:cs="Arial"/>
        </w:rPr>
        <w:t>1. Целью подпрограммы являются</w:t>
      </w:r>
      <w:r w:rsidRPr="00597E1F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597E1F">
        <w:rPr>
          <w:rStyle w:val="FontStyle30"/>
          <w:rFonts w:ascii="Arial" w:hAnsi="Arial" w:cs="Arial"/>
          <w:color w:val="000000"/>
          <w:sz w:val="24"/>
          <w:szCs w:val="24"/>
        </w:rPr>
        <w:t xml:space="preserve">- снижение затратной части бюджета Вознесенского сельсовета на оплату за потребление энергетических ресурсов, повышение эффективности  энергопотребления  путем внедрения      современных      энергосберегающих технологий и оборудования, повышения эффективности управления коммунальной инфраструктурой, выполнение мероприятий по благоустройству территории  Вознесенского сельсовета. </w:t>
      </w:r>
    </w:p>
    <w:p w:rsidR="00B479C0" w:rsidRPr="00597E1F" w:rsidRDefault="00B479C0" w:rsidP="00B479C0">
      <w:pPr>
        <w:autoSpaceDE w:val="0"/>
        <w:ind w:firstLine="709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2. Для достижения поставленных целей необходимо решение следующих задач:</w:t>
      </w:r>
    </w:p>
    <w:p w:rsidR="00B479C0" w:rsidRPr="00597E1F" w:rsidRDefault="00B479C0" w:rsidP="00B479C0">
      <w:pPr>
        <w:pStyle w:val="Style3"/>
        <w:widowControl/>
        <w:snapToGrid w:val="0"/>
        <w:spacing w:after="0" w:line="240" w:lineRule="auto"/>
        <w:ind w:right="10" w:firstLine="708"/>
        <w:rPr>
          <w:rStyle w:val="FontStyle30"/>
          <w:rFonts w:ascii="Arial" w:hAnsi="Arial" w:cs="Arial"/>
          <w:color w:val="000000"/>
          <w:sz w:val="24"/>
          <w:szCs w:val="24"/>
        </w:rPr>
      </w:pPr>
      <w:r w:rsidRPr="00597E1F">
        <w:rPr>
          <w:rStyle w:val="FontStyle30"/>
          <w:rFonts w:ascii="Arial" w:hAnsi="Arial" w:cs="Arial"/>
          <w:color w:val="000000"/>
          <w:sz w:val="24"/>
          <w:szCs w:val="24"/>
        </w:rPr>
        <w:t>2.1. Бесперебойное функционирование уличного освещения, сокращение расходов бюджета на энергообеспечение, снижение объемов потребления энергетических ресурсов.</w:t>
      </w:r>
    </w:p>
    <w:p w:rsidR="00B479C0" w:rsidRPr="00597E1F" w:rsidRDefault="00B479C0" w:rsidP="00B479C0">
      <w:pPr>
        <w:pStyle w:val="Style3"/>
        <w:widowControl/>
        <w:snapToGrid w:val="0"/>
        <w:spacing w:after="0" w:line="240" w:lineRule="auto"/>
        <w:ind w:right="10" w:firstLine="708"/>
        <w:rPr>
          <w:rFonts w:ascii="Arial" w:hAnsi="Arial" w:cs="Arial"/>
          <w:sz w:val="24"/>
          <w:szCs w:val="24"/>
        </w:rPr>
      </w:pPr>
      <w:r w:rsidRPr="00597E1F">
        <w:rPr>
          <w:rStyle w:val="FontStyle30"/>
          <w:rFonts w:ascii="Arial" w:hAnsi="Arial" w:cs="Arial"/>
          <w:color w:val="000000"/>
          <w:sz w:val="24"/>
          <w:szCs w:val="24"/>
        </w:rPr>
        <w:t>2.2. Б</w:t>
      </w:r>
      <w:r w:rsidRPr="00597E1F">
        <w:rPr>
          <w:rFonts w:ascii="Arial" w:hAnsi="Arial" w:cs="Arial"/>
          <w:sz w:val="24"/>
          <w:szCs w:val="24"/>
        </w:rPr>
        <w:t>лагоустройство и озеленение территории населенного пункта.</w:t>
      </w:r>
    </w:p>
    <w:p w:rsidR="00B479C0" w:rsidRPr="00597E1F" w:rsidRDefault="00B479C0" w:rsidP="00B479C0">
      <w:pPr>
        <w:autoSpaceDE w:val="0"/>
        <w:ind w:firstLine="709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3. Муниципальным заказчиком подпрограммы является администрация Вознесенского сельсовета Абанского района. </w:t>
      </w:r>
    </w:p>
    <w:p w:rsidR="00B479C0" w:rsidRPr="00597E1F" w:rsidRDefault="00B479C0" w:rsidP="00B479C0">
      <w:pPr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4. Срок реализации подпрограммы - 2024 - 2027 годы. </w:t>
      </w:r>
    </w:p>
    <w:p w:rsidR="00B479C0" w:rsidRPr="00597E1F" w:rsidRDefault="00B479C0" w:rsidP="00B479C0">
      <w:pPr>
        <w:autoSpaceDE w:val="0"/>
        <w:spacing w:line="100" w:lineRule="atLeast"/>
        <w:ind w:firstLine="709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5. Целевыми индикаторами подпрограммы являются: </w:t>
      </w:r>
    </w:p>
    <w:p w:rsidR="00B479C0" w:rsidRPr="00597E1F" w:rsidRDefault="00B479C0" w:rsidP="00B479C0">
      <w:pPr>
        <w:autoSpaceDE w:val="0"/>
        <w:spacing w:line="100" w:lineRule="atLeast"/>
        <w:ind w:firstLine="708"/>
        <w:jc w:val="both"/>
        <w:rPr>
          <w:rFonts w:ascii="Arial" w:hAnsi="Arial" w:cs="Arial"/>
          <w:bCs/>
          <w:color w:val="000000"/>
        </w:rPr>
      </w:pPr>
      <w:r w:rsidRPr="00597E1F">
        <w:rPr>
          <w:rFonts w:ascii="Arial" w:hAnsi="Arial" w:cs="Arial"/>
          <w:bCs/>
          <w:color w:val="000000"/>
        </w:rPr>
        <w:t>- охват уличным  освещением территории поселения – до 80 % к 2027 году;</w:t>
      </w:r>
    </w:p>
    <w:p w:rsidR="00B479C0" w:rsidRPr="00597E1F" w:rsidRDefault="00B479C0" w:rsidP="00B479C0">
      <w:pPr>
        <w:autoSpaceDE w:val="0"/>
        <w:spacing w:line="100" w:lineRule="atLeast"/>
        <w:ind w:firstLine="708"/>
        <w:jc w:val="both"/>
        <w:rPr>
          <w:rFonts w:ascii="Arial" w:hAnsi="Arial" w:cs="Arial"/>
          <w:bCs/>
          <w:color w:val="000000"/>
        </w:rPr>
      </w:pPr>
      <w:r w:rsidRPr="00597E1F">
        <w:rPr>
          <w:rFonts w:ascii="Arial" w:hAnsi="Arial" w:cs="Arial"/>
          <w:bCs/>
          <w:color w:val="000000"/>
        </w:rPr>
        <w:t>- у</w:t>
      </w:r>
      <w:r w:rsidRPr="00597E1F">
        <w:rPr>
          <w:rFonts w:ascii="Arial" w:hAnsi="Arial" w:cs="Arial"/>
        </w:rPr>
        <w:t xml:space="preserve">лучшение благоустройства территории поселения </w:t>
      </w:r>
      <w:r w:rsidRPr="00597E1F">
        <w:rPr>
          <w:rFonts w:ascii="Arial" w:hAnsi="Arial" w:cs="Arial"/>
          <w:b/>
        </w:rPr>
        <w:t xml:space="preserve">-  </w:t>
      </w:r>
      <w:r w:rsidRPr="00597E1F">
        <w:rPr>
          <w:rFonts w:ascii="Arial" w:hAnsi="Arial" w:cs="Arial"/>
        </w:rPr>
        <w:t>до 40 % к 2027 году</w:t>
      </w:r>
      <w:r w:rsidRPr="00597E1F">
        <w:rPr>
          <w:rFonts w:ascii="Arial" w:hAnsi="Arial" w:cs="Arial"/>
          <w:bCs/>
          <w:color w:val="000000"/>
        </w:rPr>
        <w:t>.</w:t>
      </w:r>
    </w:p>
    <w:p w:rsidR="00B479C0" w:rsidRPr="00597E1F" w:rsidRDefault="00B479C0" w:rsidP="00B479C0">
      <w:pPr>
        <w:autoSpaceDE w:val="0"/>
        <w:jc w:val="center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jc w:val="center"/>
        <w:rPr>
          <w:rFonts w:ascii="Arial" w:hAnsi="Arial" w:cs="Arial"/>
        </w:rPr>
      </w:pPr>
      <w:r w:rsidRPr="00597E1F">
        <w:rPr>
          <w:rFonts w:ascii="Arial" w:hAnsi="Arial" w:cs="Arial"/>
        </w:rPr>
        <w:t>4. Механизм реализации подпрограммы</w:t>
      </w: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1. Средства бюджета поселения направляются на финансирование мероприятий, согласно приложению № 2 к подпрограмме. Средства выделяются </w:t>
      </w:r>
      <w:proofErr w:type="gramStart"/>
      <w:r w:rsidRPr="00597E1F">
        <w:rPr>
          <w:rFonts w:ascii="Arial" w:hAnsi="Arial" w:cs="Arial"/>
        </w:rPr>
        <w:t>на</w:t>
      </w:r>
      <w:proofErr w:type="gramEnd"/>
      <w:r w:rsidRPr="00597E1F">
        <w:rPr>
          <w:rFonts w:ascii="Arial" w:hAnsi="Arial" w:cs="Arial"/>
        </w:rPr>
        <w:t>:</w:t>
      </w: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- мероприятия по уличному освещению;</w:t>
      </w: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-мероприятия по организации и содержанию мест захоронения;</w:t>
      </w: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- прочие мероприятия по благоустройству поселения.</w:t>
      </w: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2. Главным распорядителем </w:t>
      </w:r>
      <w:proofErr w:type="gramStart"/>
      <w:r w:rsidRPr="00597E1F">
        <w:rPr>
          <w:rFonts w:ascii="Arial" w:hAnsi="Arial" w:cs="Arial"/>
        </w:rPr>
        <w:t>бюджетных средств мероприятий подпрограммы, приведенных  в  приложении 2 к подпрограмме является</w:t>
      </w:r>
      <w:proofErr w:type="gramEnd"/>
      <w:r w:rsidRPr="00597E1F">
        <w:rPr>
          <w:rFonts w:ascii="Arial" w:hAnsi="Arial" w:cs="Arial"/>
        </w:rPr>
        <w:t xml:space="preserve">  администрация сельсовета.</w:t>
      </w: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3. Финансовое обеспечение на реализацию мероприятий подпрограммы предоставляется в соответствии со сводной бюджетной росписью бюджета поселения в пределах лимитов бюджетных обязательств, предусмотренных главному  распорядителю бюджетных средств.</w:t>
      </w: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4. Реализация мероприятий в рамках подпрограммы осуществляется в порядке, установленном Федеральным законом от 05.04.2013 г № 44-ФЗ «О контрактной системе в сфере закупок товаров, работ, услуг для обеспечения государственных и муниципальных нужд».</w:t>
      </w:r>
    </w:p>
    <w:p w:rsidR="00B479C0" w:rsidRPr="00597E1F" w:rsidRDefault="00B479C0" w:rsidP="00B479C0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       5. Ответственность за нецелевое использование полученных средств межбюджетных трансфертов, а также достоверность представленных сведений возлагается на главного распорядителя средств бюджета.</w:t>
      </w: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6. Объемы финансирования подпрограммы уточняются ежегодно при рассмотрении бюджета.</w:t>
      </w:r>
    </w:p>
    <w:p w:rsidR="00B479C0" w:rsidRPr="00597E1F" w:rsidRDefault="00B479C0" w:rsidP="00B479C0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        </w:t>
      </w:r>
    </w:p>
    <w:p w:rsidR="00B479C0" w:rsidRPr="00597E1F" w:rsidRDefault="00B479C0" w:rsidP="00B479C0">
      <w:pPr>
        <w:autoSpaceDE w:val="0"/>
        <w:ind w:firstLine="54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>5. Организация управления подпрограммой и контроль</w:t>
      </w:r>
    </w:p>
    <w:p w:rsidR="00B479C0" w:rsidRPr="00597E1F" w:rsidRDefault="00B479C0" w:rsidP="00B479C0">
      <w:pPr>
        <w:autoSpaceDE w:val="0"/>
        <w:ind w:firstLine="54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 xml:space="preserve"> за ходом ее выполнения</w:t>
      </w:r>
    </w:p>
    <w:p w:rsidR="00B479C0" w:rsidRPr="00597E1F" w:rsidRDefault="00B479C0" w:rsidP="00B479C0">
      <w:pPr>
        <w:autoSpaceDE w:val="0"/>
        <w:ind w:firstLine="540"/>
        <w:jc w:val="center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ind w:firstLine="709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1. Текущее управление реализацией подпрограммы осуществляется администрация сельсовета.</w:t>
      </w:r>
    </w:p>
    <w:p w:rsidR="00B479C0" w:rsidRPr="00597E1F" w:rsidRDefault="00B479C0" w:rsidP="00B479C0">
      <w:pPr>
        <w:autoSpaceDE w:val="0"/>
        <w:ind w:firstLine="709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2. Контроль за целевым и эффективным расходованием средств местного бюджета, предусмотренных на реализацию подпрограммы, осуществляет администрация сельсовета.</w:t>
      </w:r>
    </w:p>
    <w:p w:rsidR="00B479C0" w:rsidRPr="00597E1F" w:rsidRDefault="00B479C0" w:rsidP="00B479C0">
      <w:pPr>
        <w:autoSpaceDE w:val="0"/>
        <w:ind w:firstLine="709"/>
        <w:jc w:val="both"/>
        <w:rPr>
          <w:rFonts w:ascii="Arial" w:hAnsi="Arial" w:cs="Arial"/>
          <w:b/>
        </w:rPr>
      </w:pPr>
      <w:r w:rsidRPr="00597E1F">
        <w:rPr>
          <w:rFonts w:ascii="Arial" w:hAnsi="Arial" w:cs="Arial"/>
        </w:rPr>
        <w:t>.</w:t>
      </w:r>
    </w:p>
    <w:p w:rsidR="00B479C0" w:rsidRPr="00597E1F" w:rsidRDefault="00B479C0" w:rsidP="00B479C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>6. Оценка социально-экономической эффективности</w:t>
      </w:r>
    </w:p>
    <w:p w:rsidR="00B479C0" w:rsidRPr="00597E1F" w:rsidRDefault="00B479C0" w:rsidP="00B479C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B479C0" w:rsidRPr="00597E1F" w:rsidRDefault="00B479C0" w:rsidP="00B479C0">
      <w:pPr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Конечными результатами реализации подпрограммы являются:</w:t>
      </w:r>
    </w:p>
    <w:p w:rsidR="00B479C0" w:rsidRPr="00597E1F" w:rsidRDefault="00B479C0" w:rsidP="00B479C0">
      <w:pPr>
        <w:autoSpaceDE w:val="0"/>
        <w:autoSpaceDN w:val="0"/>
        <w:adjustRightInd w:val="0"/>
        <w:ind w:left="360" w:firstLine="709"/>
        <w:jc w:val="both"/>
        <w:rPr>
          <w:rStyle w:val="FontStyle30"/>
          <w:rFonts w:ascii="Arial" w:hAnsi="Arial" w:cs="Arial"/>
          <w:color w:val="000000"/>
          <w:sz w:val="24"/>
          <w:szCs w:val="24"/>
        </w:rPr>
      </w:pPr>
      <w:r w:rsidRPr="00597E1F">
        <w:rPr>
          <w:rFonts w:ascii="Arial" w:hAnsi="Arial" w:cs="Arial"/>
        </w:rPr>
        <w:t>-</w:t>
      </w:r>
      <w:r w:rsidRPr="00597E1F">
        <w:rPr>
          <w:rStyle w:val="FontStyle30"/>
          <w:rFonts w:ascii="Arial" w:hAnsi="Arial" w:cs="Arial"/>
          <w:color w:val="000000"/>
          <w:sz w:val="24"/>
          <w:szCs w:val="24"/>
        </w:rPr>
        <w:t xml:space="preserve"> бесперебойное функционирование уличного освещения;</w:t>
      </w:r>
    </w:p>
    <w:p w:rsidR="00B479C0" w:rsidRPr="00597E1F" w:rsidRDefault="00B479C0" w:rsidP="00B479C0">
      <w:pPr>
        <w:autoSpaceDE w:val="0"/>
        <w:autoSpaceDN w:val="0"/>
        <w:adjustRightInd w:val="0"/>
        <w:ind w:left="360" w:firstLine="709"/>
        <w:jc w:val="both"/>
        <w:rPr>
          <w:rStyle w:val="FontStyle30"/>
          <w:rFonts w:ascii="Arial" w:hAnsi="Arial" w:cs="Arial"/>
          <w:color w:val="000000"/>
          <w:sz w:val="24"/>
          <w:szCs w:val="24"/>
        </w:rPr>
      </w:pPr>
      <w:r w:rsidRPr="00597E1F">
        <w:rPr>
          <w:rStyle w:val="FontStyle30"/>
          <w:rFonts w:ascii="Arial" w:hAnsi="Arial" w:cs="Arial"/>
          <w:color w:val="000000"/>
          <w:sz w:val="24"/>
          <w:szCs w:val="24"/>
        </w:rPr>
        <w:t xml:space="preserve"> -сокращение расходов бюджета на энергообеспечение;</w:t>
      </w:r>
    </w:p>
    <w:p w:rsidR="00B479C0" w:rsidRPr="00597E1F" w:rsidRDefault="00B479C0" w:rsidP="00B479C0">
      <w:pPr>
        <w:autoSpaceDE w:val="0"/>
        <w:autoSpaceDN w:val="0"/>
        <w:adjustRightInd w:val="0"/>
        <w:ind w:left="360" w:firstLine="709"/>
        <w:jc w:val="both"/>
        <w:rPr>
          <w:rFonts w:ascii="Arial" w:hAnsi="Arial" w:cs="Arial"/>
        </w:rPr>
      </w:pPr>
      <w:r w:rsidRPr="00597E1F">
        <w:rPr>
          <w:rStyle w:val="FontStyle30"/>
          <w:rFonts w:ascii="Arial" w:hAnsi="Arial" w:cs="Arial"/>
          <w:color w:val="000000"/>
          <w:sz w:val="24"/>
          <w:szCs w:val="24"/>
        </w:rPr>
        <w:t>-снижение объемов потребления энергетических ресурсов</w:t>
      </w:r>
      <w:r w:rsidRPr="00597E1F">
        <w:rPr>
          <w:rFonts w:ascii="Arial" w:hAnsi="Arial" w:cs="Arial"/>
        </w:rPr>
        <w:t xml:space="preserve"> за счет внедрения энергосберегающих технологий и оборудования;</w:t>
      </w:r>
    </w:p>
    <w:p w:rsidR="00B479C0" w:rsidRPr="00597E1F" w:rsidRDefault="00B479C0" w:rsidP="00B479C0">
      <w:pPr>
        <w:autoSpaceDE w:val="0"/>
        <w:ind w:left="361" w:firstLine="708"/>
        <w:rPr>
          <w:rFonts w:ascii="Arial" w:hAnsi="Arial" w:cs="Arial"/>
        </w:rPr>
      </w:pPr>
      <w:r w:rsidRPr="00597E1F">
        <w:rPr>
          <w:rFonts w:ascii="Arial" w:hAnsi="Arial" w:cs="Arial"/>
        </w:rPr>
        <w:t>-улучшение благоустройства территории поселения.</w:t>
      </w:r>
    </w:p>
    <w:p w:rsidR="00B479C0" w:rsidRPr="00597E1F" w:rsidRDefault="00B479C0" w:rsidP="00B479C0">
      <w:pPr>
        <w:autoSpaceDE w:val="0"/>
        <w:jc w:val="center"/>
        <w:rPr>
          <w:rFonts w:ascii="Arial" w:hAnsi="Arial" w:cs="Arial"/>
          <w:b/>
        </w:rPr>
      </w:pPr>
    </w:p>
    <w:p w:rsidR="00B479C0" w:rsidRPr="00597E1F" w:rsidRDefault="00B479C0" w:rsidP="00B479C0">
      <w:pPr>
        <w:autoSpaceDE w:val="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>7. Мероприятия подпрограммы</w:t>
      </w: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  <w:b/>
        </w:rPr>
      </w:pPr>
    </w:p>
    <w:p w:rsidR="00B479C0" w:rsidRPr="00597E1F" w:rsidRDefault="00B479C0" w:rsidP="00B479C0">
      <w:pPr>
        <w:autoSpaceDE w:val="0"/>
        <w:ind w:firstLine="709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Перечень подпрограммных мероприятий  приведен в приложении № 2 к подпрограмме.</w:t>
      </w:r>
    </w:p>
    <w:p w:rsidR="00B479C0" w:rsidRPr="00597E1F" w:rsidRDefault="00B479C0" w:rsidP="00B479C0">
      <w:pPr>
        <w:widowControl w:val="0"/>
        <w:autoSpaceDE w:val="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</w:rPr>
        <w:tab/>
      </w:r>
      <w:r w:rsidRPr="00597E1F">
        <w:rPr>
          <w:rFonts w:ascii="Arial" w:hAnsi="Arial" w:cs="Arial"/>
          <w:b/>
        </w:rPr>
        <w:t xml:space="preserve">8. Обоснование </w:t>
      </w:r>
      <w:proofErr w:type="gramStart"/>
      <w:r w:rsidRPr="00597E1F">
        <w:rPr>
          <w:rFonts w:ascii="Arial" w:hAnsi="Arial" w:cs="Arial"/>
          <w:b/>
        </w:rPr>
        <w:t>финансовых</w:t>
      </w:r>
      <w:proofErr w:type="gramEnd"/>
      <w:r w:rsidRPr="00597E1F">
        <w:rPr>
          <w:rFonts w:ascii="Arial" w:hAnsi="Arial" w:cs="Arial"/>
          <w:b/>
        </w:rPr>
        <w:t>, материальных и трудовых</w:t>
      </w:r>
    </w:p>
    <w:p w:rsidR="00B479C0" w:rsidRPr="00597E1F" w:rsidRDefault="00B479C0" w:rsidP="00B479C0">
      <w:pPr>
        <w:widowControl w:val="0"/>
        <w:autoSpaceDE w:val="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>затрат (ресурсное обеспечение подпрограммы) с указанием</w:t>
      </w:r>
    </w:p>
    <w:p w:rsidR="00B479C0" w:rsidRPr="00597E1F" w:rsidRDefault="00B479C0" w:rsidP="00B479C0">
      <w:pPr>
        <w:widowControl w:val="0"/>
        <w:autoSpaceDE w:val="0"/>
        <w:jc w:val="center"/>
        <w:rPr>
          <w:rFonts w:ascii="Arial" w:hAnsi="Arial" w:cs="Arial"/>
        </w:rPr>
      </w:pPr>
      <w:r w:rsidRPr="00597E1F">
        <w:rPr>
          <w:rFonts w:ascii="Arial" w:hAnsi="Arial" w:cs="Arial"/>
          <w:b/>
        </w:rPr>
        <w:t>источников финансирования</w:t>
      </w:r>
    </w:p>
    <w:p w:rsidR="00B479C0" w:rsidRPr="00597E1F" w:rsidRDefault="00B479C0" w:rsidP="00B479C0">
      <w:pPr>
        <w:widowControl w:val="0"/>
        <w:autoSpaceDE w:val="0"/>
        <w:ind w:firstLine="540"/>
        <w:jc w:val="both"/>
        <w:rPr>
          <w:rFonts w:ascii="Arial" w:hAnsi="Arial" w:cs="Arial"/>
        </w:rPr>
      </w:pPr>
    </w:p>
    <w:p w:rsidR="00B479C0" w:rsidRPr="00597E1F" w:rsidRDefault="00B479C0" w:rsidP="00B479C0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Мероприятия подпрограммы реализуются за счет средств бюджета поселения.</w:t>
      </w:r>
    </w:p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Объем расходов средств бюджета поселения на реализацию мероприятий подпрограммы составляет  1 914,8 тыс. рублей, </w:t>
      </w:r>
    </w:p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</w:rPr>
      </w:pPr>
      <w:r w:rsidRPr="00597E1F">
        <w:rPr>
          <w:rFonts w:ascii="Arial" w:hAnsi="Arial" w:cs="Arial"/>
        </w:rPr>
        <w:t>в том числе по годам: краевой бюджет 1 000,0 тыс. рублей, из них:</w:t>
      </w:r>
    </w:p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</w:rPr>
      </w:pPr>
      <w:r w:rsidRPr="00597E1F">
        <w:rPr>
          <w:rFonts w:ascii="Arial" w:hAnsi="Arial" w:cs="Arial"/>
        </w:rPr>
        <w:t>в 2025 год –  1 000,0 тыс. рублей;</w:t>
      </w:r>
    </w:p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</w:rPr>
      </w:pPr>
      <w:r w:rsidRPr="00597E1F">
        <w:rPr>
          <w:rFonts w:ascii="Arial" w:hAnsi="Arial" w:cs="Arial"/>
        </w:rPr>
        <w:t>в том числе по годам: бюджет поселения 914,8 тыс. рублей, из них:</w:t>
      </w:r>
    </w:p>
    <w:p w:rsidR="00B479C0" w:rsidRPr="00597E1F" w:rsidRDefault="00B479C0" w:rsidP="00B479C0">
      <w:pPr>
        <w:pStyle w:val="ConsPlusCell"/>
        <w:snapToGrid w:val="0"/>
        <w:jc w:val="both"/>
        <w:rPr>
          <w:sz w:val="24"/>
          <w:szCs w:val="24"/>
        </w:rPr>
      </w:pPr>
      <w:r w:rsidRPr="00597E1F">
        <w:rPr>
          <w:sz w:val="24"/>
          <w:szCs w:val="24"/>
        </w:rPr>
        <w:t xml:space="preserve">в том числе по годам: </w:t>
      </w:r>
    </w:p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</w:rPr>
      </w:pPr>
      <w:r w:rsidRPr="00597E1F">
        <w:rPr>
          <w:rFonts w:ascii="Arial" w:hAnsi="Arial" w:cs="Arial"/>
        </w:rPr>
        <w:t>2024 год –  248,8 тыс. рублей;</w:t>
      </w:r>
    </w:p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</w:rPr>
      </w:pPr>
      <w:r w:rsidRPr="00597E1F">
        <w:rPr>
          <w:rFonts w:ascii="Arial" w:hAnsi="Arial" w:cs="Arial"/>
        </w:rPr>
        <w:t>2025 год –  403,7 тыс. рублей;</w:t>
      </w:r>
    </w:p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</w:rPr>
      </w:pPr>
      <w:r w:rsidRPr="00597E1F">
        <w:rPr>
          <w:rFonts w:ascii="Arial" w:hAnsi="Arial" w:cs="Arial"/>
        </w:rPr>
        <w:t>2026 год –  143,0 тыс. рублей;</w:t>
      </w:r>
    </w:p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</w:rPr>
      </w:pPr>
      <w:r w:rsidRPr="00597E1F">
        <w:rPr>
          <w:rFonts w:ascii="Arial" w:hAnsi="Arial" w:cs="Arial"/>
        </w:rPr>
        <w:t>2027 год –  119,3 тыс. рублей.</w:t>
      </w:r>
    </w:p>
    <w:p w:rsidR="00B479C0" w:rsidRDefault="00B479C0" w:rsidP="00B479C0">
      <w:pPr>
        <w:autoSpaceDE w:val="0"/>
        <w:spacing w:line="100" w:lineRule="atLeas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rPr>
          <w:rFonts w:ascii="Arial" w:hAnsi="Arial" w:cs="Arial"/>
        </w:rPr>
      </w:pPr>
    </w:p>
    <w:p w:rsidR="00597E1F" w:rsidRPr="00597E1F" w:rsidRDefault="00597E1F" w:rsidP="00B479C0">
      <w:pPr>
        <w:autoSpaceDE w:val="0"/>
        <w:spacing w:line="100" w:lineRule="atLeast"/>
        <w:rPr>
          <w:rFonts w:ascii="Arial" w:hAnsi="Arial" w:cs="Arial"/>
        </w:rPr>
      </w:pPr>
    </w:p>
    <w:p w:rsidR="00B479C0" w:rsidRPr="00597E1F" w:rsidRDefault="00B479C0">
      <w:pPr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lastRenderedPageBreak/>
        <w:t xml:space="preserve">Приложение № 1 </w:t>
      </w:r>
    </w:p>
    <w:p w:rsidR="00B479C0" w:rsidRPr="00597E1F" w:rsidRDefault="00B479C0" w:rsidP="00B479C0">
      <w:pPr>
        <w:overflowPunct w:val="0"/>
        <w:autoSpaceDE w:val="0"/>
        <w:autoSpaceDN w:val="0"/>
        <w:adjustRightInd w:val="0"/>
        <w:ind w:left="9781"/>
        <w:textAlignment w:val="baseline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подпрограммы «Повышение энергетической эффективности, обеспечение жизнедеятельности коммунальной системы, благоустройство территории» </w:t>
      </w:r>
    </w:p>
    <w:p w:rsidR="00B479C0" w:rsidRPr="00597E1F" w:rsidRDefault="00B479C0" w:rsidP="00B479C0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597E1F">
        <w:rPr>
          <w:rFonts w:ascii="Arial" w:hAnsi="Arial" w:cs="Arial"/>
        </w:rPr>
        <w:t>Перечень целевых индикаторов подпрограммы</w:t>
      </w:r>
    </w:p>
    <w:p w:rsidR="00B479C0" w:rsidRPr="00597E1F" w:rsidRDefault="00B479C0" w:rsidP="00B479C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3827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3"/>
        <w:gridCol w:w="4193"/>
        <w:gridCol w:w="1560"/>
        <w:gridCol w:w="1701"/>
        <w:gridCol w:w="1275"/>
        <w:gridCol w:w="1418"/>
        <w:gridCol w:w="1559"/>
        <w:gridCol w:w="1418"/>
      </w:tblGrid>
      <w:tr w:rsidR="00B479C0" w:rsidRPr="00597E1F" w:rsidTr="00883C90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 xml:space="preserve">№  </w:t>
            </w:r>
            <w:r w:rsidRPr="00597E1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97E1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97E1F">
              <w:rPr>
                <w:sz w:val="24"/>
                <w:szCs w:val="24"/>
              </w:rPr>
              <w:t>/</w:t>
            </w:r>
            <w:proofErr w:type="spellStart"/>
            <w:r w:rsidRPr="00597E1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 xml:space="preserve">Цель,    </w:t>
            </w:r>
            <w:r w:rsidRPr="00597E1F">
              <w:rPr>
                <w:sz w:val="24"/>
                <w:szCs w:val="24"/>
              </w:rPr>
              <w:br/>
              <w:t xml:space="preserve">целевые индикаторы </w:t>
            </w:r>
            <w:r w:rsidRPr="00597E1F">
              <w:rPr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Единица</w:t>
            </w:r>
            <w:r w:rsidRPr="00597E1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 xml:space="preserve">Источник </w:t>
            </w:r>
            <w:r w:rsidRPr="00597E1F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2027</w:t>
            </w:r>
          </w:p>
        </w:tc>
      </w:tr>
      <w:tr w:rsidR="00B479C0" w:rsidRPr="00597E1F" w:rsidTr="00883C90">
        <w:trPr>
          <w:gridAfter w:val="7"/>
          <w:wAfter w:w="13124" w:type="dxa"/>
          <w:cantSplit/>
          <w:trHeight w:val="1095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B479C0" w:rsidRPr="00597E1F" w:rsidTr="00883C90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Охват уличным освещением территории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80</w:t>
            </w:r>
          </w:p>
        </w:tc>
      </w:tr>
      <w:tr w:rsidR="00B479C0" w:rsidRPr="00597E1F" w:rsidTr="00883C90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2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Улучшение благоустройства территории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C0" w:rsidRPr="00597E1F" w:rsidRDefault="00B479C0" w:rsidP="00883C9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C0" w:rsidRPr="00597E1F" w:rsidRDefault="00B479C0" w:rsidP="00883C9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C0" w:rsidRPr="00597E1F" w:rsidRDefault="00B479C0" w:rsidP="00883C9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C0" w:rsidRPr="00597E1F" w:rsidRDefault="00B479C0" w:rsidP="00883C9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40</w:t>
            </w:r>
          </w:p>
        </w:tc>
      </w:tr>
      <w:tr w:rsidR="00B479C0" w:rsidRPr="00597E1F" w:rsidTr="00883C90">
        <w:trPr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3</w:t>
            </w:r>
          </w:p>
        </w:tc>
        <w:tc>
          <w:tcPr>
            <w:tcW w:w="4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rPr>
                <w:color w:val="000000"/>
                <w:sz w:val="24"/>
                <w:szCs w:val="24"/>
              </w:rPr>
            </w:pPr>
            <w:r w:rsidRPr="00597E1F">
              <w:rPr>
                <w:color w:val="000000"/>
                <w:sz w:val="24"/>
                <w:szCs w:val="24"/>
              </w:rPr>
              <w:t>Обеспечение мер по содержанию мест захоронения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65</w:t>
            </w:r>
          </w:p>
        </w:tc>
      </w:tr>
    </w:tbl>
    <w:p w:rsidR="00B479C0" w:rsidRPr="00597E1F" w:rsidRDefault="00B479C0" w:rsidP="00B479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79C0" w:rsidRDefault="00B479C0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97E1F" w:rsidRDefault="00597E1F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97E1F" w:rsidRDefault="00597E1F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97E1F" w:rsidRDefault="00597E1F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97E1F" w:rsidRDefault="00597E1F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97E1F" w:rsidRDefault="00597E1F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97E1F" w:rsidRDefault="00597E1F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97E1F" w:rsidRDefault="00597E1F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97E1F" w:rsidRPr="00597E1F" w:rsidRDefault="00597E1F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13840" w:type="dxa"/>
        <w:tblInd w:w="95" w:type="dxa"/>
        <w:tblLook w:val="04A0"/>
      </w:tblPr>
      <w:tblGrid>
        <w:gridCol w:w="535"/>
        <w:gridCol w:w="1846"/>
        <w:gridCol w:w="1762"/>
        <w:gridCol w:w="797"/>
        <w:gridCol w:w="727"/>
        <w:gridCol w:w="1560"/>
        <w:gridCol w:w="727"/>
        <w:gridCol w:w="860"/>
        <w:gridCol w:w="860"/>
        <w:gridCol w:w="860"/>
        <w:gridCol w:w="860"/>
        <w:gridCol w:w="921"/>
        <w:gridCol w:w="2376"/>
      </w:tblGrid>
      <w:tr w:rsidR="00B479C0" w:rsidRPr="00597E1F" w:rsidTr="00B479C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jc w:val="right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Приложение 2</w:t>
            </w:r>
          </w:p>
        </w:tc>
      </w:tr>
      <w:tr w:rsidR="00B479C0" w:rsidRPr="00597E1F" w:rsidTr="00B479C0">
        <w:trPr>
          <w:trHeight w:val="9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jc w:val="right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к подпрограмме "Повышение энергетической эффективности, обеспечение жизнедеятельности коммунальной системы, благоустройство территории "</w:t>
            </w:r>
          </w:p>
        </w:tc>
      </w:tr>
      <w:tr w:rsidR="00B479C0" w:rsidRPr="00597E1F" w:rsidTr="00B479C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</w:tr>
      <w:tr w:rsidR="00B479C0" w:rsidRPr="00597E1F" w:rsidTr="00B479C0">
        <w:trPr>
          <w:trHeight w:val="672"/>
        </w:trPr>
        <w:tc>
          <w:tcPr>
            <w:tcW w:w="138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Перечень мероприятий подпрограммы "Повышение энергетической эффективности, обеспечение жизнедеятельности коммунальной системы,  благоустройство территории  "</w:t>
            </w:r>
          </w:p>
        </w:tc>
      </w:tr>
      <w:tr w:rsidR="00B479C0" w:rsidRPr="00597E1F" w:rsidTr="00B479C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</w:tr>
      <w:tr w:rsidR="00B479C0" w:rsidRPr="00597E1F" w:rsidTr="00B479C0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№ </w:t>
            </w:r>
            <w:proofErr w:type="spellStart"/>
            <w:proofErr w:type="gramStart"/>
            <w:r w:rsidRPr="00597E1F">
              <w:rPr>
                <w:rFonts w:ascii="Arial" w:hAnsi="Arial" w:cs="Arial"/>
                <w:lang w:eastAsia="ru-RU"/>
              </w:rPr>
              <w:t>п</w:t>
            </w:r>
            <w:proofErr w:type="spellEnd"/>
            <w:proofErr w:type="gramEnd"/>
            <w:r w:rsidRPr="00597E1F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597E1F">
              <w:rPr>
                <w:rFonts w:ascii="Arial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B479C0" w:rsidRPr="00597E1F" w:rsidTr="00B479C0">
        <w:trPr>
          <w:trHeight w:val="163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97E1F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2027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Итого на период </w:t>
            </w: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</w:tr>
      <w:tr w:rsidR="00B479C0" w:rsidRPr="00597E1F" w:rsidTr="00B479C0">
        <w:trPr>
          <w:trHeight w:val="930"/>
        </w:trPr>
        <w:tc>
          <w:tcPr>
            <w:tcW w:w="13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Цель подпрограммы: - снижение затратной части бюджета Вознесенского сельсовета на оплату за потребление энергетических ресурсов, повышение эффективности  энергопотребления  путем внедрения современных энергосберегающих технологий и оборудования, повышения эффективности управления коммунальной инфраструктурой, благоустройство территории Вознесенского сельсовета. </w:t>
            </w:r>
          </w:p>
        </w:tc>
      </w:tr>
      <w:tr w:rsidR="00B479C0" w:rsidRPr="00597E1F" w:rsidTr="00B479C0">
        <w:trPr>
          <w:trHeight w:val="675"/>
        </w:trPr>
        <w:tc>
          <w:tcPr>
            <w:tcW w:w="13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Задача 1 - Обеспечение мер по бесперебойной работе коммунального хозяйства</w:t>
            </w:r>
          </w:p>
        </w:tc>
      </w:tr>
      <w:tr w:rsidR="00B479C0" w:rsidRPr="00597E1F" w:rsidTr="00B479C0">
        <w:trPr>
          <w:trHeight w:val="15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Мероприятия в области коммунального хозяйства (отдельные мероприятия муниципальной программы)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Администрация Вознесенского сельсовета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807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01.9.00.06070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17,00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17,00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устойчивое функционирование объектов коммунального хозяйства, приобретение электрической энергии для объектов водоснабжения, </w:t>
            </w:r>
            <w:r w:rsidRPr="00597E1F">
              <w:rPr>
                <w:rFonts w:ascii="Arial" w:hAnsi="Arial" w:cs="Arial"/>
                <w:lang w:eastAsia="ru-RU"/>
              </w:rPr>
              <w:lastRenderedPageBreak/>
              <w:t>предназначенных для обслуживания населения</w:t>
            </w:r>
          </w:p>
        </w:tc>
      </w:tr>
      <w:tr w:rsidR="00B479C0" w:rsidRPr="00597E1F" w:rsidTr="00B479C0">
        <w:trPr>
          <w:trHeight w:val="780"/>
        </w:trPr>
        <w:tc>
          <w:tcPr>
            <w:tcW w:w="13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lastRenderedPageBreak/>
              <w:t>Задача 2 - бесперебойное функционирование уличного освещения, сокращение расходов бюджета на энергообеспечение, снижение объемов потребления энергетических ресурсов.</w:t>
            </w:r>
          </w:p>
        </w:tc>
      </w:tr>
      <w:tr w:rsidR="00B479C0" w:rsidRPr="00597E1F" w:rsidTr="00B479C0">
        <w:trPr>
          <w:trHeight w:val="11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Мероприятия по уличному освещению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Администрация Вознесенского сельсовета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807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01.2.00.61000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26,00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37,60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18,00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10,00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91,60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бесперебойное функционирование уличного освещения, приобретение электрооборудования для уличного освещения</w:t>
            </w:r>
          </w:p>
        </w:tc>
      </w:tr>
      <w:tr w:rsidR="00B479C0" w:rsidRPr="00597E1F" w:rsidTr="00B479C0">
        <w:trPr>
          <w:trHeight w:val="16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Мероприятия по уличному освещению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Администрация Вознесенского сельсовета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807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01.2.00.61000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247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216,50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183,30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118,70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103,00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621,50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бесперебойное функционирование уличного освещения, снижение объемов потребления энергетических ресурсов за счет внедрения энергосберегающих технологий и оборудования</w:t>
            </w:r>
          </w:p>
        </w:tc>
      </w:tr>
      <w:tr w:rsidR="00B479C0" w:rsidRPr="00597E1F" w:rsidTr="00B479C0">
        <w:trPr>
          <w:trHeight w:val="465"/>
        </w:trPr>
        <w:tc>
          <w:tcPr>
            <w:tcW w:w="13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Задача 3 - благоустройство и озеленение территории Вознесенского сельсовета.</w:t>
            </w:r>
          </w:p>
        </w:tc>
      </w:tr>
      <w:tr w:rsidR="00B479C0" w:rsidRPr="00597E1F" w:rsidTr="00B479C0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Прочие мероприятия по </w:t>
            </w:r>
            <w:r w:rsidRPr="00597E1F">
              <w:rPr>
                <w:rFonts w:ascii="Arial" w:hAnsi="Arial" w:cs="Arial"/>
                <w:lang w:eastAsia="ru-RU"/>
              </w:rPr>
              <w:lastRenderedPageBreak/>
              <w:t>благоустройству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lastRenderedPageBreak/>
              <w:t>Администрация Вознесенског</w:t>
            </w:r>
            <w:r w:rsidRPr="00597E1F">
              <w:rPr>
                <w:rFonts w:ascii="Arial" w:hAnsi="Arial" w:cs="Arial"/>
                <w:lang w:eastAsia="ru-RU"/>
              </w:rPr>
              <w:lastRenderedPageBreak/>
              <w:t>о сельсовета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lastRenderedPageBreak/>
              <w:t>807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01200S6410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1 176,50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1 176,50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 реализация инициативного проекта </w:t>
            </w:r>
            <w:r w:rsidRPr="00597E1F">
              <w:rPr>
                <w:rFonts w:ascii="Arial" w:hAnsi="Arial" w:cs="Arial"/>
                <w:lang w:eastAsia="ru-RU"/>
              </w:rPr>
              <w:lastRenderedPageBreak/>
              <w:t>"Спортивная площадка в с</w:t>
            </w:r>
            <w:proofErr w:type="gramStart"/>
            <w:r w:rsidRPr="00597E1F">
              <w:rPr>
                <w:rFonts w:ascii="Arial" w:hAnsi="Arial" w:cs="Arial"/>
                <w:lang w:eastAsia="ru-RU"/>
              </w:rPr>
              <w:t>.В</w:t>
            </w:r>
            <w:proofErr w:type="gramEnd"/>
            <w:r w:rsidRPr="00597E1F">
              <w:rPr>
                <w:rFonts w:ascii="Arial" w:hAnsi="Arial" w:cs="Arial"/>
                <w:lang w:eastAsia="ru-RU"/>
              </w:rPr>
              <w:t>ознесенка"</w:t>
            </w:r>
          </w:p>
        </w:tc>
      </w:tr>
      <w:tr w:rsidR="00B479C0" w:rsidRPr="00597E1F" w:rsidTr="00B479C0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Мероприятия по организации и содержанию мест </w:t>
            </w:r>
            <w:proofErr w:type="spellStart"/>
            <w:r w:rsidRPr="00597E1F">
              <w:rPr>
                <w:rFonts w:ascii="Arial" w:hAnsi="Arial" w:cs="Arial"/>
                <w:lang w:eastAsia="ru-RU"/>
              </w:rPr>
              <w:t>захоранения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Администрация Вознесенского сельсовета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807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01.2.00.64000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6,30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6,30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6,30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6,30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25,20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Обеспечение мер по содержанию мест захоронения</w:t>
            </w:r>
          </w:p>
        </w:tc>
      </w:tr>
    </w:tbl>
    <w:p w:rsidR="00B479C0" w:rsidRPr="00597E1F" w:rsidRDefault="00B479C0">
      <w:pPr>
        <w:rPr>
          <w:rFonts w:ascii="Arial" w:hAnsi="Arial" w:cs="Arial"/>
        </w:rPr>
      </w:pPr>
    </w:p>
    <w:p w:rsidR="00B479C0" w:rsidRPr="00597E1F" w:rsidRDefault="00B479C0">
      <w:pPr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597E1F" w:rsidRDefault="00597E1F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  <w:r w:rsidRPr="00597E1F">
        <w:rPr>
          <w:rFonts w:ascii="Arial" w:hAnsi="Arial" w:cs="Arial"/>
        </w:rPr>
        <w:t>Приложение № 3</w:t>
      </w:r>
    </w:p>
    <w:p w:rsidR="00B479C0" w:rsidRPr="00597E1F" w:rsidRDefault="00B479C0" w:rsidP="00B479C0">
      <w:pPr>
        <w:autoSpaceDE w:val="0"/>
        <w:spacing w:line="100" w:lineRule="atLeast"/>
        <w:ind w:left="5103"/>
        <w:jc w:val="right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к муниципальной программе</w:t>
      </w:r>
    </w:p>
    <w:p w:rsidR="00B479C0" w:rsidRPr="00597E1F" w:rsidRDefault="00B479C0" w:rsidP="00B479C0">
      <w:pPr>
        <w:pStyle w:val="a9"/>
        <w:autoSpaceDE w:val="0"/>
        <w:spacing w:before="0" w:after="0" w:line="100" w:lineRule="atLeast"/>
        <w:ind w:left="5103"/>
        <w:jc w:val="right"/>
        <w:rPr>
          <w:rFonts w:ascii="Arial" w:hAnsi="Arial" w:cs="Arial"/>
          <w:color w:val="000000"/>
          <w:sz w:val="24"/>
          <w:szCs w:val="24"/>
        </w:rPr>
      </w:pPr>
      <w:r w:rsidRPr="00597E1F">
        <w:rPr>
          <w:rFonts w:ascii="Arial" w:hAnsi="Arial" w:cs="Arial"/>
          <w:color w:val="000000"/>
          <w:sz w:val="24"/>
          <w:szCs w:val="24"/>
        </w:rPr>
        <w:t>«Обеспечение жизнедеятельности</w:t>
      </w:r>
      <w:r w:rsidRPr="00597E1F">
        <w:rPr>
          <w:rFonts w:ascii="Arial" w:hAnsi="Arial" w:cs="Arial"/>
          <w:sz w:val="24"/>
          <w:szCs w:val="24"/>
        </w:rPr>
        <w:t xml:space="preserve"> на территории Вознесенского сельсовета Абанского района</w:t>
      </w:r>
      <w:r w:rsidRPr="00597E1F">
        <w:rPr>
          <w:rFonts w:ascii="Arial" w:hAnsi="Arial" w:cs="Arial"/>
          <w:color w:val="000000"/>
          <w:sz w:val="24"/>
          <w:szCs w:val="24"/>
        </w:rPr>
        <w:t>»</w:t>
      </w:r>
      <w:r w:rsidRPr="00597E1F">
        <w:rPr>
          <w:rFonts w:ascii="Arial" w:hAnsi="Arial" w:cs="Arial"/>
          <w:sz w:val="24"/>
          <w:szCs w:val="24"/>
        </w:rPr>
        <w:t xml:space="preserve"> </w:t>
      </w:r>
    </w:p>
    <w:p w:rsidR="00B479C0" w:rsidRPr="00597E1F" w:rsidRDefault="00B479C0" w:rsidP="00B479C0">
      <w:pPr>
        <w:autoSpaceDE w:val="0"/>
        <w:spacing w:line="100" w:lineRule="atLeast"/>
        <w:ind w:left="5103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spacing w:line="100" w:lineRule="atLeast"/>
        <w:jc w:val="center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1.ПАСПОРТ  ПОДПРОГРАММЫ </w:t>
      </w:r>
    </w:p>
    <w:p w:rsidR="00B479C0" w:rsidRPr="00597E1F" w:rsidRDefault="00B479C0" w:rsidP="00B479C0">
      <w:pPr>
        <w:autoSpaceDE w:val="0"/>
        <w:spacing w:line="100" w:lineRule="atLeast"/>
        <w:jc w:val="center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«СОДЕЙСТВИЕ РАЗВИТИЮ  ДОРОЖНОГО ХОЗЯЙСТВА, БЕЗОПАСНОСТИ ДОРОЖНОГО ДВИЖЕНИЯ НА ТЕРРИТОРИИ ПОСЕЛЕНИЯ" </w:t>
      </w:r>
    </w:p>
    <w:p w:rsidR="00B479C0" w:rsidRPr="00597E1F" w:rsidRDefault="00B479C0" w:rsidP="00B479C0">
      <w:pPr>
        <w:autoSpaceDE w:val="0"/>
        <w:jc w:val="center"/>
        <w:rPr>
          <w:rFonts w:ascii="Arial" w:hAnsi="Arial" w:cs="Arial"/>
        </w:rPr>
      </w:pPr>
    </w:p>
    <w:tbl>
      <w:tblPr>
        <w:tblW w:w="9641" w:type="dxa"/>
        <w:tblInd w:w="-35" w:type="dxa"/>
        <w:tblLayout w:type="fixed"/>
        <w:tblLook w:val="0000"/>
      </w:tblPr>
      <w:tblGrid>
        <w:gridCol w:w="2535"/>
        <w:gridCol w:w="7106"/>
      </w:tblGrid>
      <w:tr w:rsidR="00B479C0" w:rsidRPr="00597E1F" w:rsidTr="00883C90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after="120"/>
              <w:jc w:val="both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«</w:t>
            </w:r>
            <w:r w:rsidRPr="00597E1F">
              <w:rPr>
                <w:rFonts w:ascii="Arial" w:hAnsi="Arial" w:cs="Arial"/>
                <w:color w:val="000000"/>
              </w:rPr>
              <w:t>Содействие развитию  дорожного хозяйства, безопасности дорожного движения на территории поселения</w:t>
            </w:r>
            <w:r w:rsidRPr="00597E1F">
              <w:rPr>
                <w:rFonts w:ascii="Arial" w:hAnsi="Arial" w:cs="Arial"/>
              </w:rPr>
              <w:t>» (далее – подпрограмма)</w:t>
            </w:r>
          </w:p>
        </w:tc>
      </w:tr>
      <w:tr w:rsidR="00B479C0" w:rsidRPr="00597E1F" w:rsidTr="00883C90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color w:val="000000"/>
              </w:rPr>
            </w:pPr>
            <w:r w:rsidRPr="00597E1F">
              <w:rPr>
                <w:rFonts w:ascii="Arial" w:hAnsi="Arial" w:cs="Arial"/>
              </w:rPr>
              <w:t>«</w:t>
            </w:r>
            <w:r w:rsidRPr="00597E1F">
              <w:rPr>
                <w:rFonts w:ascii="Arial" w:hAnsi="Arial" w:cs="Arial"/>
                <w:color w:val="000000"/>
              </w:rPr>
              <w:t>Обеспечение жизнедеятельности</w:t>
            </w:r>
            <w:r w:rsidRPr="00597E1F">
              <w:rPr>
                <w:rFonts w:ascii="Arial" w:hAnsi="Arial" w:cs="Arial"/>
              </w:rPr>
              <w:t xml:space="preserve"> на территории  Вознесенского сельсовета Абанского района </w:t>
            </w:r>
            <w:r w:rsidRPr="00597E1F">
              <w:rPr>
                <w:rFonts w:ascii="Arial" w:hAnsi="Arial" w:cs="Arial"/>
                <w:color w:val="000000"/>
              </w:rPr>
              <w:t>»</w:t>
            </w:r>
            <w:r w:rsidRPr="00597E1F">
              <w:rPr>
                <w:rFonts w:ascii="Arial" w:hAnsi="Arial" w:cs="Arial"/>
              </w:rPr>
              <w:t xml:space="preserve"> </w:t>
            </w:r>
          </w:p>
        </w:tc>
      </w:tr>
      <w:tr w:rsidR="00B479C0" w:rsidRPr="00597E1F" w:rsidTr="00883C90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Муниципальный заказчик – координатор подпрограммы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597E1F">
              <w:rPr>
                <w:rFonts w:ascii="Arial" w:hAnsi="Arial" w:cs="Arial"/>
                <w:color w:val="000000"/>
              </w:rPr>
              <w:t>Администрация Вознесенского сельсовета Абанского района Красноярского края</w:t>
            </w:r>
          </w:p>
        </w:tc>
      </w:tr>
      <w:tr w:rsidR="00B479C0" w:rsidRPr="00597E1F" w:rsidTr="00883C90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Исполнитель мероприятий подпрограммы, главный распорядитель бюджетных средств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jc w:val="both"/>
              <w:rPr>
                <w:rFonts w:ascii="Arial" w:hAnsi="Arial" w:cs="Arial"/>
                <w:color w:val="000000"/>
              </w:rPr>
            </w:pPr>
            <w:r w:rsidRPr="00597E1F">
              <w:rPr>
                <w:rFonts w:ascii="Arial" w:hAnsi="Arial" w:cs="Arial"/>
                <w:color w:val="000000"/>
              </w:rPr>
              <w:t>Администрация Вознесенского сельсовета Абанского района Красноярского края</w:t>
            </w:r>
          </w:p>
        </w:tc>
      </w:tr>
      <w:tr w:rsidR="00B479C0" w:rsidRPr="00597E1F" w:rsidTr="00883C90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Цели и задачи подпрограммы</w:t>
            </w:r>
          </w:p>
          <w:p w:rsidR="00B479C0" w:rsidRPr="00597E1F" w:rsidRDefault="00B479C0" w:rsidP="00883C90">
            <w:pPr>
              <w:autoSpaceDE w:val="0"/>
              <w:snapToGrid w:val="0"/>
              <w:spacing w:after="120"/>
              <w:rPr>
                <w:rFonts w:ascii="Arial" w:hAnsi="Arial" w:cs="Arial"/>
              </w:rPr>
            </w:pP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pStyle w:val="Style3"/>
              <w:widowControl/>
              <w:snapToGrid w:val="0"/>
              <w:spacing w:line="240" w:lineRule="auto"/>
              <w:ind w:right="10" w:firstLine="0"/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</w:pPr>
            <w:r w:rsidRPr="00597E1F">
              <w:rPr>
                <w:rStyle w:val="FontStyle30"/>
                <w:rFonts w:ascii="Arial" w:hAnsi="Arial" w:cs="Arial"/>
                <w:sz w:val="24"/>
                <w:szCs w:val="24"/>
              </w:rPr>
              <w:lastRenderedPageBreak/>
              <w:t>Цель:</w:t>
            </w:r>
            <w:r w:rsidRPr="00597E1F">
              <w:rPr>
                <w:rStyle w:val="Absatz-Standardschriftart"/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97E1F"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  <w:t xml:space="preserve">Поддержание </w:t>
            </w:r>
            <w:proofErr w:type="spellStart"/>
            <w:r w:rsidRPr="00597E1F"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  <w:t>внутрипоселенческих</w:t>
            </w:r>
            <w:proofErr w:type="spellEnd"/>
            <w:r w:rsidRPr="00597E1F"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  <w:t xml:space="preserve"> дорог</w:t>
            </w:r>
            <w:r w:rsidRPr="00597E1F">
              <w:rPr>
                <w:rFonts w:ascii="Arial" w:hAnsi="Arial" w:cs="Arial"/>
                <w:sz w:val="24"/>
                <w:szCs w:val="24"/>
              </w:rPr>
              <w:t xml:space="preserve"> и искусственных сооружений на них на уровне, соответствующем категории дороги,</w:t>
            </w:r>
            <w:r w:rsidRPr="00597E1F"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  <w:t xml:space="preserve"> путем содержания </w:t>
            </w:r>
            <w:r w:rsidRPr="00597E1F"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  <w:lastRenderedPageBreak/>
              <w:t>дорог и сооружений на них.</w:t>
            </w:r>
          </w:p>
          <w:p w:rsidR="00B479C0" w:rsidRPr="00597E1F" w:rsidRDefault="00B479C0" w:rsidP="00883C90">
            <w:pPr>
              <w:autoSpaceDE w:val="0"/>
              <w:snapToGrid w:val="0"/>
              <w:ind w:right="14"/>
              <w:jc w:val="both"/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</w:pPr>
            <w:r w:rsidRPr="00597E1F"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  <w:t>Задача:</w:t>
            </w:r>
            <w:r w:rsidRPr="00597E1F">
              <w:rPr>
                <w:rFonts w:ascii="Arial" w:hAnsi="Arial" w:cs="Arial"/>
              </w:rPr>
              <w:t xml:space="preserve"> выполнение текущих регламентных работ по содержанию </w:t>
            </w:r>
            <w:proofErr w:type="spellStart"/>
            <w:r w:rsidRPr="00597E1F">
              <w:rPr>
                <w:rFonts w:ascii="Arial" w:hAnsi="Arial" w:cs="Arial"/>
              </w:rPr>
              <w:t>внутрипоселенческих</w:t>
            </w:r>
            <w:proofErr w:type="spellEnd"/>
            <w:r w:rsidRPr="00597E1F">
              <w:rPr>
                <w:rFonts w:ascii="Arial" w:hAnsi="Arial" w:cs="Arial"/>
              </w:rPr>
              <w:t xml:space="preserve"> автомобильных дорог и искусственных сооружений на них,</w:t>
            </w:r>
            <w:r w:rsidRPr="00597E1F"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97E1F">
              <w:rPr>
                <w:rFonts w:ascii="Arial" w:hAnsi="Arial" w:cs="Arial"/>
              </w:rPr>
              <w:t xml:space="preserve">выполнение работ по плановому нормативному ремонту </w:t>
            </w:r>
            <w:proofErr w:type="spellStart"/>
            <w:r w:rsidRPr="00597E1F">
              <w:rPr>
                <w:rFonts w:ascii="Arial" w:hAnsi="Arial" w:cs="Arial"/>
              </w:rPr>
              <w:t>внутрипоселенческих</w:t>
            </w:r>
            <w:proofErr w:type="spellEnd"/>
            <w:r w:rsidRPr="00597E1F">
              <w:rPr>
                <w:rFonts w:ascii="Arial" w:hAnsi="Arial" w:cs="Arial"/>
              </w:rPr>
              <w:t xml:space="preserve"> автомобильных дорог и искусственных сооружений на них.</w:t>
            </w:r>
          </w:p>
        </w:tc>
      </w:tr>
      <w:tr w:rsidR="00B479C0" w:rsidRPr="00597E1F" w:rsidTr="00883C90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after="120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ind w:left="39"/>
              <w:jc w:val="both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срок реализации программы 2024-2027 годы</w:t>
            </w:r>
          </w:p>
        </w:tc>
      </w:tr>
      <w:tr w:rsidR="00B479C0" w:rsidRPr="00597E1F" w:rsidTr="00883C90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after="120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 xml:space="preserve">Перечень целевых  индикаторов 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jc w:val="both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597E1F">
              <w:rPr>
                <w:rFonts w:ascii="Arial" w:hAnsi="Arial" w:cs="Arial"/>
                <w:bCs/>
                <w:color w:val="000000"/>
              </w:rPr>
              <w:t>Приведены</w:t>
            </w:r>
            <w:proofErr w:type="gramEnd"/>
            <w:r w:rsidRPr="00597E1F">
              <w:rPr>
                <w:rFonts w:ascii="Arial" w:hAnsi="Arial" w:cs="Arial"/>
                <w:bCs/>
                <w:color w:val="000000"/>
              </w:rPr>
              <w:t xml:space="preserve"> в приложении 1 к подпрограмме</w:t>
            </w:r>
          </w:p>
        </w:tc>
      </w:tr>
      <w:tr w:rsidR="00B479C0" w:rsidRPr="00597E1F" w:rsidTr="00883C90"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pStyle w:val="ConsPlusCell"/>
              <w:snapToGrid w:val="0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Общий объем финансирования подпрограммы составляет 2 832,3 тыс. рублей.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в том числе по годам: краевой бюджет  2 280,0 тыс. рублей, из них: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в 2024 год –  2 280,0 тыс. рублей;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в том числе по годам: бюджет поселения 552,3 тыс. рублей, из них: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в 2024 год –    87,5 тыс. рублей;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в 2025 год –  211,5 тыс. рублей;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в 2026 год –  124,2 тыс. рублей;</w:t>
            </w:r>
          </w:p>
          <w:p w:rsidR="00B479C0" w:rsidRPr="00597E1F" w:rsidRDefault="00B479C0" w:rsidP="00883C90">
            <w:pPr>
              <w:autoSpaceDE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>в 2027 год –  129,1 тыс. рублей.</w:t>
            </w:r>
          </w:p>
        </w:tc>
      </w:tr>
      <w:tr w:rsidR="00B479C0" w:rsidRPr="00597E1F" w:rsidTr="00883C90">
        <w:trPr>
          <w:trHeight w:val="1010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79C0" w:rsidRPr="00597E1F" w:rsidRDefault="00B479C0" w:rsidP="00883C90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597E1F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597E1F">
              <w:rPr>
                <w:rFonts w:ascii="Arial" w:hAnsi="Arial" w:cs="Arial"/>
              </w:rPr>
              <w:t>контроля за</w:t>
            </w:r>
            <w:proofErr w:type="gramEnd"/>
            <w:r w:rsidRPr="00597E1F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7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9C0" w:rsidRPr="00597E1F" w:rsidRDefault="00B479C0" w:rsidP="00883C90">
            <w:pPr>
              <w:autoSpaceDE w:val="0"/>
              <w:snapToGrid w:val="0"/>
              <w:spacing w:line="100" w:lineRule="atLeast"/>
              <w:ind w:left="26" w:hanging="26"/>
              <w:jc w:val="both"/>
              <w:rPr>
                <w:rFonts w:ascii="Arial" w:hAnsi="Arial" w:cs="Arial"/>
                <w:color w:val="000000"/>
              </w:rPr>
            </w:pPr>
            <w:r w:rsidRPr="00597E1F">
              <w:rPr>
                <w:rFonts w:ascii="Arial" w:hAnsi="Arial" w:cs="Arial"/>
                <w:color w:val="000000"/>
              </w:rPr>
              <w:t>Администрация Вознесенского сельсовета Абанского района Красноярского края (далее администрация сельсовета)</w:t>
            </w:r>
          </w:p>
        </w:tc>
      </w:tr>
    </w:tbl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spacing w:line="100" w:lineRule="atLeast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 xml:space="preserve">2. Постановка проблемы поселения и обоснование </w:t>
      </w:r>
    </w:p>
    <w:p w:rsidR="00B479C0" w:rsidRPr="00597E1F" w:rsidRDefault="00B479C0" w:rsidP="00B479C0">
      <w:pPr>
        <w:autoSpaceDE w:val="0"/>
        <w:spacing w:line="100" w:lineRule="atLeast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 xml:space="preserve">необходимости  разработки подпрограммы </w:t>
      </w: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</w:p>
    <w:p w:rsidR="00B479C0" w:rsidRPr="00597E1F" w:rsidRDefault="00B479C0" w:rsidP="00B479C0">
      <w:pPr>
        <w:pStyle w:val="ac"/>
        <w:spacing w:after="0"/>
        <w:ind w:left="0" w:firstLine="708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lastRenderedPageBreak/>
        <w:t xml:space="preserve">Развитие человеческого потенциала, улучшение условий жизни требует нового уровня содержания </w:t>
      </w:r>
      <w:proofErr w:type="spellStart"/>
      <w:r w:rsidRPr="00597E1F">
        <w:rPr>
          <w:rStyle w:val="FontStyle30"/>
          <w:rFonts w:ascii="Arial" w:hAnsi="Arial" w:cs="Arial"/>
          <w:color w:val="000000"/>
          <w:sz w:val="24"/>
          <w:szCs w:val="24"/>
        </w:rPr>
        <w:t>внутрипоселенческих</w:t>
      </w:r>
      <w:proofErr w:type="spellEnd"/>
      <w:r w:rsidRPr="00597E1F">
        <w:rPr>
          <w:rStyle w:val="FontStyle30"/>
          <w:rFonts w:ascii="Arial" w:hAnsi="Arial" w:cs="Arial"/>
          <w:color w:val="000000"/>
          <w:sz w:val="24"/>
          <w:szCs w:val="24"/>
        </w:rPr>
        <w:t xml:space="preserve"> дорог</w:t>
      </w:r>
      <w:r w:rsidRPr="00597E1F">
        <w:rPr>
          <w:rFonts w:ascii="Arial" w:hAnsi="Arial" w:cs="Arial"/>
        </w:rPr>
        <w:t xml:space="preserve"> и искусственных сооружений на них. Одной из главных проблем, сдерживающих развитие экономики поселения,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обеспечении процессов создания новых и развития существующих производств.</w:t>
      </w:r>
    </w:p>
    <w:p w:rsidR="00B479C0" w:rsidRPr="00597E1F" w:rsidRDefault="00B479C0" w:rsidP="00B479C0">
      <w:pPr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Отставание темпов развития автодорожной транспортной инфраструктуры села </w:t>
      </w:r>
      <w:proofErr w:type="gramStart"/>
      <w:r w:rsidRPr="00597E1F">
        <w:rPr>
          <w:rFonts w:ascii="Arial" w:hAnsi="Arial" w:cs="Arial"/>
        </w:rPr>
        <w:t>от</w:t>
      </w:r>
      <w:proofErr w:type="gramEnd"/>
      <w:r w:rsidRPr="00597E1F">
        <w:rPr>
          <w:rFonts w:ascii="Arial" w:hAnsi="Arial" w:cs="Arial"/>
        </w:rPr>
        <w:t xml:space="preserve"> фактической  может быть охарактеризовано следующими обстоятельствами:</w:t>
      </w: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1. Неудовлетворительно низкая пропускная характеристика участков дорог. Отдельные участки существующих автомобильных дорог, характеризуются интенсивностью движения, многократно превышающей техническо-эксплуатационные возможности конструктивных элементов автодорог, что не позволяет обеспечить выполнение современных требований к пропускной способности, комфорту, безопасности дорожного движения и приводит к возникновению очагов аварийности на данных участках автодорог.</w:t>
      </w: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2.  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 Прочностные характеристики существующих автомобильных дорог не позволяет осуществлять движение современных тяжеловесных транспортных средств.</w:t>
      </w: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4.Улично-дорожная сеть поселения, местами, имеет низкие транспортно-эксплуатационные характеристики проезжей части и обустройства улиц, что особенно в осенний и весенний периоды затрудняет проезд транспортных средств, а также передвижение граждан по улицам населенных пунктов и часто вызывает социальную напряженность населения.</w:t>
      </w:r>
    </w:p>
    <w:p w:rsidR="00B479C0" w:rsidRPr="00597E1F" w:rsidRDefault="00B479C0" w:rsidP="00B479C0">
      <w:pPr>
        <w:ind w:right="6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Экологические последствия запыленности отражаются на людях, живущих вблизи от дороги, которые вместе с воздухом вдыхают огромное количество пылевидных частиц, наносящих вред организму. В селе более 50 % взрослого населения, проживающего вдоль улиц с гравийным покрытием, страдают от раздражения слизистой оболочки глаз и верхних дыхательных путей.</w:t>
      </w:r>
    </w:p>
    <w:p w:rsidR="00B479C0" w:rsidRPr="00597E1F" w:rsidRDefault="00B479C0" w:rsidP="00B479C0">
      <w:pPr>
        <w:tabs>
          <w:tab w:val="left" w:pos="2550"/>
        </w:tabs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Пыль оседает также на растительности, сельскохозяйственной культуре, что ведет к накапливанию вредных веществ, содержащихся в пылевых выбросах и отработавших газах.</w:t>
      </w:r>
    </w:p>
    <w:p w:rsidR="00B479C0" w:rsidRPr="00597E1F" w:rsidRDefault="00B479C0" w:rsidP="00B479C0">
      <w:pPr>
        <w:tabs>
          <w:tab w:val="left" w:pos="2550"/>
        </w:tabs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Пыль создает предпосылки возникновения </w:t>
      </w:r>
      <w:proofErr w:type="spellStart"/>
      <w:r w:rsidRPr="00597E1F">
        <w:rPr>
          <w:rFonts w:ascii="Arial" w:hAnsi="Arial" w:cs="Arial"/>
        </w:rPr>
        <w:t>дорожно</w:t>
      </w:r>
      <w:proofErr w:type="spellEnd"/>
      <w:r w:rsidRPr="00597E1F">
        <w:rPr>
          <w:rFonts w:ascii="Arial" w:hAnsi="Arial" w:cs="Arial"/>
        </w:rPr>
        <w:t xml:space="preserve"> — транспортных происшествий, плохо отражается на здоровье детей, так как  вблизи дороги расположены социальные учреждения. </w:t>
      </w:r>
    </w:p>
    <w:p w:rsidR="00B479C0" w:rsidRPr="00597E1F" w:rsidRDefault="00B479C0" w:rsidP="00B479C0">
      <w:pPr>
        <w:tabs>
          <w:tab w:val="left" w:pos="0"/>
          <w:tab w:val="left" w:pos="15"/>
        </w:tabs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В связи с недостаточностью средств местного бюджета, выполняемые объемы работ  по содержанию и ремонту улично-дорожной сети  поселения не обеспечивали восстановления ежегодного нормативного износа дорог. </w:t>
      </w:r>
    </w:p>
    <w:p w:rsidR="00B479C0" w:rsidRPr="00597E1F" w:rsidRDefault="00B479C0" w:rsidP="00B479C0">
      <w:pPr>
        <w:tabs>
          <w:tab w:val="left" w:pos="0"/>
          <w:tab w:val="left" w:pos="15"/>
        </w:tabs>
        <w:autoSpaceDE w:val="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Ежегодный </w:t>
      </w:r>
      <w:proofErr w:type="spellStart"/>
      <w:r w:rsidRPr="00597E1F">
        <w:rPr>
          <w:rFonts w:ascii="Arial" w:hAnsi="Arial" w:cs="Arial"/>
        </w:rPr>
        <w:t>недоремонт</w:t>
      </w:r>
      <w:proofErr w:type="spellEnd"/>
      <w:r w:rsidRPr="00597E1F">
        <w:rPr>
          <w:rFonts w:ascii="Arial" w:hAnsi="Arial" w:cs="Arial"/>
        </w:rPr>
        <w:t xml:space="preserve"> </w:t>
      </w:r>
      <w:proofErr w:type="spellStart"/>
      <w:r w:rsidRPr="00597E1F">
        <w:rPr>
          <w:rFonts w:ascii="Arial" w:hAnsi="Arial" w:cs="Arial"/>
        </w:rPr>
        <w:t>уличн</w:t>
      </w:r>
      <w:proofErr w:type="gramStart"/>
      <w:r w:rsidRPr="00597E1F">
        <w:rPr>
          <w:rFonts w:ascii="Arial" w:hAnsi="Arial" w:cs="Arial"/>
        </w:rPr>
        <w:t>о</w:t>
      </w:r>
      <w:proofErr w:type="spellEnd"/>
      <w:r w:rsidRPr="00597E1F">
        <w:rPr>
          <w:rFonts w:ascii="Arial" w:hAnsi="Arial" w:cs="Arial"/>
        </w:rPr>
        <w:t>-</w:t>
      </w:r>
      <w:proofErr w:type="gramEnd"/>
      <w:r w:rsidRPr="00597E1F">
        <w:rPr>
          <w:rFonts w:ascii="Arial" w:hAnsi="Arial" w:cs="Arial"/>
        </w:rPr>
        <w:t xml:space="preserve"> дорожной сети, приводит к ухудшению  транспортно - эксплуатационных показателей и увеличению последующих  капитальных расходов на восстановление конструктивных элементов  дорожной сети, а так же увеличение затрат на содержание дорог, кроме этого  транспортно-эксплуатационное состояние муниципальных дорог не отвечает  требованиям, предъявляемым к автомобильным  дорогам общего пользования.</w:t>
      </w:r>
    </w:p>
    <w:p w:rsidR="00B479C0" w:rsidRPr="00597E1F" w:rsidRDefault="00B479C0" w:rsidP="00B479C0">
      <w:pPr>
        <w:tabs>
          <w:tab w:val="left" w:pos="10997"/>
          <w:tab w:val="left" w:pos="11012"/>
        </w:tabs>
        <w:autoSpaceDE w:val="0"/>
        <w:ind w:left="1571"/>
        <w:jc w:val="both"/>
        <w:rPr>
          <w:rFonts w:ascii="Arial" w:hAnsi="Arial" w:cs="Arial"/>
          <w:bCs/>
        </w:rPr>
      </w:pPr>
      <w:r w:rsidRPr="00597E1F">
        <w:rPr>
          <w:rFonts w:ascii="Arial" w:hAnsi="Arial" w:cs="Arial"/>
          <w:bCs/>
        </w:rPr>
        <w:t>Краткая характеристика существующей сети</w:t>
      </w:r>
    </w:p>
    <w:p w:rsidR="00B479C0" w:rsidRPr="00597E1F" w:rsidRDefault="00B479C0" w:rsidP="00B479C0">
      <w:pPr>
        <w:tabs>
          <w:tab w:val="left" w:pos="10997"/>
          <w:tab w:val="left" w:pos="11012"/>
        </w:tabs>
        <w:autoSpaceDE w:val="0"/>
        <w:ind w:left="1571"/>
        <w:jc w:val="both"/>
        <w:rPr>
          <w:rFonts w:ascii="Arial" w:hAnsi="Arial" w:cs="Arial"/>
          <w:b/>
          <w:bCs/>
        </w:rPr>
      </w:pPr>
    </w:p>
    <w:p w:rsidR="00B479C0" w:rsidRPr="00597E1F" w:rsidRDefault="00B479C0" w:rsidP="00B479C0">
      <w:pPr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  Общая протяженность автомобильных дорог пролегающих по территории  Вознесенского сельсовета Абанского района, по состоянию на 1 января 2024 года составляет  </w:t>
      </w:r>
      <w:smartTag w:uri="urn:schemas-microsoft-com:office:smarttags" w:element="metricconverter">
        <w:smartTagPr>
          <w:attr w:name="ProductID" w:val="4,7 км"/>
        </w:smartTagPr>
        <w:r w:rsidRPr="00597E1F">
          <w:rPr>
            <w:rFonts w:ascii="Arial" w:hAnsi="Arial" w:cs="Arial"/>
          </w:rPr>
          <w:t>4,7 км</w:t>
        </w:r>
      </w:smartTag>
      <w:r w:rsidRPr="00597E1F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597E1F">
        <w:rPr>
          <w:rFonts w:ascii="Arial" w:hAnsi="Arial" w:cs="Arial"/>
          <w:shd w:val="clear" w:color="auto" w:fill="FFFFFF"/>
        </w:rPr>
        <w:t xml:space="preserve">из них 1,7 грунтовые дороги, также по населенному пункту проходит дорога краевого значения </w:t>
      </w:r>
      <w:proofErr w:type="spellStart"/>
      <w:r w:rsidRPr="00597E1F">
        <w:rPr>
          <w:rFonts w:ascii="Arial" w:hAnsi="Arial" w:cs="Arial"/>
          <w:shd w:val="clear" w:color="auto" w:fill="FFFFFF"/>
        </w:rPr>
        <w:t>Канск-Абан-Богучаны</w:t>
      </w:r>
      <w:proofErr w:type="spellEnd"/>
      <w:r w:rsidRPr="00597E1F">
        <w:rPr>
          <w:rFonts w:ascii="Arial" w:hAnsi="Arial" w:cs="Arial"/>
          <w:shd w:val="clear" w:color="auto" w:fill="FFFFFF"/>
        </w:rPr>
        <w:t xml:space="preserve"> протяженностью 2 км, с асфальтным покрытием.</w:t>
      </w:r>
    </w:p>
    <w:p w:rsidR="00B479C0" w:rsidRPr="00597E1F" w:rsidRDefault="00B479C0" w:rsidP="00B479C0">
      <w:pPr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На протяжении многих лет </w:t>
      </w:r>
      <w:proofErr w:type="spellStart"/>
      <w:r w:rsidRPr="00597E1F">
        <w:rPr>
          <w:rFonts w:ascii="Arial" w:hAnsi="Arial" w:cs="Arial"/>
        </w:rPr>
        <w:t>межпоселенческие</w:t>
      </w:r>
      <w:proofErr w:type="spellEnd"/>
      <w:r w:rsidRPr="00597E1F">
        <w:rPr>
          <w:rFonts w:ascii="Arial" w:hAnsi="Arial" w:cs="Arial"/>
        </w:rPr>
        <w:t xml:space="preserve"> дороги не ремонтировались, проводилась только очистка от снега в зимний период.  В 2024 году был   проведен капитальный ремонт участка дороги по ул. </w:t>
      </w:r>
      <w:proofErr w:type="gramStart"/>
      <w:r w:rsidRPr="00597E1F">
        <w:rPr>
          <w:rFonts w:ascii="Arial" w:hAnsi="Arial" w:cs="Arial"/>
        </w:rPr>
        <w:t>Советская</w:t>
      </w:r>
      <w:proofErr w:type="gramEnd"/>
      <w:r w:rsidRPr="00597E1F">
        <w:rPr>
          <w:rFonts w:ascii="Arial" w:hAnsi="Arial" w:cs="Arial"/>
        </w:rPr>
        <w:t xml:space="preserve"> – 400 метров, но этого конечно недостаточно. Необходимо срочно произвести отсыпку 2 улиц  (</w:t>
      </w:r>
      <w:proofErr w:type="gramStart"/>
      <w:r w:rsidRPr="00597E1F">
        <w:rPr>
          <w:rFonts w:ascii="Arial" w:hAnsi="Arial" w:cs="Arial"/>
        </w:rPr>
        <w:t>Советская</w:t>
      </w:r>
      <w:proofErr w:type="gramEnd"/>
      <w:r w:rsidRPr="00597E1F">
        <w:rPr>
          <w:rFonts w:ascii="Arial" w:hAnsi="Arial" w:cs="Arial"/>
        </w:rPr>
        <w:t xml:space="preserve">, Молодежная) </w:t>
      </w:r>
      <w:proofErr w:type="spellStart"/>
      <w:r w:rsidRPr="00597E1F">
        <w:rPr>
          <w:rFonts w:ascii="Arial" w:hAnsi="Arial" w:cs="Arial"/>
        </w:rPr>
        <w:t>горельником</w:t>
      </w:r>
      <w:proofErr w:type="spellEnd"/>
      <w:r w:rsidRPr="00597E1F">
        <w:rPr>
          <w:rFonts w:ascii="Arial" w:hAnsi="Arial" w:cs="Arial"/>
        </w:rPr>
        <w:t xml:space="preserve">, общей протяженностью 3,8 км. </w:t>
      </w:r>
    </w:p>
    <w:p w:rsidR="00B479C0" w:rsidRPr="00597E1F" w:rsidRDefault="00B479C0" w:rsidP="00B479C0">
      <w:pPr>
        <w:autoSpaceDE w:val="0"/>
        <w:jc w:val="both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spacing w:line="100" w:lineRule="atLeast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        </w:t>
      </w:r>
      <w:r w:rsidRPr="00597E1F">
        <w:rPr>
          <w:rFonts w:ascii="Arial" w:hAnsi="Arial" w:cs="Arial"/>
          <w:b/>
        </w:rPr>
        <w:t>3. Основные цели, задачи, этапы и сроки выполнения  подпрограммы, целевые индикаторы</w:t>
      </w:r>
      <w:r w:rsidRPr="00597E1F">
        <w:rPr>
          <w:rFonts w:ascii="Arial" w:hAnsi="Arial" w:cs="Arial"/>
        </w:rPr>
        <w:t xml:space="preserve"> </w:t>
      </w:r>
    </w:p>
    <w:p w:rsidR="00B479C0" w:rsidRPr="00597E1F" w:rsidRDefault="00B479C0" w:rsidP="00B479C0">
      <w:pPr>
        <w:pStyle w:val="ac"/>
        <w:spacing w:after="0"/>
        <w:ind w:left="760"/>
        <w:jc w:val="both"/>
        <w:rPr>
          <w:rFonts w:ascii="Arial" w:hAnsi="Arial" w:cs="Arial"/>
        </w:rPr>
      </w:pPr>
    </w:p>
    <w:p w:rsidR="00B479C0" w:rsidRPr="00597E1F" w:rsidRDefault="00B479C0" w:rsidP="00B479C0">
      <w:pPr>
        <w:pStyle w:val="ac"/>
        <w:spacing w:after="0"/>
        <w:ind w:left="0" w:firstLine="709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Подпрограмма разработана на основании приоритетов государственной политики в сфере дорожного хозяйства и транспорта на долгосрочный период, содержащихся в следующих документах.</w:t>
      </w:r>
    </w:p>
    <w:p w:rsidR="00B479C0" w:rsidRPr="00597E1F" w:rsidRDefault="00B479C0" w:rsidP="00B479C0">
      <w:pPr>
        <w:pStyle w:val="ac"/>
        <w:spacing w:after="0"/>
        <w:ind w:left="0" w:firstLine="709"/>
        <w:jc w:val="both"/>
        <w:rPr>
          <w:rStyle w:val="FontStyle30"/>
          <w:rFonts w:ascii="Arial" w:hAnsi="Arial" w:cs="Arial"/>
          <w:sz w:val="24"/>
          <w:szCs w:val="24"/>
        </w:rPr>
      </w:pPr>
      <w:r w:rsidRPr="00597E1F">
        <w:rPr>
          <w:rFonts w:ascii="Arial" w:hAnsi="Arial" w:cs="Arial"/>
        </w:rPr>
        <w:t xml:space="preserve">В соответствии с приоритетами определена цель подпрограммы: </w:t>
      </w:r>
      <w:r w:rsidRPr="00597E1F">
        <w:rPr>
          <w:rStyle w:val="FontStyle30"/>
          <w:rFonts w:ascii="Arial" w:hAnsi="Arial" w:cs="Arial"/>
          <w:color w:val="000000"/>
          <w:sz w:val="24"/>
          <w:szCs w:val="24"/>
        </w:rPr>
        <w:t xml:space="preserve">поддержание </w:t>
      </w:r>
      <w:proofErr w:type="spellStart"/>
      <w:r w:rsidRPr="00597E1F">
        <w:rPr>
          <w:rStyle w:val="FontStyle30"/>
          <w:rFonts w:ascii="Arial" w:hAnsi="Arial" w:cs="Arial"/>
          <w:color w:val="000000"/>
          <w:sz w:val="24"/>
          <w:szCs w:val="24"/>
        </w:rPr>
        <w:t>внутрипоселенческих</w:t>
      </w:r>
      <w:proofErr w:type="spellEnd"/>
      <w:r w:rsidRPr="00597E1F">
        <w:rPr>
          <w:rStyle w:val="FontStyle30"/>
          <w:rFonts w:ascii="Arial" w:hAnsi="Arial" w:cs="Arial"/>
          <w:color w:val="000000"/>
          <w:sz w:val="24"/>
          <w:szCs w:val="24"/>
        </w:rPr>
        <w:t xml:space="preserve"> дорог</w:t>
      </w:r>
      <w:r w:rsidRPr="00597E1F">
        <w:rPr>
          <w:rFonts w:ascii="Arial" w:hAnsi="Arial" w:cs="Arial"/>
        </w:rPr>
        <w:t xml:space="preserve"> и искусственных сооружений на них на уровне, соответствующем категории дороги,</w:t>
      </w:r>
      <w:r w:rsidRPr="00597E1F">
        <w:rPr>
          <w:rStyle w:val="FontStyle30"/>
          <w:rFonts w:ascii="Arial" w:hAnsi="Arial" w:cs="Arial"/>
          <w:color w:val="000000"/>
          <w:sz w:val="24"/>
          <w:szCs w:val="24"/>
        </w:rPr>
        <w:t xml:space="preserve"> путем содержания дорог и сооружений на них.</w:t>
      </w:r>
    </w:p>
    <w:p w:rsidR="00B479C0" w:rsidRPr="00597E1F" w:rsidRDefault="00B479C0" w:rsidP="00B479C0">
      <w:pPr>
        <w:pStyle w:val="ac"/>
        <w:spacing w:after="0"/>
        <w:ind w:left="0" w:firstLine="709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Задача подпрограммы: выполнение текущих регламентных работ по содержанию </w:t>
      </w:r>
      <w:proofErr w:type="spellStart"/>
      <w:r w:rsidRPr="00597E1F">
        <w:rPr>
          <w:rFonts w:ascii="Arial" w:hAnsi="Arial" w:cs="Arial"/>
        </w:rPr>
        <w:t>внутрипоселенческих</w:t>
      </w:r>
      <w:proofErr w:type="spellEnd"/>
      <w:r w:rsidRPr="00597E1F">
        <w:rPr>
          <w:rFonts w:ascii="Arial" w:hAnsi="Arial" w:cs="Arial"/>
        </w:rPr>
        <w:t xml:space="preserve"> автомобильных дорог и искусственных сооружений на них,</w:t>
      </w:r>
      <w:r w:rsidRPr="00597E1F">
        <w:rPr>
          <w:rStyle w:val="FontStyle30"/>
          <w:rFonts w:ascii="Arial" w:hAnsi="Arial" w:cs="Arial"/>
          <w:color w:val="000000"/>
          <w:sz w:val="24"/>
          <w:szCs w:val="24"/>
        </w:rPr>
        <w:t xml:space="preserve"> </w:t>
      </w:r>
      <w:r w:rsidRPr="00597E1F">
        <w:rPr>
          <w:rFonts w:ascii="Arial" w:hAnsi="Arial" w:cs="Arial"/>
        </w:rPr>
        <w:t xml:space="preserve">выполнение работ по плановому нормативному ремонту </w:t>
      </w:r>
      <w:proofErr w:type="spellStart"/>
      <w:r w:rsidRPr="00597E1F">
        <w:rPr>
          <w:rFonts w:ascii="Arial" w:hAnsi="Arial" w:cs="Arial"/>
        </w:rPr>
        <w:t>внутрипоселенческих</w:t>
      </w:r>
      <w:proofErr w:type="spellEnd"/>
      <w:r w:rsidRPr="00597E1F">
        <w:rPr>
          <w:rFonts w:ascii="Arial" w:hAnsi="Arial" w:cs="Arial"/>
        </w:rPr>
        <w:t xml:space="preserve"> автомобильных дорог и искусственных сооружений на них. </w:t>
      </w:r>
    </w:p>
    <w:p w:rsidR="00B479C0" w:rsidRPr="00597E1F" w:rsidRDefault="00B479C0" w:rsidP="00B479C0">
      <w:pPr>
        <w:autoSpaceDE w:val="0"/>
        <w:snapToGrid w:val="0"/>
        <w:jc w:val="both"/>
        <w:rPr>
          <w:rFonts w:ascii="Arial" w:hAnsi="Arial" w:cs="Arial"/>
          <w:bCs/>
          <w:color w:val="000000"/>
        </w:rPr>
      </w:pPr>
      <w:r w:rsidRPr="00597E1F">
        <w:rPr>
          <w:rFonts w:ascii="Arial" w:hAnsi="Arial" w:cs="Arial"/>
          <w:bCs/>
          <w:color w:val="000000"/>
        </w:rPr>
        <w:tab/>
        <w:t>Сроки реализации подпрограммы 2024-2027 годы.</w:t>
      </w:r>
    </w:p>
    <w:p w:rsidR="00B479C0" w:rsidRPr="00597E1F" w:rsidRDefault="00B479C0" w:rsidP="00B479C0">
      <w:pPr>
        <w:pStyle w:val="ac"/>
        <w:spacing w:after="0"/>
        <w:ind w:left="0" w:firstLine="709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Целевыми индикаторами подпрограммы «</w:t>
      </w:r>
      <w:r w:rsidRPr="00597E1F">
        <w:rPr>
          <w:rFonts w:ascii="Arial" w:hAnsi="Arial" w:cs="Arial"/>
          <w:color w:val="000000"/>
        </w:rPr>
        <w:t>Содействие развитию  дорожного хозяйства, безопасности дорожного движения на территории поселения</w:t>
      </w:r>
      <w:r w:rsidRPr="00597E1F">
        <w:rPr>
          <w:rFonts w:ascii="Arial" w:hAnsi="Arial" w:cs="Arial"/>
        </w:rPr>
        <w:t>»  являются:</w:t>
      </w:r>
    </w:p>
    <w:p w:rsidR="00B479C0" w:rsidRPr="00597E1F" w:rsidRDefault="00B479C0" w:rsidP="00B479C0">
      <w:pPr>
        <w:autoSpaceDE w:val="0"/>
        <w:snapToGrid w:val="0"/>
        <w:ind w:firstLine="708"/>
        <w:jc w:val="both"/>
        <w:rPr>
          <w:rFonts w:ascii="Arial" w:hAnsi="Arial" w:cs="Arial"/>
          <w:bCs/>
          <w:color w:val="000000"/>
        </w:rPr>
      </w:pPr>
      <w:r w:rsidRPr="00597E1F">
        <w:rPr>
          <w:rFonts w:ascii="Arial" w:hAnsi="Arial" w:cs="Arial"/>
          <w:bCs/>
          <w:color w:val="000000"/>
        </w:rPr>
        <w:t>- протяженность автомобильных дорог общего пользования местного значения, требующих работы по их содержани</w:t>
      </w:r>
      <w:proofErr w:type="gramStart"/>
      <w:r w:rsidRPr="00597E1F">
        <w:rPr>
          <w:rFonts w:ascii="Arial" w:hAnsi="Arial" w:cs="Arial"/>
          <w:bCs/>
          <w:color w:val="000000"/>
        </w:rPr>
        <w:t>ю-</w:t>
      </w:r>
      <w:proofErr w:type="gramEnd"/>
      <w:r w:rsidRPr="00597E1F">
        <w:rPr>
          <w:rFonts w:ascii="Arial" w:hAnsi="Arial" w:cs="Arial"/>
          <w:bCs/>
          <w:color w:val="000000"/>
        </w:rPr>
        <w:t xml:space="preserve"> до 60 % к 2027 году; </w:t>
      </w:r>
    </w:p>
    <w:p w:rsidR="00B479C0" w:rsidRPr="00597E1F" w:rsidRDefault="00B479C0" w:rsidP="00B479C0">
      <w:pPr>
        <w:autoSpaceDE w:val="0"/>
        <w:snapToGrid w:val="0"/>
        <w:ind w:firstLine="283"/>
        <w:jc w:val="both"/>
        <w:rPr>
          <w:rFonts w:ascii="Arial" w:hAnsi="Arial" w:cs="Arial"/>
          <w:bCs/>
          <w:color w:val="000000"/>
        </w:rPr>
      </w:pPr>
      <w:r w:rsidRPr="00597E1F">
        <w:rPr>
          <w:rFonts w:ascii="Arial" w:hAnsi="Arial" w:cs="Arial"/>
          <w:bCs/>
          <w:color w:val="000000"/>
        </w:rPr>
        <w:t>- повышение эффективности использования пропускной способности сельских ули</w:t>
      </w:r>
      <w:proofErr w:type="gramStart"/>
      <w:r w:rsidRPr="00597E1F">
        <w:rPr>
          <w:rFonts w:ascii="Arial" w:hAnsi="Arial" w:cs="Arial"/>
          <w:bCs/>
          <w:color w:val="000000"/>
        </w:rPr>
        <w:t>ц-</w:t>
      </w:r>
      <w:proofErr w:type="gramEnd"/>
      <w:r w:rsidRPr="00597E1F">
        <w:rPr>
          <w:rFonts w:ascii="Arial" w:hAnsi="Arial" w:cs="Arial"/>
          <w:bCs/>
          <w:color w:val="000000"/>
        </w:rPr>
        <w:t xml:space="preserve"> до 80 % к 2027 году.</w:t>
      </w:r>
    </w:p>
    <w:p w:rsidR="00B479C0" w:rsidRPr="00597E1F" w:rsidRDefault="00B479C0" w:rsidP="00B479C0">
      <w:pPr>
        <w:pStyle w:val="ac"/>
        <w:spacing w:after="0"/>
        <w:ind w:left="760"/>
        <w:jc w:val="both"/>
        <w:rPr>
          <w:rFonts w:ascii="Arial" w:hAnsi="Arial" w:cs="Arial"/>
        </w:rPr>
      </w:pPr>
    </w:p>
    <w:p w:rsidR="00B479C0" w:rsidRPr="00597E1F" w:rsidRDefault="00B479C0" w:rsidP="00B479C0">
      <w:pPr>
        <w:pStyle w:val="ac"/>
        <w:spacing w:after="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>4. Механизм реализации  подпрограммы</w:t>
      </w:r>
    </w:p>
    <w:p w:rsidR="00B479C0" w:rsidRPr="00597E1F" w:rsidRDefault="00B479C0" w:rsidP="00B479C0">
      <w:pPr>
        <w:pStyle w:val="ac"/>
        <w:spacing w:after="0"/>
        <w:jc w:val="both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spacing w:line="100" w:lineRule="atLeast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1. Средства местного бюджета на финансирование мероприятий подпрограммы выделяются</w:t>
      </w:r>
      <w:r w:rsidRPr="00597E1F">
        <w:rPr>
          <w:rFonts w:ascii="Arial" w:hAnsi="Arial" w:cs="Arial"/>
          <w:color w:val="002060"/>
        </w:rPr>
        <w:t xml:space="preserve"> </w:t>
      </w:r>
      <w:r w:rsidRPr="00597E1F">
        <w:rPr>
          <w:rFonts w:ascii="Arial" w:hAnsi="Arial" w:cs="Arial"/>
        </w:rPr>
        <w:t xml:space="preserve">на содержание автомобильных дорог общего пользования местного значения и искусственных сооружений на них находящихся  в муниципальной собственности. </w:t>
      </w:r>
    </w:p>
    <w:p w:rsidR="00B479C0" w:rsidRPr="00597E1F" w:rsidRDefault="00B479C0" w:rsidP="00B479C0">
      <w:pPr>
        <w:autoSpaceDE w:val="0"/>
        <w:spacing w:line="100" w:lineRule="atLeast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2. Главным распорядителем </w:t>
      </w:r>
      <w:proofErr w:type="gramStart"/>
      <w:r w:rsidRPr="00597E1F">
        <w:rPr>
          <w:rFonts w:ascii="Arial" w:hAnsi="Arial" w:cs="Arial"/>
        </w:rPr>
        <w:t>бюджетных средств мероприятий подпрограммы, приведенных  в  приложении 2 к подпрограмме является</w:t>
      </w:r>
      <w:proofErr w:type="gramEnd"/>
      <w:r w:rsidRPr="00597E1F">
        <w:rPr>
          <w:rFonts w:ascii="Arial" w:hAnsi="Arial" w:cs="Arial"/>
        </w:rPr>
        <w:t xml:space="preserve">  администрация сельсовета.</w:t>
      </w:r>
    </w:p>
    <w:p w:rsidR="00B479C0" w:rsidRPr="00597E1F" w:rsidRDefault="00B479C0" w:rsidP="00B479C0">
      <w:pPr>
        <w:autoSpaceDE w:val="0"/>
        <w:spacing w:line="100" w:lineRule="atLeast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lastRenderedPageBreak/>
        <w:t xml:space="preserve">3. Средства местного бюджета направляются  на создание условий в части обеспечения комфортности, мобильности, безопасности и </w:t>
      </w:r>
      <w:proofErr w:type="gramStart"/>
      <w:r w:rsidRPr="00597E1F">
        <w:rPr>
          <w:rFonts w:ascii="Arial" w:hAnsi="Arial" w:cs="Arial"/>
        </w:rPr>
        <w:t>доступности</w:t>
      </w:r>
      <w:proofErr w:type="gramEnd"/>
      <w:r w:rsidRPr="00597E1F">
        <w:rPr>
          <w:rFonts w:ascii="Arial" w:hAnsi="Arial" w:cs="Arial"/>
        </w:rPr>
        <w:t xml:space="preserve"> автомобильных дорог. </w:t>
      </w:r>
      <w:proofErr w:type="gramStart"/>
      <w:r w:rsidRPr="00597E1F">
        <w:rPr>
          <w:rFonts w:ascii="Arial" w:hAnsi="Arial" w:cs="Arial"/>
        </w:rPr>
        <w:t xml:space="preserve">Средства предназначаются на ремонтную планировку </w:t>
      </w:r>
      <w:proofErr w:type="spellStart"/>
      <w:r w:rsidRPr="00597E1F">
        <w:rPr>
          <w:rFonts w:ascii="Arial" w:hAnsi="Arial" w:cs="Arial"/>
        </w:rPr>
        <w:t>внутрипоселенческих</w:t>
      </w:r>
      <w:proofErr w:type="spellEnd"/>
      <w:r w:rsidRPr="00597E1F">
        <w:rPr>
          <w:rFonts w:ascii="Arial" w:hAnsi="Arial" w:cs="Arial"/>
        </w:rPr>
        <w:t xml:space="preserve"> дорог, ямочный ремонт, очистку улиц поселения от снега, межсезонное </w:t>
      </w:r>
      <w:proofErr w:type="spellStart"/>
      <w:r w:rsidRPr="00597E1F">
        <w:rPr>
          <w:rFonts w:ascii="Arial" w:hAnsi="Arial" w:cs="Arial"/>
        </w:rPr>
        <w:t>грейдерование</w:t>
      </w:r>
      <w:proofErr w:type="spellEnd"/>
      <w:r w:rsidRPr="00597E1F">
        <w:rPr>
          <w:rFonts w:ascii="Arial" w:hAnsi="Arial" w:cs="Arial"/>
        </w:rPr>
        <w:t xml:space="preserve">, в том числе включающих в себя выполнение работ, оказание услуг, приобретение основных средств и материальных запасов (строительных материалов). </w:t>
      </w:r>
      <w:proofErr w:type="gramEnd"/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ab/>
        <w:t>4.</w:t>
      </w:r>
      <w:r w:rsidRPr="00597E1F">
        <w:rPr>
          <w:rFonts w:ascii="Arial" w:hAnsi="Arial" w:cs="Arial"/>
          <w:color w:val="244066"/>
        </w:rPr>
        <w:t> </w:t>
      </w:r>
      <w:r w:rsidRPr="00597E1F">
        <w:rPr>
          <w:rFonts w:ascii="Arial" w:hAnsi="Arial" w:cs="Arial"/>
        </w:rPr>
        <w:t>Реализация мероприятий в рамках подпрограммы осуществляется в порядке, установленном Федеральным законом от 05.04.2013 г № 44-ФЗ «О контрактной системе в сфере закупок товаров, работ, услуг для обеспечения государственных и муниципальных нужд».</w:t>
      </w:r>
    </w:p>
    <w:p w:rsidR="00B479C0" w:rsidRPr="00597E1F" w:rsidRDefault="00B479C0" w:rsidP="00B479C0">
      <w:pPr>
        <w:pStyle w:val="a4"/>
        <w:spacing w:after="0"/>
        <w:jc w:val="both"/>
        <w:rPr>
          <w:rFonts w:ascii="Arial" w:hAnsi="Arial" w:cs="Arial"/>
          <w:shd w:val="clear" w:color="auto" w:fill="FFFFFF"/>
        </w:rPr>
      </w:pPr>
      <w:r w:rsidRPr="00597E1F">
        <w:rPr>
          <w:rFonts w:ascii="Arial" w:hAnsi="Arial" w:cs="Arial"/>
          <w:shd w:val="clear" w:color="auto" w:fill="FFFFFF"/>
        </w:rPr>
        <w:tab/>
        <w:t xml:space="preserve">5. Администрация сельсовета осуществляют </w:t>
      </w:r>
      <w:proofErr w:type="gramStart"/>
      <w:r w:rsidRPr="00597E1F">
        <w:rPr>
          <w:rFonts w:ascii="Arial" w:hAnsi="Arial" w:cs="Arial"/>
          <w:shd w:val="clear" w:color="auto" w:fill="FFFFFF"/>
        </w:rPr>
        <w:t>контроль за</w:t>
      </w:r>
      <w:proofErr w:type="gramEnd"/>
      <w:r w:rsidRPr="00597E1F">
        <w:rPr>
          <w:rFonts w:ascii="Arial" w:hAnsi="Arial" w:cs="Arial"/>
          <w:shd w:val="clear" w:color="auto" w:fill="FFFFFF"/>
        </w:rPr>
        <w:t xml:space="preserve"> целевым использованием бюджетных средств, направленных на реализацию данной Подпрограммы,  и качеством выполненных работ по приведению в нормативное состояние улично-дорожной сети и объектов благоустройства.</w:t>
      </w:r>
    </w:p>
    <w:p w:rsidR="00B479C0" w:rsidRPr="00597E1F" w:rsidRDefault="00B479C0" w:rsidP="00B479C0">
      <w:pPr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6. Объемы финансирования подпрограммы уточняются ежегодно при рассмотрении бюджета поселения.</w:t>
      </w:r>
    </w:p>
    <w:p w:rsidR="00B479C0" w:rsidRPr="00597E1F" w:rsidRDefault="00B479C0" w:rsidP="00B479C0">
      <w:pPr>
        <w:autoSpaceDE w:val="0"/>
        <w:spacing w:line="100" w:lineRule="atLeast"/>
        <w:ind w:firstLine="540"/>
        <w:jc w:val="both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ind w:firstLine="54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 xml:space="preserve">       5. Организация управления подпрограммой и контроль</w:t>
      </w:r>
    </w:p>
    <w:p w:rsidR="00B479C0" w:rsidRPr="00597E1F" w:rsidRDefault="00B479C0" w:rsidP="00B479C0">
      <w:pPr>
        <w:autoSpaceDE w:val="0"/>
        <w:ind w:firstLine="54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 xml:space="preserve"> за ходом ее выполнения</w:t>
      </w:r>
    </w:p>
    <w:p w:rsidR="00B479C0" w:rsidRPr="00597E1F" w:rsidRDefault="00B479C0" w:rsidP="00B479C0">
      <w:pPr>
        <w:autoSpaceDE w:val="0"/>
        <w:spacing w:line="100" w:lineRule="atLeast"/>
        <w:jc w:val="center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ind w:firstLine="709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1. Текущее управление реализацией подпрограммы осуществляет администрация сельсовета.</w:t>
      </w:r>
    </w:p>
    <w:p w:rsidR="00B479C0" w:rsidRPr="00597E1F" w:rsidRDefault="00B479C0" w:rsidP="00B479C0">
      <w:pPr>
        <w:autoSpaceDE w:val="0"/>
        <w:ind w:firstLine="709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2. Контроль за целевым и эффективным расходованием средств местного бюджета, предусмотренных на реализацию подпрограммы, осуществляет администрация сельсовета.</w:t>
      </w:r>
    </w:p>
    <w:p w:rsidR="00B479C0" w:rsidRPr="00597E1F" w:rsidRDefault="00B479C0" w:rsidP="00B479C0">
      <w:pPr>
        <w:pStyle w:val="ac"/>
        <w:tabs>
          <w:tab w:val="left" w:pos="12320"/>
        </w:tabs>
        <w:spacing w:after="0"/>
        <w:ind w:left="1760"/>
        <w:jc w:val="center"/>
        <w:rPr>
          <w:rFonts w:ascii="Arial" w:hAnsi="Arial" w:cs="Arial"/>
        </w:rPr>
      </w:pPr>
    </w:p>
    <w:p w:rsidR="00B479C0" w:rsidRPr="00597E1F" w:rsidRDefault="00B479C0" w:rsidP="00B479C0">
      <w:pPr>
        <w:pStyle w:val="ac"/>
        <w:tabs>
          <w:tab w:val="left" w:pos="12320"/>
        </w:tabs>
        <w:spacing w:after="0"/>
        <w:ind w:left="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 xml:space="preserve">6. Оценка социально-экономической эффективности </w:t>
      </w:r>
    </w:p>
    <w:p w:rsidR="00B479C0" w:rsidRPr="00597E1F" w:rsidRDefault="00B479C0" w:rsidP="00B479C0">
      <w:pPr>
        <w:pStyle w:val="ac"/>
        <w:spacing w:after="0"/>
        <w:jc w:val="center"/>
        <w:rPr>
          <w:rFonts w:ascii="Arial" w:hAnsi="Arial" w:cs="Arial"/>
          <w:b/>
        </w:rPr>
      </w:pPr>
    </w:p>
    <w:p w:rsidR="00B479C0" w:rsidRPr="00597E1F" w:rsidRDefault="00B479C0" w:rsidP="00B479C0">
      <w:pPr>
        <w:pStyle w:val="ac"/>
        <w:spacing w:after="0"/>
        <w:ind w:left="708"/>
        <w:rPr>
          <w:rFonts w:ascii="Arial" w:hAnsi="Arial" w:cs="Arial"/>
        </w:rPr>
      </w:pPr>
      <w:r w:rsidRPr="00597E1F">
        <w:rPr>
          <w:rFonts w:ascii="Arial" w:hAnsi="Arial" w:cs="Arial"/>
        </w:rPr>
        <w:t>Конечными результатами реализации подпрограммы являются:</w:t>
      </w:r>
    </w:p>
    <w:p w:rsidR="00B479C0" w:rsidRPr="00597E1F" w:rsidRDefault="00B479C0" w:rsidP="00B479C0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-развитие и обслуживание дорожной сети для обеспечения потребностей экономики и населения Вознесенского сельсовета в перевозках грузов (товаров), для снижения транспортных издержек пользователей автомобильных дорог и повышения комплексной безопасности в сфере дорожного хозяйства;</w:t>
      </w:r>
    </w:p>
    <w:p w:rsidR="00B479C0" w:rsidRPr="00597E1F" w:rsidRDefault="00B479C0" w:rsidP="00B479C0">
      <w:pPr>
        <w:widowControl w:val="0"/>
        <w:autoSpaceDE w:val="0"/>
        <w:ind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-повышение транспортной доступности территории Вознесенского сельсовета с другими  территориями Абанского района.</w:t>
      </w:r>
    </w:p>
    <w:p w:rsidR="00B479C0" w:rsidRPr="00597E1F" w:rsidRDefault="00B479C0" w:rsidP="00B479C0">
      <w:pPr>
        <w:pStyle w:val="ac"/>
        <w:spacing w:after="0"/>
        <w:ind w:left="708"/>
        <w:rPr>
          <w:rFonts w:ascii="Arial" w:hAnsi="Arial" w:cs="Arial"/>
        </w:rPr>
      </w:pPr>
    </w:p>
    <w:p w:rsidR="00B479C0" w:rsidRPr="00597E1F" w:rsidRDefault="00B479C0" w:rsidP="00B479C0">
      <w:pPr>
        <w:pStyle w:val="ac"/>
        <w:spacing w:after="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>7</w:t>
      </w:r>
      <w:r w:rsidRPr="00597E1F">
        <w:rPr>
          <w:rFonts w:ascii="Arial" w:hAnsi="Arial" w:cs="Arial"/>
        </w:rPr>
        <w:t>.</w:t>
      </w:r>
      <w:r w:rsidRPr="00597E1F">
        <w:rPr>
          <w:rFonts w:ascii="Arial" w:hAnsi="Arial" w:cs="Arial"/>
          <w:b/>
        </w:rPr>
        <w:t xml:space="preserve"> Информация о распределении планируемых расходов подпрограммы</w:t>
      </w:r>
    </w:p>
    <w:p w:rsidR="00B479C0" w:rsidRPr="00597E1F" w:rsidRDefault="00B479C0" w:rsidP="00B479C0">
      <w:pPr>
        <w:pStyle w:val="ac"/>
        <w:spacing w:after="0"/>
        <w:jc w:val="center"/>
        <w:rPr>
          <w:rFonts w:ascii="Arial" w:hAnsi="Arial" w:cs="Arial"/>
          <w:b/>
        </w:rPr>
      </w:pPr>
    </w:p>
    <w:p w:rsidR="00B479C0" w:rsidRPr="00597E1F" w:rsidRDefault="00B479C0" w:rsidP="00B479C0">
      <w:pPr>
        <w:pStyle w:val="ac"/>
        <w:spacing w:after="0"/>
        <w:ind w:firstLine="425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>Распределение планируемых расходов по мероприятиям подпрограммы представлено в приложении № 2 к подпрограмме.</w:t>
      </w:r>
    </w:p>
    <w:p w:rsidR="00B479C0" w:rsidRPr="00597E1F" w:rsidRDefault="00B479C0" w:rsidP="00B479C0">
      <w:pPr>
        <w:pStyle w:val="ac"/>
        <w:spacing w:after="0"/>
        <w:ind w:left="0"/>
        <w:jc w:val="both"/>
        <w:rPr>
          <w:rFonts w:ascii="Arial" w:hAnsi="Arial" w:cs="Arial"/>
        </w:rPr>
      </w:pPr>
    </w:p>
    <w:p w:rsidR="00B479C0" w:rsidRPr="00597E1F" w:rsidRDefault="00B479C0" w:rsidP="00B479C0">
      <w:pPr>
        <w:widowControl w:val="0"/>
        <w:autoSpaceDE w:val="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 xml:space="preserve">8. Обоснование </w:t>
      </w:r>
      <w:proofErr w:type="gramStart"/>
      <w:r w:rsidRPr="00597E1F">
        <w:rPr>
          <w:rFonts w:ascii="Arial" w:hAnsi="Arial" w:cs="Arial"/>
          <w:b/>
        </w:rPr>
        <w:t>финансовых</w:t>
      </w:r>
      <w:proofErr w:type="gramEnd"/>
      <w:r w:rsidRPr="00597E1F">
        <w:rPr>
          <w:rFonts w:ascii="Arial" w:hAnsi="Arial" w:cs="Arial"/>
          <w:b/>
        </w:rPr>
        <w:t>, материальных и трудовых</w:t>
      </w:r>
    </w:p>
    <w:p w:rsidR="00B479C0" w:rsidRPr="00597E1F" w:rsidRDefault="00B479C0" w:rsidP="00B479C0">
      <w:pPr>
        <w:widowControl w:val="0"/>
        <w:autoSpaceDE w:val="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lastRenderedPageBreak/>
        <w:t>затрат (ресурсное обеспечение подпрограммы) с указанием</w:t>
      </w:r>
    </w:p>
    <w:p w:rsidR="00B479C0" w:rsidRPr="00597E1F" w:rsidRDefault="00B479C0" w:rsidP="00B479C0">
      <w:pPr>
        <w:widowControl w:val="0"/>
        <w:autoSpaceDE w:val="0"/>
        <w:jc w:val="center"/>
        <w:rPr>
          <w:rFonts w:ascii="Arial" w:hAnsi="Arial" w:cs="Arial"/>
          <w:b/>
        </w:rPr>
      </w:pPr>
      <w:r w:rsidRPr="00597E1F">
        <w:rPr>
          <w:rFonts w:ascii="Arial" w:hAnsi="Arial" w:cs="Arial"/>
          <w:b/>
        </w:rPr>
        <w:t>источников финансирования</w:t>
      </w:r>
    </w:p>
    <w:p w:rsidR="00B479C0" w:rsidRPr="00597E1F" w:rsidRDefault="00B479C0" w:rsidP="00B479C0">
      <w:pPr>
        <w:pStyle w:val="ac"/>
        <w:spacing w:after="0"/>
        <w:ind w:left="0" w:firstLine="540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Общий объем финансирования подпрограммы на 2024 – 2027 годы составляет 2 832,3 тыс. рублей, </w:t>
      </w:r>
    </w:p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</w:rPr>
      </w:pPr>
      <w:r w:rsidRPr="00597E1F">
        <w:rPr>
          <w:rFonts w:ascii="Arial" w:hAnsi="Arial" w:cs="Arial"/>
        </w:rPr>
        <w:t>в том числе по годам: краевой бюджет 2 280,0 тыс. рублей, из них:</w:t>
      </w:r>
    </w:p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</w:rPr>
      </w:pPr>
      <w:r w:rsidRPr="00597E1F">
        <w:rPr>
          <w:rFonts w:ascii="Arial" w:hAnsi="Arial" w:cs="Arial"/>
        </w:rPr>
        <w:t>в 2024 год –  2 280,0. рублей;</w:t>
      </w:r>
    </w:p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</w:rPr>
      </w:pPr>
      <w:r w:rsidRPr="00597E1F">
        <w:rPr>
          <w:rFonts w:ascii="Arial" w:hAnsi="Arial" w:cs="Arial"/>
        </w:rPr>
        <w:t>в том числе по годам: бюджет поселения 552,3 тыс. рублей, из них:</w:t>
      </w:r>
    </w:p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</w:rPr>
      </w:pPr>
      <w:r w:rsidRPr="00597E1F">
        <w:rPr>
          <w:rFonts w:ascii="Arial" w:hAnsi="Arial" w:cs="Arial"/>
        </w:rPr>
        <w:t>в 2024 год –    87,5 тыс. рублей;</w:t>
      </w:r>
    </w:p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</w:rPr>
      </w:pPr>
      <w:r w:rsidRPr="00597E1F">
        <w:rPr>
          <w:rFonts w:ascii="Arial" w:hAnsi="Arial" w:cs="Arial"/>
        </w:rPr>
        <w:t>в 2025 год –  211,5 тыс. рублей;</w:t>
      </w:r>
    </w:p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</w:rPr>
      </w:pPr>
      <w:r w:rsidRPr="00597E1F">
        <w:rPr>
          <w:rFonts w:ascii="Arial" w:hAnsi="Arial" w:cs="Arial"/>
        </w:rPr>
        <w:t>в 2026 год –  124,2 тыс. рублей;</w:t>
      </w:r>
    </w:p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</w:rPr>
      </w:pPr>
      <w:r w:rsidRPr="00597E1F">
        <w:rPr>
          <w:rFonts w:ascii="Arial" w:hAnsi="Arial" w:cs="Arial"/>
        </w:rPr>
        <w:t>в 2027 год –  129,1 тыс. рублей.</w:t>
      </w:r>
    </w:p>
    <w:p w:rsidR="00B479C0" w:rsidRPr="00597E1F" w:rsidRDefault="00B479C0" w:rsidP="00B479C0">
      <w:pPr>
        <w:autoSpaceDE w:val="0"/>
        <w:spacing w:line="100" w:lineRule="atLeast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Приложение № 1 </w:t>
      </w:r>
    </w:p>
    <w:p w:rsidR="00B479C0" w:rsidRPr="00597E1F" w:rsidRDefault="00B479C0" w:rsidP="00B479C0">
      <w:pPr>
        <w:overflowPunct w:val="0"/>
        <w:autoSpaceDE w:val="0"/>
        <w:autoSpaceDN w:val="0"/>
        <w:adjustRightInd w:val="0"/>
        <w:ind w:left="9781"/>
        <w:textAlignment w:val="baseline"/>
        <w:rPr>
          <w:rFonts w:ascii="Arial" w:hAnsi="Arial" w:cs="Arial"/>
        </w:rPr>
      </w:pPr>
      <w:r w:rsidRPr="00597E1F">
        <w:rPr>
          <w:rFonts w:ascii="Arial" w:hAnsi="Arial" w:cs="Arial"/>
        </w:rPr>
        <w:t xml:space="preserve">подпрограммы «Содействие развитию дорожного хозяйства, безопасности дорожного движения  на территории поселения» </w:t>
      </w:r>
    </w:p>
    <w:p w:rsidR="00B479C0" w:rsidRPr="00597E1F" w:rsidRDefault="00B479C0" w:rsidP="00B479C0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</w:rPr>
      </w:pPr>
      <w:r w:rsidRPr="00597E1F">
        <w:rPr>
          <w:rFonts w:ascii="Arial" w:hAnsi="Arial" w:cs="Arial"/>
        </w:rPr>
        <w:t>Перечень целевых индикаторов подпрограммы</w:t>
      </w:r>
    </w:p>
    <w:p w:rsidR="00B479C0" w:rsidRPr="00597E1F" w:rsidRDefault="00B479C0" w:rsidP="00B479C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360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253"/>
        <w:gridCol w:w="1559"/>
        <w:gridCol w:w="1701"/>
        <w:gridCol w:w="1276"/>
        <w:gridCol w:w="1275"/>
        <w:gridCol w:w="1418"/>
        <w:gridCol w:w="1417"/>
      </w:tblGrid>
      <w:tr w:rsidR="00B479C0" w:rsidRPr="00597E1F" w:rsidTr="00883C9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 xml:space="preserve">№  </w:t>
            </w:r>
            <w:r w:rsidRPr="00597E1F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597E1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97E1F">
              <w:rPr>
                <w:sz w:val="24"/>
                <w:szCs w:val="24"/>
              </w:rPr>
              <w:t>/</w:t>
            </w:r>
            <w:proofErr w:type="spellStart"/>
            <w:r w:rsidRPr="00597E1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 xml:space="preserve">Цель,    </w:t>
            </w:r>
            <w:r w:rsidRPr="00597E1F">
              <w:rPr>
                <w:sz w:val="24"/>
                <w:szCs w:val="24"/>
              </w:rPr>
              <w:br/>
              <w:t xml:space="preserve">целевые индикаторы </w:t>
            </w:r>
            <w:r w:rsidRPr="00597E1F">
              <w:rPr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Единица</w:t>
            </w:r>
            <w:r w:rsidRPr="00597E1F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 xml:space="preserve">Источник </w:t>
            </w:r>
            <w:r w:rsidRPr="00597E1F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2027</w:t>
            </w:r>
          </w:p>
        </w:tc>
      </w:tr>
      <w:tr w:rsidR="00B479C0" w:rsidRPr="00597E1F" w:rsidTr="00883C90">
        <w:trPr>
          <w:gridAfter w:val="7"/>
          <w:wAfter w:w="12899" w:type="dxa"/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B479C0" w:rsidRPr="00597E1F" w:rsidTr="00883C9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597E1F">
              <w:rPr>
                <w:rFonts w:ascii="Arial" w:hAnsi="Arial" w:cs="Arial"/>
                <w:bCs/>
                <w:color w:val="000000"/>
                <w:lang w:eastAsia="ru-RU"/>
              </w:rPr>
              <w:t>Протяженность автомобильных дорог общего пользования местного значения, требующих работы по их содержанию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статистика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60</w:t>
            </w:r>
          </w:p>
        </w:tc>
      </w:tr>
      <w:tr w:rsidR="00B479C0" w:rsidRPr="00597E1F" w:rsidTr="00883C90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ru-RU"/>
              </w:rPr>
            </w:pPr>
            <w:r w:rsidRPr="00597E1F">
              <w:rPr>
                <w:rFonts w:ascii="Arial" w:hAnsi="Arial" w:cs="Arial"/>
                <w:bCs/>
                <w:color w:val="000000"/>
                <w:lang w:eastAsia="ru-RU"/>
              </w:rPr>
              <w:t>Повышение эффективности использования пропускной способности сельских улиц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C0" w:rsidRPr="00597E1F" w:rsidRDefault="00B479C0" w:rsidP="00883C9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97E1F">
              <w:rPr>
                <w:sz w:val="24"/>
                <w:szCs w:val="24"/>
              </w:rPr>
              <w:t>80</w:t>
            </w:r>
          </w:p>
        </w:tc>
      </w:tr>
    </w:tbl>
    <w:p w:rsidR="00B479C0" w:rsidRPr="00597E1F" w:rsidRDefault="00B479C0" w:rsidP="00B479C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479C0" w:rsidRPr="00597E1F" w:rsidRDefault="00B479C0" w:rsidP="00B479C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16135" w:type="dxa"/>
        <w:tblInd w:w="-779" w:type="dxa"/>
        <w:tblLook w:val="04A0"/>
      </w:tblPr>
      <w:tblGrid>
        <w:gridCol w:w="680"/>
        <w:gridCol w:w="1883"/>
        <w:gridCol w:w="1981"/>
        <w:gridCol w:w="880"/>
        <w:gridCol w:w="800"/>
        <w:gridCol w:w="1778"/>
        <w:gridCol w:w="800"/>
        <w:gridCol w:w="1029"/>
        <w:gridCol w:w="951"/>
        <w:gridCol w:w="951"/>
        <w:gridCol w:w="951"/>
        <w:gridCol w:w="1021"/>
        <w:gridCol w:w="2430"/>
      </w:tblGrid>
      <w:tr w:rsidR="00B479C0" w:rsidRPr="00597E1F" w:rsidTr="00597E1F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jc w:val="right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Приложение 2</w:t>
            </w:r>
          </w:p>
        </w:tc>
      </w:tr>
      <w:tr w:rsidR="00B479C0" w:rsidRPr="00597E1F" w:rsidTr="00597E1F">
        <w:trPr>
          <w:trHeight w:val="9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3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jc w:val="right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подпрограммы" Содействие развитию  дорожного хозяйства, безопасности дорожного движения на территории поселения" </w:t>
            </w:r>
          </w:p>
        </w:tc>
      </w:tr>
      <w:tr w:rsidR="00B479C0" w:rsidRPr="00597E1F" w:rsidTr="00597E1F">
        <w:trPr>
          <w:trHeight w:val="600"/>
        </w:trPr>
        <w:tc>
          <w:tcPr>
            <w:tcW w:w="161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Перечень мероприятий подпрограммы</w:t>
            </w:r>
            <w:proofErr w:type="gramStart"/>
            <w:r w:rsidRPr="00597E1F">
              <w:rPr>
                <w:rFonts w:ascii="Arial" w:hAnsi="Arial" w:cs="Arial"/>
                <w:lang w:eastAsia="ru-RU"/>
              </w:rPr>
              <w:t>:"</w:t>
            </w:r>
            <w:proofErr w:type="gramEnd"/>
            <w:r w:rsidRPr="00597E1F">
              <w:rPr>
                <w:rFonts w:ascii="Arial" w:hAnsi="Arial" w:cs="Arial"/>
                <w:lang w:eastAsia="ru-RU"/>
              </w:rPr>
              <w:t xml:space="preserve"> Содействие развитию  дорожного хозяйства, безопасность дорожного движения на территории поселения" </w:t>
            </w:r>
          </w:p>
        </w:tc>
      </w:tr>
      <w:tr w:rsidR="00B479C0" w:rsidRPr="00597E1F" w:rsidTr="00597E1F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</w:tr>
      <w:tr w:rsidR="00B479C0" w:rsidRPr="00597E1F" w:rsidTr="00597E1F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№ </w:t>
            </w:r>
            <w:proofErr w:type="spellStart"/>
            <w:proofErr w:type="gramStart"/>
            <w:r w:rsidRPr="00597E1F">
              <w:rPr>
                <w:rFonts w:ascii="Arial" w:hAnsi="Arial" w:cs="Arial"/>
                <w:lang w:eastAsia="ru-RU"/>
              </w:rPr>
              <w:t>п</w:t>
            </w:r>
            <w:proofErr w:type="spellEnd"/>
            <w:proofErr w:type="gramEnd"/>
            <w:r w:rsidRPr="00597E1F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597E1F">
              <w:rPr>
                <w:rFonts w:ascii="Arial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49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479C0" w:rsidRPr="00597E1F" w:rsidTr="00597E1F">
        <w:trPr>
          <w:trHeight w:val="130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597E1F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2025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2026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2027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Итого на период </w:t>
            </w: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</w:p>
        </w:tc>
      </w:tr>
      <w:tr w:rsidR="00B479C0" w:rsidRPr="00597E1F" w:rsidTr="00597E1F">
        <w:trPr>
          <w:trHeight w:val="810"/>
        </w:trPr>
        <w:tc>
          <w:tcPr>
            <w:tcW w:w="16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b/>
                <w:bCs/>
                <w:lang w:eastAsia="ru-RU"/>
              </w:rPr>
            </w:pPr>
            <w:r w:rsidRPr="00597E1F">
              <w:rPr>
                <w:rFonts w:ascii="Arial" w:hAnsi="Arial" w:cs="Arial"/>
                <w:b/>
                <w:bCs/>
                <w:lang w:eastAsia="ru-RU"/>
              </w:rPr>
              <w:t xml:space="preserve">Цель  подпрограммы: </w:t>
            </w:r>
            <w:r w:rsidRPr="00597E1F">
              <w:rPr>
                <w:rFonts w:ascii="Arial" w:hAnsi="Arial" w:cs="Arial"/>
                <w:lang w:eastAsia="ru-RU"/>
              </w:rPr>
              <w:t xml:space="preserve">Поддержание </w:t>
            </w:r>
            <w:proofErr w:type="spellStart"/>
            <w:r w:rsidRPr="00597E1F">
              <w:rPr>
                <w:rFonts w:ascii="Arial" w:hAnsi="Arial" w:cs="Arial"/>
                <w:lang w:eastAsia="ru-RU"/>
              </w:rPr>
              <w:t>внутрипоселенческих</w:t>
            </w:r>
            <w:proofErr w:type="spellEnd"/>
            <w:r w:rsidRPr="00597E1F">
              <w:rPr>
                <w:rFonts w:ascii="Arial" w:hAnsi="Arial" w:cs="Arial"/>
                <w:lang w:eastAsia="ru-RU"/>
              </w:rPr>
              <w:t xml:space="preserve"> дорог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B479C0" w:rsidRPr="00597E1F" w:rsidTr="00597E1F">
        <w:trPr>
          <w:trHeight w:val="735"/>
        </w:trPr>
        <w:tc>
          <w:tcPr>
            <w:tcW w:w="161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Задача 1: выполнение текущих регламентных работ по содержанию </w:t>
            </w:r>
            <w:proofErr w:type="spellStart"/>
            <w:r w:rsidRPr="00597E1F">
              <w:rPr>
                <w:rFonts w:ascii="Arial" w:hAnsi="Arial" w:cs="Arial"/>
                <w:lang w:eastAsia="ru-RU"/>
              </w:rPr>
              <w:t>внутрипоселенческих</w:t>
            </w:r>
            <w:proofErr w:type="spellEnd"/>
            <w:r w:rsidRPr="00597E1F">
              <w:rPr>
                <w:rFonts w:ascii="Arial" w:hAnsi="Arial" w:cs="Arial"/>
                <w:lang w:eastAsia="ru-RU"/>
              </w:rPr>
              <w:t xml:space="preserve"> автомобильных дорог и искусственных сооружений на них, выполнение работ по плановому нормативному ремонту </w:t>
            </w:r>
            <w:proofErr w:type="spellStart"/>
            <w:r w:rsidRPr="00597E1F">
              <w:rPr>
                <w:rFonts w:ascii="Arial" w:hAnsi="Arial" w:cs="Arial"/>
                <w:lang w:eastAsia="ru-RU"/>
              </w:rPr>
              <w:t>внутрипоселенческих</w:t>
            </w:r>
            <w:proofErr w:type="spellEnd"/>
            <w:r w:rsidRPr="00597E1F">
              <w:rPr>
                <w:rFonts w:ascii="Arial" w:hAnsi="Arial" w:cs="Arial"/>
                <w:lang w:eastAsia="ru-RU"/>
              </w:rPr>
              <w:t xml:space="preserve"> автомобильных дорог и искусственных сооружений на них.</w:t>
            </w:r>
          </w:p>
        </w:tc>
      </w:tr>
      <w:tr w:rsidR="00B479C0" w:rsidRPr="00597E1F" w:rsidTr="00597E1F">
        <w:trPr>
          <w:trHeight w:val="16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Содержание дорог местного значения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Администрация Вознесенского  сельсовета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807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01.3.00.04190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80,00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211,50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124,20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129,10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544,80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Улучшение состояния дорог. Повышение комплексной безопасности в сфере дорожного хозяйства, повышение транспортной доступности территории поселения с </w:t>
            </w:r>
            <w:r w:rsidRPr="00597E1F">
              <w:rPr>
                <w:rFonts w:ascii="Arial" w:hAnsi="Arial" w:cs="Arial"/>
                <w:lang w:eastAsia="ru-RU"/>
              </w:rPr>
              <w:lastRenderedPageBreak/>
              <w:t>другими территориями Абанского района</w:t>
            </w:r>
          </w:p>
        </w:tc>
      </w:tr>
      <w:tr w:rsidR="00B479C0" w:rsidRPr="00597E1F" w:rsidTr="00597E1F">
        <w:trPr>
          <w:trHeight w:val="18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lastRenderedPageBreak/>
              <w:t>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Содержание дорог местного значения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Администрация Вознесенского  сельсовета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807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01.3.00.S5090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2 287,50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jc w:val="center"/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>2 287,50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9C0" w:rsidRPr="00597E1F" w:rsidRDefault="00B479C0" w:rsidP="00B479C0">
            <w:pPr>
              <w:rPr>
                <w:rFonts w:ascii="Arial" w:hAnsi="Arial" w:cs="Arial"/>
                <w:lang w:eastAsia="ru-RU"/>
              </w:rPr>
            </w:pPr>
            <w:r w:rsidRPr="00597E1F">
              <w:rPr>
                <w:rFonts w:ascii="Arial" w:hAnsi="Arial" w:cs="Arial"/>
                <w:lang w:eastAsia="ru-RU"/>
              </w:rPr>
              <w:t xml:space="preserve">Улучшение состояния дорог, капитальный ремонт 400 м дороги ул. </w:t>
            </w:r>
            <w:proofErr w:type="gramStart"/>
            <w:r w:rsidRPr="00597E1F">
              <w:rPr>
                <w:rFonts w:ascii="Arial" w:hAnsi="Arial" w:cs="Arial"/>
                <w:lang w:eastAsia="ru-RU"/>
              </w:rPr>
              <w:t>Советская</w:t>
            </w:r>
            <w:proofErr w:type="gramEnd"/>
            <w:r w:rsidRPr="00597E1F">
              <w:rPr>
                <w:rFonts w:ascii="Arial" w:hAnsi="Arial" w:cs="Arial"/>
                <w:lang w:eastAsia="ru-RU"/>
              </w:rPr>
              <w:t>. Повышение комплексной безопасности в сфере дорожного хозяйства, повышение транспортной доступности территории поселения с другими территориями Абанского района</w:t>
            </w:r>
          </w:p>
        </w:tc>
      </w:tr>
    </w:tbl>
    <w:p w:rsidR="00B479C0" w:rsidRPr="00597E1F" w:rsidRDefault="00B479C0">
      <w:pPr>
        <w:rPr>
          <w:rFonts w:ascii="Arial" w:hAnsi="Arial" w:cs="Arial"/>
        </w:rPr>
      </w:pPr>
    </w:p>
    <w:sectPr w:rsidR="00B479C0" w:rsidRPr="00597E1F" w:rsidSect="00B479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5462772E"/>
    <w:multiLevelType w:val="hybridMultilevel"/>
    <w:tmpl w:val="29C030EC"/>
    <w:lvl w:ilvl="0" w:tplc="21FC21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020B"/>
    <w:rsid w:val="001A2669"/>
    <w:rsid w:val="002218B6"/>
    <w:rsid w:val="00304811"/>
    <w:rsid w:val="00376C8D"/>
    <w:rsid w:val="0038579C"/>
    <w:rsid w:val="003A51E3"/>
    <w:rsid w:val="004600E1"/>
    <w:rsid w:val="004D3208"/>
    <w:rsid w:val="00510970"/>
    <w:rsid w:val="00597E1F"/>
    <w:rsid w:val="005E2417"/>
    <w:rsid w:val="007345A6"/>
    <w:rsid w:val="007736F4"/>
    <w:rsid w:val="00857BA7"/>
    <w:rsid w:val="00877B72"/>
    <w:rsid w:val="00931B4E"/>
    <w:rsid w:val="009732D4"/>
    <w:rsid w:val="009B379D"/>
    <w:rsid w:val="009C71C8"/>
    <w:rsid w:val="00A82C32"/>
    <w:rsid w:val="00B479C0"/>
    <w:rsid w:val="00D3020B"/>
    <w:rsid w:val="00DB611F"/>
    <w:rsid w:val="00F01299"/>
    <w:rsid w:val="00F25CE7"/>
    <w:rsid w:val="00F4068D"/>
    <w:rsid w:val="00F9512E"/>
    <w:rsid w:val="00FB015E"/>
    <w:rsid w:val="00FB1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3020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PlusCell">
    <w:name w:val="ConsPlusCell"/>
    <w:rsid w:val="00D3020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D3020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30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302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20B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Hyperlink"/>
    <w:rsid w:val="00B479C0"/>
    <w:rPr>
      <w:color w:val="000080"/>
      <w:u w:val="single"/>
    </w:rPr>
  </w:style>
  <w:style w:type="character" w:customStyle="1" w:styleId="FontStyle30">
    <w:name w:val="Font Style30"/>
    <w:rsid w:val="00B479C0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479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Normal (Web)"/>
    <w:basedOn w:val="a"/>
    <w:rsid w:val="00B479C0"/>
    <w:pPr>
      <w:suppressAutoHyphens/>
      <w:spacing w:before="280" w:after="280" w:line="276" w:lineRule="auto"/>
    </w:pPr>
    <w:rPr>
      <w:rFonts w:ascii="Calibri" w:hAnsi="Calibri" w:cs="Calibri"/>
      <w:kern w:val="1"/>
      <w:sz w:val="22"/>
      <w:szCs w:val="22"/>
    </w:rPr>
  </w:style>
  <w:style w:type="paragraph" w:customStyle="1" w:styleId="Style3">
    <w:name w:val="Style3"/>
    <w:basedOn w:val="a"/>
    <w:rsid w:val="00B479C0"/>
    <w:pPr>
      <w:widowControl w:val="0"/>
      <w:suppressAutoHyphens/>
      <w:autoSpaceDE w:val="0"/>
      <w:spacing w:after="200" w:line="478" w:lineRule="exact"/>
      <w:ind w:firstLine="706"/>
      <w:jc w:val="both"/>
    </w:pPr>
    <w:rPr>
      <w:rFonts w:ascii="Calibri" w:hAnsi="Calibri" w:cs="Calibri"/>
      <w:kern w:val="1"/>
      <w:sz w:val="22"/>
      <w:szCs w:val="22"/>
    </w:rPr>
  </w:style>
  <w:style w:type="paragraph" w:customStyle="1" w:styleId="subheader">
    <w:name w:val="subheader"/>
    <w:basedOn w:val="a"/>
    <w:rsid w:val="00B479C0"/>
    <w:pPr>
      <w:suppressAutoHyphens/>
      <w:spacing w:before="150" w:after="75" w:line="276" w:lineRule="auto"/>
    </w:pPr>
    <w:rPr>
      <w:rFonts w:ascii="Arial" w:hAnsi="Arial" w:cs="Arial"/>
      <w:b/>
      <w:bCs/>
      <w:color w:val="000000"/>
      <w:kern w:val="1"/>
      <w:sz w:val="18"/>
      <w:szCs w:val="18"/>
    </w:rPr>
  </w:style>
  <w:style w:type="character" w:customStyle="1" w:styleId="FontStyle37">
    <w:name w:val="Font Style37"/>
    <w:rsid w:val="00B479C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6">
    <w:name w:val="Font Style36"/>
    <w:rsid w:val="00B479C0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B479C0"/>
    <w:rPr>
      <w:rFonts w:ascii="Times New Roman" w:hAnsi="Times New Roman" w:cs="Times New Roman"/>
      <w:b/>
      <w:bCs/>
      <w:sz w:val="16"/>
      <w:szCs w:val="16"/>
    </w:rPr>
  </w:style>
  <w:style w:type="paragraph" w:customStyle="1" w:styleId="aa">
    <w:name w:val="Содержимое таблицы"/>
    <w:basedOn w:val="a"/>
    <w:rsid w:val="00B479C0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Style22">
    <w:name w:val="Style22"/>
    <w:basedOn w:val="a"/>
    <w:rsid w:val="00B479C0"/>
    <w:pPr>
      <w:widowControl w:val="0"/>
      <w:suppressAutoHyphens/>
      <w:autoSpaceDE w:val="0"/>
      <w:spacing w:after="200" w:line="274" w:lineRule="exact"/>
      <w:ind w:hanging="403"/>
    </w:pPr>
    <w:rPr>
      <w:rFonts w:ascii="Calibri" w:hAnsi="Calibri" w:cs="Calibri"/>
      <w:sz w:val="22"/>
      <w:szCs w:val="22"/>
    </w:rPr>
  </w:style>
  <w:style w:type="paragraph" w:customStyle="1" w:styleId="Style10">
    <w:name w:val="Style10"/>
    <w:basedOn w:val="a"/>
    <w:rsid w:val="00B479C0"/>
    <w:pPr>
      <w:widowControl w:val="0"/>
      <w:suppressAutoHyphens/>
      <w:autoSpaceDE w:val="0"/>
      <w:spacing w:after="200" w:line="251" w:lineRule="exact"/>
    </w:pPr>
    <w:rPr>
      <w:rFonts w:ascii="Calibri" w:hAnsi="Calibri" w:cs="Calibri"/>
      <w:sz w:val="22"/>
      <w:szCs w:val="22"/>
    </w:rPr>
  </w:style>
  <w:style w:type="paragraph" w:customStyle="1" w:styleId="Style21">
    <w:name w:val="Style21"/>
    <w:basedOn w:val="a"/>
    <w:rsid w:val="00B479C0"/>
    <w:pPr>
      <w:widowControl w:val="0"/>
      <w:suppressAutoHyphens/>
      <w:autoSpaceDE w:val="0"/>
      <w:spacing w:after="200" w:line="274" w:lineRule="exact"/>
      <w:ind w:firstLine="1128"/>
    </w:pPr>
    <w:rPr>
      <w:rFonts w:ascii="Calibri" w:hAnsi="Calibri" w:cs="Calibri"/>
      <w:sz w:val="22"/>
      <w:szCs w:val="22"/>
    </w:rPr>
  </w:style>
  <w:style w:type="paragraph" w:customStyle="1" w:styleId="Style6">
    <w:name w:val="Style6"/>
    <w:basedOn w:val="a"/>
    <w:rsid w:val="00B479C0"/>
    <w:pPr>
      <w:widowControl w:val="0"/>
      <w:suppressAutoHyphens/>
      <w:autoSpaceDE w:val="0"/>
      <w:spacing w:after="200" w:line="206" w:lineRule="exact"/>
    </w:pPr>
    <w:rPr>
      <w:rFonts w:ascii="Calibri" w:hAnsi="Calibri" w:cs="Calibri"/>
      <w:sz w:val="22"/>
      <w:szCs w:val="22"/>
    </w:rPr>
  </w:style>
  <w:style w:type="paragraph" w:styleId="ab">
    <w:name w:val="No Spacing"/>
    <w:qFormat/>
    <w:rsid w:val="00B479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B479C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479C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B47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613F7DC808A3A6BFF4731AF6C8ED2135EAFFA1CC7EB7580402F77E389DE8BAD9E33F4B73874C821D71C0SA74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9084</Words>
  <Characters>51780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2025-04-04T06:49:00Z</cp:lastPrinted>
  <dcterms:created xsi:type="dcterms:W3CDTF">2023-10-16T07:50:00Z</dcterms:created>
  <dcterms:modified xsi:type="dcterms:W3CDTF">2025-04-04T07:29:00Z</dcterms:modified>
</cp:coreProperties>
</file>